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C4" w:rsidRPr="00545FD8" w:rsidRDefault="002742C4" w:rsidP="002742C4">
      <w:pPr>
        <w:spacing w:line="360" w:lineRule="auto"/>
        <w:ind w:left="195"/>
        <w:jc w:val="center"/>
        <w:rPr>
          <w:rFonts w:ascii="Tahoma" w:hAnsi="Tahoma"/>
          <w:b/>
          <w:bCs/>
          <w:rtl/>
          <w:lang w:bidi="fa-IR"/>
        </w:rPr>
      </w:pPr>
    </w:p>
    <w:p w:rsidR="002742C4" w:rsidRPr="00545FD8" w:rsidRDefault="00680B45" w:rsidP="002742C4">
      <w:pPr>
        <w:spacing w:line="360" w:lineRule="auto"/>
        <w:ind w:left="195"/>
        <w:jc w:val="center"/>
        <w:rPr>
          <w:rFonts w:ascii="Tahoma" w:hAnsi="Tahoma"/>
          <w:b/>
          <w:bCs/>
          <w:rtl/>
          <w:lang w:bidi="fa-IR"/>
        </w:rPr>
      </w:pPr>
      <w:r>
        <w:rPr>
          <w:rFonts w:ascii="Tahoma" w:hAnsi="Tahoma" w:hint="cs"/>
          <w:b/>
          <w:bCs/>
          <w:noProof/>
        </w:rPr>
        <w:drawing>
          <wp:inline distT="0" distB="0" distL="0" distR="0">
            <wp:extent cx="1112360" cy="336499"/>
            <wp:effectExtent l="19050" t="0" r="0" b="0"/>
            <wp:docPr id="2" name="Picture 1" descr="khattati_32_20070922_1906746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ttati_32_20070922_1906746466"/>
                    <pic:cNvPicPr>
                      <a:picLocks noChangeAspect="1" noChangeArrowheads="1"/>
                    </pic:cNvPicPr>
                  </pic:nvPicPr>
                  <pic:blipFill>
                    <a:blip r:embed="rId8" cstate="print"/>
                    <a:srcRect/>
                    <a:stretch>
                      <a:fillRect/>
                    </a:stretch>
                  </pic:blipFill>
                  <pic:spPr bwMode="auto">
                    <a:xfrm>
                      <a:off x="0" y="0"/>
                      <a:ext cx="1111885" cy="336355"/>
                    </a:xfrm>
                    <a:prstGeom prst="rect">
                      <a:avLst/>
                    </a:prstGeom>
                    <a:noFill/>
                    <a:ln w="9525">
                      <a:noFill/>
                      <a:miter lim="800000"/>
                      <a:headEnd/>
                      <a:tailEnd/>
                    </a:ln>
                  </pic:spPr>
                </pic:pic>
              </a:graphicData>
            </a:graphic>
          </wp:inline>
        </w:drawing>
      </w:r>
    </w:p>
    <w:p w:rsidR="002742C4" w:rsidRDefault="002742C4" w:rsidP="002742C4">
      <w:pPr>
        <w:spacing w:line="360" w:lineRule="auto"/>
        <w:ind w:left="195"/>
        <w:jc w:val="center"/>
        <w:rPr>
          <w:rFonts w:ascii="Tahoma" w:hAnsi="Tahoma" w:cs="Titr"/>
          <w:b/>
          <w:bCs/>
          <w:lang w:bidi="fa-IR"/>
        </w:rPr>
      </w:pPr>
    </w:p>
    <w:p w:rsidR="007A025E" w:rsidRDefault="007A025E" w:rsidP="002742C4">
      <w:pPr>
        <w:spacing w:line="360" w:lineRule="auto"/>
        <w:ind w:left="195"/>
        <w:jc w:val="center"/>
        <w:rPr>
          <w:rFonts w:ascii="Tahoma" w:hAnsi="Tahoma" w:cs="Titr"/>
          <w:b/>
          <w:bCs/>
          <w:lang w:bidi="fa-IR"/>
        </w:rPr>
      </w:pPr>
    </w:p>
    <w:p w:rsidR="007A025E" w:rsidRDefault="007A025E" w:rsidP="002742C4">
      <w:pPr>
        <w:spacing w:line="360" w:lineRule="auto"/>
        <w:ind w:left="195"/>
        <w:jc w:val="center"/>
        <w:rPr>
          <w:rFonts w:ascii="Tahoma" w:hAnsi="Tahoma" w:cs="Titr"/>
          <w:b/>
          <w:bCs/>
          <w:lang w:bidi="fa-IR"/>
        </w:rPr>
      </w:pPr>
    </w:p>
    <w:p w:rsidR="007A025E" w:rsidRDefault="007A025E" w:rsidP="002742C4">
      <w:pPr>
        <w:spacing w:line="360" w:lineRule="auto"/>
        <w:ind w:left="195"/>
        <w:jc w:val="center"/>
        <w:rPr>
          <w:rFonts w:ascii="Tahoma" w:hAnsi="Tahoma" w:cs="Titr"/>
          <w:b/>
          <w:bCs/>
          <w:lang w:bidi="fa-IR"/>
        </w:rPr>
      </w:pPr>
    </w:p>
    <w:p w:rsidR="00680B45" w:rsidRPr="007A025E" w:rsidRDefault="007A025E" w:rsidP="007A025E">
      <w:pPr>
        <w:spacing w:line="360" w:lineRule="auto"/>
        <w:ind w:left="195"/>
        <w:jc w:val="center"/>
        <w:rPr>
          <w:rFonts w:ascii="Tahoma" w:hAnsi="Tahoma" w:cs="B Titr"/>
          <w:b/>
          <w:bCs/>
          <w:rtl/>
          <w:lang w:bidi="fa-IR"/>
        </w:rPr>
      </w:pPr>
      <w:r w:rsidRPr="007A025E">
        <w:rPr>
          <w:rFonts w:cs="B Titr" w:hint="cs"/>
          <w:sz w:val="28"/>
          <w:szCs w:val="28"/>
          <w:rtl/>
          <w:lang w:bidi="fa-IR"/>
        </w:rPr>
        <w:t xml:space="preserve">اهم راه کارهای </w:t>
      </w:r>
      <w:r w:rsidRPr="007A025E">
        <w:rPr>
          <w:rFonts w:cs="B Titr"/>
          <w:sz w:val="28"/>
          <w:szCs w:val="28"/>
          <w:rtl/>
          <w:lang w:bidi="fa-IR"/>
        </w:rPr>
        <w:t xml:space="preserve">" </w:t>
      </w:r>
      <w:r w:rsidRPr="007A025E">
        <w:rPr>
          <w:rFonts w:cs="B Titr" w:hint="cs"/>
          <w:sz w:val="28"/>
          <w:szCs w:val="28"/>
          <w:rtl/>
          <w:lang w:bidi="fa-IR"/>
        </w:rPr>
        <w:t xml:space="preserve">اجرای سیاست های پیش بینی شده در سند اهداف و سیاست های صنعت خودرو افق 1404 </w:t>
      </w:r>
      <w:r w:rsidRPr="007A025E">
        <w:rPr>
          <w:rFonts w:cs="B Titr"/>
          <w:sz w:val="28"/>
          <w:szCs w:val="28"/>
          <w:rtl/>
          <w:lang w:bidi="fa-IR"/>
        </w:rPr>
        <w:t xml:space="preserve">" </w:t>
      </w:r>
      <w:r w:rsidRPr="007A025E">
        <w:rPr>
          <w:rFonts w:cs="B Titr" w:hint="cs"/>
          <w:sz w:val="28"/>
          <w:szCs w:val="28"/>
          <w:rtl/>
          <w:lang w:bidi="fa-IR"/>
        </w:rPr>
        <w:t xml:space="preserve">و </w:t>
      </w:r>
      <w:r w:rsidRPr="007A025E">
        <w:rPr>
          <w:rFonts w:cs="B Titr"/>
          <w:sz w:val="28"/>
          <w:szCs w:val="28"/>
          <w:rtl/>
          <w:lang w:bidi="fa-IR"/>
        </w:rPr>
        <w:t xml:space="preserve">" </w:t>
      </w:r>
      <w:r w:rsidRPr="007A025E">
        <w:rPr>
          <w:rFonts w:cs="B Titr" w:hint="cs"/>
          <w:sz w:val="28"/>
          <w:szCs w:val="28"/>
          <w:rtl/>
          <w:lang w:bidi="fa-IR"/>
        </w:rPr>
        <w:t>شاخص های پایش و پیگیری اهداف سند</w:t>
      </w:r>
      <w:r w:rsidRPr="007A025E">
        <w:rPr>
          <w:rFonts w:cs="B Titr"/>
          <w:sz w:val="28"/>
          <w:szCs w:val="28"/>
          <w:rtl/>
          <w:lang w:bidi="fa-IR"/>
        </w:rPr>
        <w:t>"</w:t>
      </w:r>
    </w:p>
    <w:p w:rsidR="007A025E" w:rsidRDefault="007A025E" w:rsidP="002F607D">
      <w:pPr>
        <w:bidi/>
        <w:spacing w:line="360" w:lineRule="auto"/>
        <w:ind w:left="195"/>
        <w:jc w:val="center"/>
        <w:rPr>
          <w:rFonts w:ascii="Tahoma" w:hAnsi="Tahoma" w:cs="B Titr"/>
          <w:b/>
          <w:bCs/>
          <w:shadow/>
          <w:lang w:bidi="fa-IR"/>
        </w:rPr>
      </w:pPr>
    </w:p>
    <w:p w:rsidR="002F607D" w:rsidRPr="002F607D" w:rsidRDefault="002F607D" w:rsidP="007A025E">
      <w:pPr>
        <w:bidi/>
        <w:spacing w:line="360" w:lineRule="auto"/>
        <w:ind w:left="195"/>
        <w:jc w:val="center"/>
        <w:rPr>
          <w:rFonts w:ascii="aala" w:hAnsi="aala" w:cs="B Titr"/>
          <w:b/>
          <w:bCs/>
          <w:shadow/>
          <w:rtl/>
          <w:lang w:bidi="fa-IR"/>
        </w:rPr>
      </w:pPr>
      <w:r w:rsidRPr="002F607D">
        <w:rPr>
          <w:rFonts w:ascii="Tahoma" w:hAnsi="Tahoma" w:cs="B Titr" w:hint="cs"/>
          <w:b/>
          <w:bCs/>
          <w:shadow/>
          <w:rtl/>
          <w:lang w:bidi="fa-IR"/>
        </w:rPr>
        <w:t>مصوب ..... شورای سیاست گذاری و نظارت بر صنعت خودرو</w:t>
      </w:r>
    </w:p>
    <w:p w:rsidR="002742C4" w:rsidRPr="00545FD8" w:rsidRDefault="002742C4" w:rsidP="002742C4">
      <w:pPr>
        <w:spacing w:line="360" w:lineRule="auto"/>
        <w:ind w:left="195"/>
        <w:jc w:val="center"/>
        <w:rPr>
          <w:rFonts w:ascii="Tahoma" w:hAnsi="Tahoma"/>
          <w:b/>
          <w:bCs/>
          <w:rtl/>
          <w:lang w:bidi="fa-IR"/>
        </w:rPr>
      </w:pPr>
    </w:p>
    <w:p w:rsidR="002742C4" w:rsidRPr="00545FD8" w:rsidRDefault="002742C4" w:rsidP="002742C4">
      <w:pPr>
        <w:spacing w:line="360" w:lineRule="auto"/>
        <w:ind w:left="195"/>
        <w:jc w:val="center"/>
        <w:rPr>
          <w:rFonts w:ascii="Tahoma" w:hAnsi="Tahoma"/>
          <w:b/>
          <w:bCs/>
          <w:rtl/>
          <w:lang w:bidi="fa-IR"/>
        </w:rPr>
      </w:pPr>
    </w:p>
    <w:p w:rsidR="002742C4" w:rsidRPr="00545FD8" w:rsidRDefault="002742C4" w:rsidP="002742C4">
      <w:pPr>
        <w:spacing w:line="360" w:lineRule="auto"/>
        <w:ind w:left="195"/>
        <w:jc w:val="center"/>
        <w:rPr>
          <w:rFonts w:ascii="Tahoma" w:hAnsi="Tahoma"/>
          <w:b/>
          <w:bCs/>
          <w:rtl/>
          <w:lang w:bidi="fa-IR"/>
        </w:rPr>
      </w:pPr>
    </w:p>
    <w:p w:rsidR="002742C4" w:rsidRPr="00680B45" w:rsidRDefault="002742C4" w:rsidP="00680B45">
      <w:pPr>
        <w:spacing w:line="240" w:lineRule="auto"/>
        <w:ind w:left="193"/>
        <w:jc w:val="center"/>
        <w:rPr>
          <w:rFonts w:ascii="Tahoma" w:hAnsi="Tahoma" w:cs="Nazanin"/>
          <w:b/>
          <w:bCs/>
          <w:shadow/>
          <w:rtl/>
          <w:lang w:bidi="fa-IR"/>
        </w:rPr>
      </w:pPr>
      <w:r w:rsidRPr="00680B45">
        <w:rPr>
          <w:rFonts w:ascii="Tahoma" w:hAnsi="Tahoma" w:cs="Nazanin" w:hint="cs"/>
          <w:b/>
          <w:bCs/>
          <w:shadow/>
          <w:rtl/>
          <w:lang w:bidi="fa-IR"/>
        </w:rPr>
        <w:t>وزارت صنعت ، معدن و تجارت</w:t>
      </w:r>
    </w:p>
    <w:p w:rsidR="002742C4" w:rsidRPr="00680B45" w:rsidRDefault="002742C4" w:rsidP="00680B45">
      <w:pPr>
        <w:spacing w:line="240" w:lineRule="auto"/>
        <w:ind w:left="193"/>
        <w:jc w:val="center"/>
        <w:rPr>
          <w:rFonts w:ascii="Tahoma" w:hAnsi="Tahoma" w:cs="Nazanin"/>
          <w:b/>
          <w:bCs/>
          <w:shadow/>
          <w:rtl/>
          <w:lang w:bidi="fa-IR"/>
        </w:rPr>
      </w:pPr>
      <w:r w:rsidRPr="00680B45">
        <w:rPr>
          <w:rFonts w:ascii="Tahoma" w:hAnsi="Tahoma" w:cs="Nazanin" w:hint="cs"/>
          <w:b/>
          <w:bCs/>
          <w:shadow/>
          <w:rtl/>
          <w:lang w:bidi="fa-IR"/>
        </w:rPr>
        <w:t xml:space="preserve">شوراي سياستگذاري </w:t>
      </w:r>
      <w:r w:rsidR="002F607D">
        <w:rPr>
          <w:rFonts w:ascii="Tahoma" w:hAnsi="Tahoma" w:cs="Nazanin" w:hint="cs"/>
          <w:b/>
          <w:bCs/>
          <w:shadow/>
          <w:rtl/>
          <w:lang w:bidi="fa-IR"/>
        </w:rPr>
        <w:t xml:space="preserve">و نظارت بر </w:t>
      </w:r>
      <w:r w:rsidRPr="00680B45">
        <w:rPr>
          <w:rFonts w:ascii="Tahoma" w:hAnsi="Tahoma" w:cs="Nazanin" w:hint="cs"/>
          <w:b/>
          <w:bCs/>
          <w:shadow/>
          <w:rtl/>
          <w:lang w:bidi="fa-IR"/>
        </w:rPr>
        <w:t>صنعت خودرو</w:t>
      </w:r>
    </w:p>
    <w:p w:rsidR="002742C4" w:rsidRPr="00680B45" w:rsidRDefault="002742C4" w:rsidP="00680B45">
      <w:pPr>
        <w:spacing w:line="240" w:lineRule="auto"/>
        <w:ind w:left="193"/>
        <w:jc w:val="center"/>
        <w:rPr>
          <w:rFonts w:ascii="Tahoma" w:hAnsi="Tahoma" w:cs="Nazanin"/>
          <w:b/>
          <w:bCs/>
          <w:shadow/>
          <w:rtl/>
          <w:lang w:bidi="fa-IR"/>
        </w:rPr>
      </w:pPr>
      <w:r w:rsidRPr="00680B45">
        <w:rPr>
          <w:rFonts w:ascii="Tahoma" w:hAnsi="Tahoma" w:cs="Nazanin" w:hint="cs"/>
          <w:b/>
          <w:bCs/>
          <w:shadow/>
          <w:rtl/>
          <w:lang w:bidi="fa-IR"/>
        </w:rPr>
        <w:t>سازمان گسترش و نوسازي صنايع ايران</w:t>
      </w:r>
    </w:p>
    <w:p w:rsidR="006B2BF1" w:rsidRPr="007A025E" w:rsidRDefault="002742C4" w:rsidP="00B30B0B">
      <w:pPr>
        <w:spacing w:line="360" w:lineRule="auto"/>
        <w:ind w:left="195"/>
        <w:jc w:val="center"/>
        <w:rPr>
          <w:rFonts w:ascii="aala" w:hAnsi="aala"/>
          <w:rtl/>
        </w:rPr>
      </w:pPr>
      <w:r w:rsidRPr="007A025E">
        <w:rPr>
          <w:rFonts w:ascii="Tahoma" w:hAnsi="Tahoma" w:cs="Nazanin" w:hint="cs"/>
          <w:b/>
          <w:bCs/>
          <w:rtl/>
          <w:lang w:bidi="fa-IR"/>
        </w:rPr>
        <w:t xml:space="preserve"> ویرایش</w:t>
      </w:r>
      <w:r w:rsidR="008E561C" w:rsidRPr="007A025E">
        <w:rPr>
          <w:rFonts w:ascii="Times New Roman" w:hAnsi="Times New Roman" w:cs="Times New Roman" w:hint="cs"/>
          <w:b/>
          <w:bCs/>
          <w:rtl/>
          <w:lang w:bidi="fa-IR"/>
        </w:rPr>
        <w:t>–</w:t>
      </w:r>
      <w:r w:rsidRPr="007A025E">
        <w:rPr>
          <w:rFonts w:ascii="Tahoma" w:hAnsi="Tahoma" w:cs="Nazanin" w:hint="cs"/>
          <w:b/>
          <w:bCs/>
          <w:sz w:val="32"/>
          <w:szCs w:val="32"/>
          <w:rtl/>
          <w:lang w:bidi="fa-IR"/>
        </w:rPr>
        <w:t xml:space="preserve"> </w:t>
      </w:r>
      <w:r w:rsidR="00B30B0B">
        <w:rPr>
          <w:rFonts w:ascii="Tahoma" w:hAnsi="Tahoma" w:cs="Nazanin" w:hint="cs"/>
          <w:b/>
          <w:bCs/>
          <w:sz w:val="32"/>
          <w:szCs w:val="32"/>
          <w:rtl/>
          <w:lang w:bidi="fa-IR"/>
        </w:rPr>
        <w:t>12</w:t>
      </w:r>
      <w:r w:rsidR="008E561C" w:rsidRPr="007A025E">
        <w:rPr>
          <w:rFonts w:ascii="aala" w:hAnsi="aala" w:cs="Nazanin" w:hint="cs"/>
          <w:b/>
          <w:bCs/>
          <w:sz w:val="32"/>
          <w:szCs w:val="32"/>
          <w:rtl/>
          <w:lang w:bidi="fa-IR"/>
        </w:rPr>
        <w:t>/</w:t>
      </w:r>
      <w:r w:rsidR="00B30B0B">
        <w:rPr>
          <w:rFonts w:ascii="aala" w:hAnsi="aala" w:cs="Nazanin" w:hint="cs"/>
          <w:b/>
          <w:bCs/>
          <w:sz w:val="32"/>
          <w:szCs w:val="32"/>
          <w:rtl/>
          <w:lang w:bidi="fa-IR"/>
        </w:rPr>
        <w:t>11</w:t>
      </w:r>
      <w:r w:rsidR="008E561C" w:rsidRPr="007A025E">
        <w:rPr>
          <w:rFonts w:ascii="aala" w:hAnsi="aala" w:cs="Nazanin" w:hint="cs"/>
          <w:b/>
          <w:bCs/>
          <w:sz w:val="32"/>
          <w:szCs w:val="32"/>
          <w:rtl/>
          <w:lang w:bidi="fa-IR"/>
        </w:rPr>
        <w:t>/93</w:t>
      </w:r>
    </w:p>
    <w:p w:rsidR="002742C4" w:rsidRDefault="002742C4" w:rsidP="002742C4">
      <w:pPr>
        <w:jc w:val="right"/>
        <w:rPr>
          <w:rtl/>
        </w:rPr>
      </w:pPr>
    </w:p>
    <w:p w:rsidR="002742C4" w:rsidRDefault="002742C4" w:rsidP="002742C4">
      <w:pPr>
        <w:jc w:val="right"/>
        <w:rPr>
          <w:rtl/>
        </w:rPr>
      </w:pPr>
    </w:p>
    <w:p w:rsidR="00DE5563" w:rsidRDefault="00DE5563" w:rsidP="002742C4">
      <w:pPr>
        <w:jc w:val="right"/>
        <w:rPr>
          <w:rtl/>
        </w:rPr>
      </w:pPr>
    </w:p>
    <w:p w:rsidR="00DE5563" w:rsidRDefault="00DE5563" w:rsidP="002742C4">
      <w:pPr>
        <w:jc w:val="right"/>
        <w:rPr>
          <w:rtl/>
        </w:rPr>
      </w:pPr>
    </w:p>
    <w:p w:rsidR="00DE5563" w:rsidRDefault="00DE5563" w:rsidP="002742C4">
      <w:pPr>
        <w:jc w:val="right"/>
        <w:rPr>
          <w:rtl/>
        </w:rPr>
      </w:pPr>
    </w:p>
    <w:p w:rsidR="00102699" w:rsidRDefault="00102699" w:rsidP="00102699">
      <w:pPr>
        <w:bidi/>
        <w:jc w:val="center"/>
        <w:rPr>
          <w:rFonts w:cs="B Titr"/>
          <w:rtl/>
        </w:rPr>
      </w:pPr>
    </w:p>
    <w:p w:rsidR="00DE5563" w:rsidRPr="005307EB" w:rsidRDefault="00DE5563" w:rsidP="00102699">
      <w:pPr>
        <w:bidi/>
        <w:jc w:val="center"/>
        <w:rPr>
          <w:rFonts w:cs="B Titr"/>
          <w:sz w:val="28"/>
          <w:szCs w:val="28"/>
          <w:rtl/>
        </w:rPr>
      </w:pPr>
      <w:r w:rsidRPr="005307EB">
        <w:rPr>
          <w:rFonts w:cs="B Titr" w:hint="cs"/>
          <w:sz w:val="28"/>
          <w:szCs w:val="28"/>
          <w:rtl/>
        </w:rPr>
        <w:t>فهرست مطالب</w:t>
      </w:r>
    </w:p>
    <w:p w:rsidR="002A3406" w:rsidRDefault="002A3406" w:rsidP="002A3406">
      <w:pPr>
        <w:pStyle w:val="ListParagraph"/>
        <w:numPr>
          <w:ilvl w:val="0"/>
          <w:numId w:val="9"/>
        </w:numPr>
        <w:bidi/>
        <w:rPr>
          <w:rFonts w:cs="Nazanin"/>
          <w:sz w:val="32"/>
          <w:szCs w:val="32"/>
        </w:rPr>
      </w:pPr>
      <w:r>
        <w:rPr>
          <w:rFonts w:cs="Nazanin" w:hint="cs"/>
          <w:sz w:val="32"/>
          <w:szCs w:val="32"/>
          <w:rtl/>
        </w:rPr>
        <w:t>مقدمه</w:t>
      </w:r>
    </w:p>
    <w:p w:rsidR="00DE5563" w:rsidRPr="00DB18C7" w:rsidRDefault="00DE5563" w:rsidP="002A3406">
      <w:pPr>
        <w:pStyle w:val="ListParagraph"/>
        <w:numPr>
          <w:ilvl w:val="0"/>
          <w:numId w:val="9"/>
        </w:numPr>
        <w:bidi/>
        <w:rPr>
          <w:rFonts w:cs="Nazanin"/>
          <w:sz w:val="32"/>
          <w:szCs w:val="32"/>
        </w:rPr>
      </w:pPr>
      <w:r w:rsidRPr="00DB18C7">
        <w:rPr>
          <w:rFonts w:cs="Nazanin" w:hint="cs"/>
          <w:sz w:val="32"/>
          <w:szCs w:val="32"/>
          <w:rtl/>
        </w:rPr>
        <w:t xml:space="preserve">چشم انداز صنعت خودرو در افق </w:t>
      </w:r>
      <w:r w:rsidRPr="00DB18C7">
        <w:rPr>
          <w:rFonts w:ascii="aala" w:hAnsi="aala" w:cs="Nazanin" w:hint="cs"/>
          <w:shadow/>
          <w:sz w:val="32"/>
          <w:szCs w:val="32"/>
          <w:rtl/>
          <w:lang w:bidi="fa-IR"/>
        </w:rPr>
        <w:t>1404</w:t>
      </w:r>
    </w:p>
    <w:p w:rsidR="00DE5563" w:rsidRPr="00DB18C7" w:rsidRDefault="00DE5563" w:rsidP="00DE5563">
      <w:pPr>
        <w:pStyle w:val="ListParagraph"/>
        <w:numPr>
          <w:ilvl w:val="0"/>
          <w:numId w:val="9"/>
        </w:numPr>
        <w:bidi/>
        <w:rPr>
          <w:rFonts w:cs="Nazanin"/>
          <w:sz w:val="32"/>
          <w:szCs w:val="32"/>
        </w:rPr>
      </w:pPr>
      <w:r w:rsidRPr="00DB18C7">
        <w:rPr>
          <w:rFonts w:cs="Nazanin" w:hint="cs"/>
          <w:sz w:val="32"/>
          <w:szCs w:val="32"/>
          <w:rtl/>
        </w:rPr>
        <w:t xml:space="preserve">اهداف صنعت خودرو در افق </w:t>
      </w:r>
      <w:r w:rsidRPr="00DB18C7">
        <w:rPr>
          <w:rFonts w:ascii="aala" w:hAnsi="aala" w:cs="Nazanin" w:hint="cs"/>
          <w:shadow/>
          <w:sz w:val="32"/>
          <w:szCs w:val="32"/>
          <w:rtl/>
          <w:lang w:bidi="fa-IR"/>
        </w:rPr>
        <w:t>1404</w:t>
      </w:r>
    </w:p>
    <w:p w:rsidR="00DE5563" w:rsidRPr="00DB18C7" w:rsidRDefault="00DE5563" w:rsidP="00DE5563">
      <w:pPr>
        <w:pStyle w:val="ListParagraph"/>
        <w:numPr>
          <w:ilvl w:val="0"/>
          <w:numId w:val="9"/>
        </w:numPr>
        <w:bidi/>
        <w:rPr>
          <w:rFonts w:cs="Nazanin"/>
          <w:sz w:val="32"/>
          <w:szCs w:val="32"/>
        </w:rPr>
      </w:pPr>
      <w:r w:rsidRPr="00DB18C7">
        <w:rPr>
          <w:rFonts w:cs="Nazanin" w:hint="cs"/>
          <w:sz w:val="32"/>
          <w:szCs w:val="32"/>
          <w:rtl/>
        </w:rPr>
        <w:t>پیش نیازها و بسترهای لازم برای تحقق اهداف</w:t>
      </w:r>
    </w:p>
    <w:p w:rsidR="00DE5563" w:rsidRPr="00DB18C7" w:rsidRDefault="00DE5563" w:rsidP="002F607D">
      <w:pPr>
        <w:pStyle w:val="ListParagraph"/>
        <w:numPr>
          <w:ilvl w:val="0"/>
          <w:numId w:val="9"/>
        </w:numPr>
        <w:bidi/>
        <w:rPr>
          <w:rFonts w:cs="Nazanin"/>
          <w:sz w:val="32"/>
          <w:szCs w:val="32"/>
        </w:rPr>
      </w:pPr>
      <w:r w:rsidRPr="00DB18C7">
        <w:rPr>
          <w:rFonts w:cs="Nazanin" w:hint="cs"/>
          <w:sz w:val="32"/>
          <w:szCs w:val="32"/>
          <w:rtl/>
        </w:rPr>
        <w:t xml:space="preserve">مفروضات اساسی اجرای </w:t>
      </w:r>
      <w:r w:rsidR="002F607D" w:rsidRPr="00DB18C7">
        <w:rPr>
          <w:rFonts w:cs="Nazanin" w:hint="cs"/>
          <w:sz w:val="32"/>
          <w:szCs w:val="32"/>
          <w:rtl/>
        </w:rPr>
        <w:t>پیش بینی ها و برآورد</w:t>
      </w:r>
      <w:r w:rsidRPr="00DB18C7">
        <w:rPr>
          <w:rFonts w:cs="Nazanin" w:hint="cs"/>
          <w:sz w:val="32"/>
          <w:szCs w:val="32"/>
          <w:rtl/>
        </w:rPr>
        <w:t>های چهارساله</w:t>
      </w:r>
    </w:p>
    <w:p w:rsidR="002F607D" w:rsidRPr="00DB18C7" w:rsidRDefault="002F607D" w:rsidP="002F607D">
      <w:pPr>
        <w:pStyle w:val="ListParagraph"/>
        <w:numPr>
          <w:ilvl w:val="0"/>
          <w:numId w:val="9"/>
        </w:numPr>
        <w:bidi/>
        <w:rPr>
          <w:rFonts w:cs="Nazanin"/>
          <w:sz w:val="32"/>
          <w:szCs w:val="32"/>
          <w:lang w:bidi="fa-IR"/>
        </w:rPr>
      </w:pPr>
      <w:r w:rsidRPr="00DB18C7">
        <w:rPr>
          <w:rFonts w:cs="Nazanin" w:hint="cs"/>
          <w:sz w:val="32"/>
          <w:szCs w:val="32"/>
          <w:rtl/>
        </w:rPr>
        <w:t xml:space="preserve">پیش بینی ها و برآوردهای </w:t>
      </w:r>
      <w:r w:rsidR="00355A76" w:rsidRPr="00DB18C7">
        <w:rPr>
          <w:rFonts w:cs="Nazanin" w:hint="cs"/>
          <w:sz w:val="32"/>
          <w:szCs w:val="32"/>
          <w:rtl/>
          <w:lang w:bidi="fa-IR"/>
        </w:rPr>
        <w:t>چهارساله</w:t>
      </w:r>
      <w:r w:rsidR="00355A76" w:rsidRPr="00DB18C7">
        <w:rPr>
          <w:rFonts w:cs="Nazanin"/>
          <w:sz w:val="32"/>
          <w:szCs w:val="32"/>
          <w:rtl/>
          <w:lang w:bidi="fa-IR"/>
        </w:rPr>
        <w:t xml:space="preserve"> </w:t>
      </w:r>
      <w:r w:rsidR="00355A76" w:rsidRPr="00DB18C7">
        <w:rPr>
          <w:rFonts w:cs="Nazanin" w:hint="eastAsia"/>
          <w:sz w:val="32"/>
          <w:szCs w:val="32"/>
          <w:rtl/>
          <w:lang w:bidi="fa-IR"/>
        </w:rPr>
        <w:t>صنعت</w:t>
      </w:r>
      <w:r w:rsidR="00355A76" w:rsidRPr="00DB18C7">
        <w:rPr>
          <w:rFonts w:cs="Nazanin"/>
          <w:sz w:val="32"/>
          <w:szCs w:val="32"/>
          <w:rtl/>
          <w:lang w:bidi="fa-IR"/>
        </w:rPr>
        <w:t xml:space="preserve"> </w:t>
      </w:r>
      <w:r w:rsidR="00355A76" w:rsidRPr="00DB18C7">
        <w:rPr>
          <w:rFonts w:cs="Nazanin" w:hint="eastAsia"/>
          <w:sz w:val="32"/>
          <w:szCs w:val="32"/>
          <w:rtl/>
          <w:lang w:bidi="fa-IR"/>
        </w:rPr>
        <w:t>خودرو</w:t>
      </w:r>
      <w:r w:rsidR="00355A76" w:rsidRPr="00DB18C7">
        <w:rPr>
          <w:rFonts w:cs="Nazanin"/>
          <w:sz w:val="32"/>
          <w:szCs w:val="32"/>
          <w:rtl/>
          <w:lang w:bidi="fa-IR"/>
        </w:rPr>
        <w:t xml:space="preserve"> </w:t>
      </w:r>
      <w:r w:rsidR="00355A76" w:rsidRPr="00DB18C7">
        <w:rPr>
          <w:rFonts w:cs="Nazanin" w:hint="eastAsia"/>
          <w:sz w:val="32"/>
          <w:szCs w:val="32"/>
          <w:rtl/>
          <w:lang w:bidi="fa-IR"/>
        </w:rPr>
        <w:t>طي</w:t>
      </w:r>
      <w:r w:rsidR="00355A76" w:rsidRPr="00DB18C7">
        <w:rPr>
          <w:rFonts w:cs="Nazanin"/>
          <w:sz w:val="32"/>
          <w:szCs w:val="32"/>
          <w:rtl/>
          <w:lang w:bidi="fa-IR"/>
        </w:rPr>
        <w:t xml:space="preserve"> </w:t>
      </w:r>
      <w:r w:rsidR="00355A76" w:rsidRPr="00DB18C7">
        <w:rPr>
          <w:rFonts w:cs="Nazanin" w:hint="eastAsia"/>
          <w:sz w:val="32"/>
          <w:szCs w:val="32"/>
          <w:rtl/>
          <w:lang w:bidi="fa-IR"/>
        </w:rPr>
        <w:t>سالهاي</w:t>
      </w:r>
      <w:r w:rsidR="00355A76" w:rsidRPr="00DB18C7">
        <w:rPr>
          <w:rFonts w:cs="Nazanin"/>
          <w:sz w:val="32"/>
          <w:szCs w:val="32"/>
          <w:rtl/>
          <w:lang w:bidi="fa-IR"/>
        </w:rPr>
        <w:t xml:space="preserve"> </w:t>
      </w:r>
      <w:r w:rsidR="00355A76" w:rsidRPr="00DB18C7">
        <w:rPr>
          <w:rFonts w:ascii="aala" w:hAnsi="aala" w:cs="Nazanin"/>
          <w:shadow/>
          <w:sz w:val="32"/>
          <w:szCs w:val="32"/>
          <w:rtl/>
          <w:lang w:bidi="fa-IR"/>
        </w:rPr>
        <w:t>1393</w:t>
      </w:r>
      <w:r w:rsidR="00355A76" w:rsidRPr="00DB18C7">
        <w:rPr>
          <w:rFonts w:cs="Nazanin"/>
          <w:sz w:val="32"/>
          <w:szCs w:val="32"/>
          <w:rtl/>
          <w:lang w:bidi="fa-IR"/>
        </w:rPr>
        <w:t xml:space="preserve"> </w:t>
      </w:r>
      <w:r w:rsidR="00355A76" w:rsidRPr="00DB18C7">
        <w:rPr>
          <w:rFonts w:cs="Nazanin" w:hint="eastAsia"/>
          <w:sz w:val="32"/>
          <w:szCs w:val="32"/>
          <w:rtl/>
          <w:lang w:bidi="fa-IR"/>
        </w:rPr>
        <w:t>الي</w:t>
      </w:r>
      <w:r w:rsidR="00355A76" w:rsidRPr="00DB18C7">
        <w:rPr>
          <w:rFonts w:ascii="aala" w:hAnsi="aala" w:cs="Nazanin"/>
          <w:shadow/>
          <w:sz w:val="32"/>
          <w:szCs w:val="32"/>
          <w:rtl/>
          <w:lang w:bidi="fa-IR"/>
        </w:rPr>
        <w:t>1404</w:t>
      </w:r>
    </w:p>
    <w:p w:rsidR="001C2358" w:rsidRPr="001C2358" w:rsidRDefault="001C2358" w:rsidP="001C2358">
      <w:pPr>
        <w:pStyle w:val="ListParagraph"/>
        <w:bidi/>
        <w:ind w:left="1380"/>
        <w:rPr>
          <w:rFonts w:cs="Nazanin"/>
          <w:sz w:val="28"/>
          <w:szCs w:val="28"/>
          <w:lang w:bidi="fa-IR"/>
        </w:rPr>
      </w:pPr>
      <w:r>
        <w:rPr>
          <w:rFonts w:ascii="aala" w:hAnsi="aala" w:cs="Nazanin" w:hint="cs"/>
          <w:shadow/>
          <w:sz w:val="28"/>
          <w:szCs w:val="28"/>
          <w:rtl/>
          <w:lang w:bidi="fa-IR"/>
        </w:rPr>
        <w:t>6-1-</w:t>
      </w:r>
      <w:r w:rsidR="002F607D" w:rsidRPr="001C2358">
        <w:rPr>
          <w:rFonts w:ascii="aala" w:hAnsi="aala" w:cs="Nazanin" w:hint="cs"/>
          <w:shadow/>
          <w:sz w:val="28"/>
          <w:szCs w:val="28"/>
          <w:rtl/>
          <w:lang w:bidi="fa-IR"/>
        </w:rPr>
        <w:t>توسعه کمی</w:t>
      </w:r>
    </w:p>
    <w:p w:rsidR="002F607D" w:rsidRPr="001C2358" w:rsidRDefault="001C2358" w:rsidP="001C2358">
      <w:pPr>
        <w:pStyle w:val="ListParagraph"/>
        <w:bidi/>
        <w:ind w:left="1380"/>
        <w:rPr>
          <w:rFonts w:cs="Nazanin"/>
          <w:sz w:val="28"/>
          <w:szCs w:val="28"/>
          <w:lang w:bidi="fa-IR"/>
        </w:rPr>
      </w:pPr>
      <w:r>
        <w:rPr>
          <w:rFonts w:ascii="aala" w:hAnsi="aala" w:cs="Nazanin" w:hint="cs"/>
          <w:shadow/>
          <w:sz w:val="28"/>
          <w:szCs w:val="28"/>
          <w:rtl/>
          <w:lang w:bidi="fa-IR"/>
        </w:rPr>
        <w:t>6-2-</w:t>
      </w:r>
      <w:r w:rsidR="002F607D" w:rsidRPr="001C2358">
        <w:rPr>
          <w:rFonts w:ascii="aala" w:hAnsi="aala" w:cs="Nazanin" w:hint="cs"/>
          <w:shadow/>
          <w:sz w:val="28"/>
          <w:szCs w:val="28"/>
          <w:rtl/>
          <w:lang w:bidi="fa-IR"/>
        </w:rPr>
        <w:t>توسعه کیفی</w:t>
      </w:r>
    </w:p>
    <w:p w:rsidR="00B56CF2" w:rsidRPr="00306B54" w:rsidRDefault="001C2358" w:rsidP="001C2358">
      <w:pPr>
        <w:pStyle w:val="ListParagraph"/>
        <w:bidi/>
        <w:ind w:left="1380"/>
        <w:rPr>
          <w:rFonts w:cs="Nazanin"/>
          <w:sz w:val="28"/>
          <w:szCs w:val="28"/>
          <w:lang w:bidi="fa-IR"/>
        </w:rPr>
      </w:pPr>
      <w:r>
        <w:rPr>
          <w:rFonts w:ascii="aala" w:hAnsi="aala" w:cs="Nazanin" w:hint="cs"/>
          <w:shadow/>
          <w:sz w:val="28"/>
          <w:szCs w:val="28"/>
          <w:rtl/>
          <w:lang w:bidi="fa-IR"/>
        </w:rPr>
        <w:t>6-3-</w:t>
      </w:r>
      <w:r w:rsidR="00B56CF2" w:rsidRPr="00306B54">
        <w:rPr>
          <w:rFonts w:ascii="aala" w:hAnsi="aala" w:cs="Nazanin" w:hint="cs"/>
          <w:shadow/>
          <w:sz w:val="28"/>
          <w:szCs w:val="28"/>
          <w:rtl/>
          <w:lang w:bidi="fa-IR"/>
        </w:rPr>
        <w:t xml:space="preserve">توسعه  و عمق بخشی به ساخت داخل </w:t>
      </w:r>
    </w:p>
    <w:p w:rsidR="002F607D" w:rsidRPr="00306B54" w:rsidRDefault="001C2358" w:rsidP="001C2358">
      <w:pPr>
        <w:pStyle w:val="ListParagraph"/>
        <w:bidi/>
        <w:ind w:left="1380"/>
        <w:rPr>
          <w:rFonts w:cs="Nazanin"/>
          <w:sz w:val="28"/>
          <w:szCs w:val="28"/>
          <w:lang w:bidi="fa-IR"/>
        </w:rPr>
      </w:pPr>
      <w:r>
        <w:rPr>
          <w:rFonts w:ascii="aala" w:hAnsi="aala" w:cs="Nazanin" w:hint="cs"/>
          <w:shadow/>
          <w:sz w:val="28"/>
          <w:szCs w:val="28"/>
          <w:rtl/>
          <w:lang w:bidi="fa-IR"/>
        </w:rPr>
        <w:t>6-4-</w:t>
      </w:r>
      <w:r w:rsidR="002F607D" w:rsidRPr="00306B54">
        <w:rPr>
          <w:rFonts w:ascii="aala" w:hAnsi="aala" w:cs="Nazanin" w:hint="cs"/>
          <w:shadow/>
          <w:sz w:val="28"/>
          <w:szCs w:val="28"/>
          <w:rtl/>
          <w:lang w:bidi="fa-IR"/>
        </w:rPr>
        <w:t xml:space="preserve">توسعه صنعت قطعه سازی </w:t>
      </w:r>
    </w:p>
    <w:p w:rsidR="002F607D" w:rsidRPr="00306B54" w:rsidRDefault="001C2358" w:rsidP="001C2358">
      <w:pPr>
        <w:pStyle w:val="ListParagraph"/>
        <w:bidi/>
        <w:ind w:left="1380"/>
        <w:rPr>
          <w:rFonts w:cs="Nazanin"/>
          <w:sz w:val="28"/>
          <w:szCs w:val="28"/>
          <w:rtl/>
          <w:lang w:bidi="fa-IR"/>
        </w:rPr>
      </w:pPr>
      <w:r>
        <w:rPr>
          <w:rFonts w:cs="Nazanin" w:hint="cs"/>
          <w:sz w:val="28"/>
          <w:szCs w:val="28"/>
          <w:rtl/>
          <w:lang w:bidi="fa-IR"/>
        </w:rPr>
        <w:t>6-5-</w:t>
      </w:r>
      <w:r w:rsidR="002F607D" w:rsidRPr="00306B54">
        <w:rPr>
          <w:rFonts w:cs="Nazanin" w:hint="cs"/>
          <w:sz w:val="28"/>
          <w:szCs w:val="28"/>
          <w:rtl/>
          <w:lang w:bidi="fa-IR"/>
        </w:rPr>
        <w:t>پیاده سازی سیاستهای کلان وزارت صنعت معدن و تجارت در رابطه با</w:t>
      </w:r>
      <w:r w:rsidR="002F607D" w:rsidRPr="00306B54">
        <w:rPr>
          <w:rFonts w:cs="Nazanin"/>
          <w:sz w:val="28"/>
          <w:szCs w:val="28"/>
          <w:rtl/>
          <w:lang w:bidi="fa-IR"/>
        </w:rPr>
        <w:t xml:space="preserve"> </w:t>
      </w:r>
      <w:r w:rsidR="002F607D" w:rsidRPr="00306B54">
        <w:rPr>
          <w:rFonts w:cs="Nazanin" w:hint="eastAsia"/>
          <w:sz w:val="28"/>
          <w:szCs w:val="28"/>
          <w:rtl/>
          <w:lang w:bidi="fa-IR"/>
        </w:rPr>
        <w:t>صنعت</w:t>
      </w:r>
      <w:r w:rsidR="002F607D" w:rsidRPr="00306B54">
        <w:rPr>
          <w:rFonts w:cs="Nazanin"/>
          <w:sz w:val="28"/>
          <w:szCs w:val="28"/>
          <w:rtl/>
          <w:lang w:bidi="fa-IR"/>
        </w:rPr>
        <w:t xml:space="preserve"> </w:t>
      </w:r>
      <w:r w:rsidR="002F607D" w:rsidRPr="00306B54">
        <w:rPr>
          <w:rFonts w:cs="Nazanin" w:hint="eastAsia"/>
          <w:sz w:val="28"/>
          <w:szCs w:val="28"/>
          <w:rtl/>
          <w:lang w:bidi="fa-IR"/>
        </w:rPr>
        <w:t>خودرو</w:t>
      </w:r>
    </w:p>
    <w:p w:rsidR="007A025E" w:rsidRPr="00DB18C7" w:rsidRDefault="007A025E" w:rsidP="007A025E">
      <w:pPr>
        <w:pStyle w:val="ListParagraph"/>
        <w:numPr>
          <w:ilvl w:val="0"/>
          <w:numId w:val="9"/>
        </w:numPr>
        <w:bidi/>
        <w:rPr>
          <w:rFonts w:cs="Nazanin"/>
          <w:sz w:val="32"/>
          <w:szCs w:val="32"/>
        </w:rPr>
      </w:pPr>
      <w:r>
        <w:rPr>
          <w:rFonts w:cs="Nazanin" w:hint="cs"/>
          <w:sz w:val="32"/>
          <w:szCs w:val="32"/>
          <w:rtl/>
        </w:rPr>
        <w:t>سوالات متداول</w:t>
      </w:r>
    </w:p>
    <w:p w:rsidR="0092468A" w:rsidRDefault="00980113" w:rsidP="0092468A">
      <w:pPr>
        <w:pStyle w:val="ListParagraph"/>
        <w:numPr>
          <w:ilvl w:val="0"/>
          <w:numId w:val="9"/>
        </w:numPr>
        <w:bidi/>
        <w:rPr>
          <w:rFonts w:cs="Nazanin"/>
          <w:sz w:val="32"/>
          <w:szCs w:val="32"/>
        </w:rPr>
      </w:pPr>
      <w:r>
        <w:rPr>
          <w:rFonts w:cs="Nazanin" w:hint="cs"/>
          <w:sz w:val="32"/>
          <w:szCs w:val="32"/>
          <w:rtl/>
        </w:rPr>
        <w:t>پیوستها</w:t>
      </w:r>
    </w:p>
    <w:p w:rsidR="00A256BE" w:rsidRPr="00A256BE" w:rsidRDefault="00A256BE" w:rsidP="00A256BE">
      <w:pPr>
        <w:pStyle w:val="ListParagraph"/>
        <w:numPr>
          <w:ilvl w:val="0"/>
          <w:numId w:val="12"/>
        </w:numPr>
        <w:bidi/>
        <w:spacing w:line="240" w:lineRule="auto"/>
        <w:rPr>
          <w:rFonts w:ascii="Arial" w:eastAsia="Times New Roman" w:hAnsi="Arial" w:cs="Nazanin"/>
          <w:rtl/>
        </w:rPr>
      </w:pPr>
      <w:r w:rsidRPr="00A256BE">
        <w:rPr>
          <w:rFonts w:cs="Nazanin" w:hint="cs"/>
          <w:rtl/>
          <w:lang w:bidi="fa-IR"/>
        </w:rPr>
        <w:t xml:space="preserve">پیوست شماره1 : </w:t>
      </w:r>
      <w:r w:rsidRPr="00A256BE">
        <w:rPr>
          <w:rFonts w:ascii="Arial" w:eastAsia="Times New Roman" w:hAnsi="Arial" w:cs="Nazanin"/>
          <w:rtl/>
        </w:rPr>
        <w:t>جدول مشخصات كلاس خودرو</w:t>
      </w:r>
    </w:p>
    <w:p w:rsidR="00A256BE" w:rsidRPr="00A256BE" w:rsidRDefault="00A256BE" w:rsidP="00A256BE">
      <w:pPr>
        <w:pStyle w:val="ListParagraph"/>
        <w:numPr>
          <w:ilvl w:val="0"/>
          <w:numId w:val="12"/>
        </w:numPr>
        <w:bidi/>
        <w:spacing w:line="240" w:lineRule="auto"/>
        <w:rPr>
          <w:rFonts w:ascii="Arial" w:eastAsia="Times New Roman" w:hAnsi="Arial" w:cs="Nazanin"/>
        </w:rPr>
      </w:pPr>
      <w:r w:rsidRPr="00A256BE">
        <w:rPr>
          <w:rFonts w:cs="Nazanin" w:hint="cs"/>
          <w:rtl/>
          <w:lang w:bidi="fa-IR"/>
        </w:rPr>
        <w:t xml:space="preserve">پیوست شماره 2 : </w:t>
      </w:r>
      <w:r w:rsidRPr="00A256BE">
        <w:rPr>
          <w:rFonts w:ascii="Arial" w:eastAsia="Times New Roman" w:hAnsi="Arial" w:cs="Nazanin"/>
          <w:rtl/>
        </w:rPr>
        <w:t xml:space="preserve">تعداد مدل موجود در هر كلاس خودرو بر اساس آمار توليد تا تيرماه </w:t>
      </w:r>
      <w:r w:rsidRPr="00A256BE">
        <w:rPr>
          <w:rFonts w:ascii="Arial" w:eastAsia="Times New Roman" w:hAnsi="Arial" w:cs="Nazanin" w:hint="cs"/>
          <w:rtl/>
        </w:rPr>
        <w:t>1</w:t>
      </w:r>
      <w:r w:rsidRPr="00A256BE">
        <w:rPr>
          <w:rFonts w:ascii="Arial" w:eastAsia="Times New Roman" w:hAnsi="Arial" w:cs="Nazanin"/>
          <w:rtl/>
        </w:rPr>
        <w:t>393</w:t>
      </w:r>
    </w:p>
    <w:p w:rsidR="00A256BE" w:rsidRPr="00A256BE" w:rsidRDefault="00A256BE" w:rsidP="00A256BE">
      <w:pPr>
        <w:pStyle w:val="ListParagraph"/>
        <w:numPr>
          <w:ilvl w:val="0"/>
          <w:numId w:val="12"/>
        </w:numPr>
        <w:bidi/>
        <w:spacing w:line="240" w:lineRule="auto"/>
        <w:rPr>
          <w:rFonts w:cs="Nazanin"/>
          <w:rtl/>
          <w:lang w:bidi="fa-IR"/>
        </w:rPr>
      </w:pPr>
      <w:r w:rsidRPr="00A256BE">
        <w:rPr>
          <w:rFonts w:cs="Nazanin" w:hint="cs"/>
          <w:u w:val="single"/>
          <w:rtl/>
          <w:lang w:bidi="fa-IR"/>
        </w:rPr>
        <w:t xml:space="preserve">پیوست شماره 3- </w:t>
      </w:r>
      <w:r w:rsidRPr="00A256BE">
        <w:rPr>
          <w:rFonts w:cs="Nazanin" w:hint="cs"/>
          <w:rtl/>
          <w:lang w:bidi="fa-IR"/>
        </w:rPr>
        <w:t xml:space="preserve">برنامه اجرایی انجمن سازندگان قطعات و مجموعه های خودرو  برای تحقق اهداف </w:t>
      </w:r>
    </w:p>
    <w:p w:rsidR="00A256BE" w:rsidRPr="00A256BE" w:rsidRDefault="00A256BE" w:rsidP="00A256BE">
      <w:pPr>
        <w:pStyle w:val="ListParagraph"/>
        <w:numPr>
          <w:ilvl w:val="0"/>
          <w:numId w:val="12"/>
        </w:numPr>
        <w:bidi/>
        <w:spacing w:line="240" w:lineRule="auto"/>
        <w:rPr>
          <w:rFonts w:cs="Nazanin"/>
          <w:u w:val="single"/>
          <w:rtl/>
          <w:lang w:bidi="fa-IR"/>
        </w:rPr>
      </w:pPr>
      <w:r w:rsidRPr="00A256BE">
        <w:rPr>
          <w:rFonts w:cs="Nazanin" w:hint="cs"/>
          <w:u w:val="single"/>
          <w:rtl/>
          <w:lang w:bidi="fa-IR"/>
        </w:rPr>
        <w:t>پیوست شماره 4- جایگاه جدید تأمین کنندگان</w:t>
      </w:r>
    </w:p>
    <w:p w:rsidR="00A256BE" w:rsidRDefault="00A256BE" w:rsidP="00A256BE">
      <w:pPr>
        <w:pStyle w:val="ListParagraph"/>
        <w:bidi/>
        <w:rPr>
          <w:rFonts w:cs="Nazanin"/>
          <w:sz w:val="32"/>
          <w:szCs w:val="32"/>
          <w:rtl/>
        </w:rPr>
      </w:pPr>
    </w:p>
    <w:p w:rsidR="00306B54" w:rsidRDefault="00306B54" w:rsidP="00306B54">
      <w:pPr>
        <w:pStyle w:val="ListParagraph"/>
        <w:bidi/>
        <w:rPr>
          <w:rFonts w:cs="Nazanin"/>
          <w:sz w:val="32"/>
          <w:szCs w:val="32"/>
          <w:rtl/>
        </w:rPr>
      </w:pPr>
    </w:p>
    <w:p w:rsidR="001C2358" w:rsidRPr="00DB18C7" w:rsidRDefault="001C2358" w:rsidP="001C2358">
      <w:pPr>
        <w:pStyle w:val="ListParagraph"/>
        <w:bidi/>
        <w:rPr>
          <w:rFonts w:cs="Nazanin"/>
          <w:sz w:val="32"/>
          <w:szCs w:val="32"/>
          <w:rtl/>
        </w:rPr>
      </w:pPr>
    </w:p>
    <w:p w:rsidR="002A3406" w:rsidRPr="002A3406" w:rsidRDefault="00EC74AF" w:rsidP="002A3406">
      <w:pPr>
        <w:bidi/>
        <w:spacing w:line="360" w:lineRule="auto"/>
        <w:jc w:val="both"/>
        <w:rPr>
          <w:rFonts w:cs="B Titr"/>
          <w:rtl/>
          <w:lang w:bidi="fa-IR"/>
        </w:rPr>
      </w:pPr>
      <w:r>
        <w:rPr>
          <w:rFonts w:cs="B Titr" w:hint="cs"/>
          <w:rtl/>
        </w:rPr>
        <w:lastRenderedPageBreak/>
        <w:t>1-</w:t>
      </w:r>
      <w:r w:rsidR="002A3406" w:rsidRPr="002A3406">
        <w:rPr>
          <w:rFonts w:cs="B Titr" w:hint="cs"/>
          <w:rtl/>
        </w:rPr>
        <w:t>مقدمه :</w:t>
      </w:r>
    </w:p>
    <w:p w:rsidR="002A3406" w:rsidRPr="00965648" w:rsidRDefault="002A3406" w:rsidP="002A3406">
      <w:pPr>
        <w:bidi/>
        <w:spacing w:line="360" w:lineRule="auto"/>
        <w:jc w:val="both"/>
        <w:rPr>
          <w:rFonts w:cs="B Nazanin"/>
          <w:sz w:val="28"/>
          <w:szCs w:val="28"/>
          <w:rtl/>
          <w:lang w:bidi="fa-IR"/>
        </w:rPr>
      </w:pPr>
      <w:r w:rsidRPr="00965648">
        <w:rPr>
          <w:rFonts w:cs="B Nazanin" w:hint="cs"/>
          <w:sz w:val="28"/>
          <w:szCs w:val="28"/>
          <w:rtl/>
          <w:lang w:bidi="fa-IR"/>
        </w:rPr>
        <w:t>صنعت خودرو ايران پس از شكل گيري اوليه در دهه چهل فراز و نشيب هاي زيادي را طي نموده است. الگوي رشد اين صنعت از زمان شكل گيري تا اوایل دهه هشتاد بر مبناي توليد خودروهاي خارجي تحت ليسانس شركت هاي خارجی بوده است.</w:t>
      </w:r>
      <w:r>
        <w:rPr>
          <w:rFonts w:cs="B Nazanin" w:hint="cs"/>
          <w:sz w:val="28"/>
          <w:szCs w:val="28"/>
          <w:rtl/>
          <w:lang w:bidi="fa-IR"/>
        </w:rPr>
        <w:t xml:space="preserve"> </w:t>
      </w:r>
      <w:r w:rsidRPr="00965648">
        <w:rPr>
          <w:rFonts w:cs="B Nazanin" w:hint="cs"/>
          <w:sz w:val="28"/>
          <w:szCs w:val="28"/>
          <w:rtl/>
          <w:lang w:bidi="fa-IR"/>
        </w:rPr>
        <w:t>اقدامات انجام شده در راستاي داخل سازي خودروها در دهه 70 و 80 اگرچه صنعت بزرگ و ارزشمند قطعه سازي را شكل بخشيده است لكن عدم دستيابي به دانش طراحي پلتفرم و ضعف در ساز و كارهاي تحقيق و توسعه، باعث گردیده صنعت خودرو نتواند بطور شایسته همگام با تحولات بين المللي گام برداشته و در پاسخگويي به نيازهاي روز افزون و به حق مشتريان داخلي با مشكلات عديده مواجه گردد . علاوه بر اين رویکرد محوری اين صنعت همواره به بازار داخل معطوف بوده و لذا از دستيابي به صادرات پايدار محصول نیز بي بهره بوده است .</w:t>
      </w:r>
      <w:r>
        <w:rPr>
          <w:rFonts w:cs="B Nazanin" w:hint="cs"/>
          <w:sz w:val="28"/>
          <w:szCs w:val="28"/>
          <w:rtl/>
          <w:lang w:bidi="fa-IR"/>
        </w:rPr>
        <w:t xml:space="preserve"> </w:t>
      </w:r>
      <w:r w:rsidRPr="00965648">
        <w:rPr>
          <w:rFonts w:cs="B Nazanin" w:hint="cs"/>
          <w:sz w:val="28"/>
          <w:szCs w:val="28"/>
          <w:rtl/>
          <w:lang w:bidi="fa-IR"/>
        </w:rPr>
        <w:t>بر همين مبنا اين صنعت در نظر دارد به منظور جبران عقب افتادگي ، پاسخگويي به نياز بازار و دستيابي به دانش طراحي ، در الگوهاي رشد و تصميم گيري خود تجديد نظر نمايد.</w:t>
      </w:r>
    </w:p>
    <w:p w:rsidR="002A3406" w:rsidRPr="00CC3E78" w:rsidRDefault="002A3406" w:rsidP="001F344F">
      <w:pPr>
        <w:bidi/>
        <w:spacing w:line="360" w:lineRule="auto"/>
        <w:jc w:val="center"/>
        <w:rPr>
          <w:rFonts w:cs="B Titr"/>
          <w:b/>
          <w:bCs/>
          <w:sz w:val="24"/>
          <w:szCs w:val="24"/>
          <w:rtl/>
          <w:lang w:bidi="fa-IR"/>
        </w:rPr>
      </w:pPr>
      <w:r w:rsidRPr="00CC3E78">
        <w:rPr>
          <w:rFonts w:cs="B Titr" w:hint="cs"/>
          <w:b/>
          <w:bCs/>
          <w:sz w:val="24"/>
          <w:szCs w:val="24"/>
          <w:rtl/>
          <w:lang w:bidi="fa-IR"/>
        </w:rPr>
        <w:t>« صنعت خودرو کشور با ادامه روند قبلي راه به جايي نمي برد »</w:t>
      </w:r>
    </w:p>
    <w:p w:rsidR="002A3406" w:rsidRDefault="002A3406" w:rsidP="002A3406">
      <w:pPr>
        <w:bidi/>
        <w:spacing w:line="360" w:lineRule="auto"/>
        <w:rPr>
          <w:rFonts w:cs="B Nazanin"/>
          <w:sz w:val="32"/>
          <w:szCs w:val="32"/>
          <w:lang w:bidi="fa-IR"/>
        </w:rPr>
      </w:pPr>
      <w:r>
        <w:rPr>
          <w:rFonts w:cs="B Nazanin"/>
          <w:noProof/>
          <w:sz w:val="32"/>
          <w:szCs w:val="32"/>
        </w:rPr>
        <w:drawing>
          <wp:inline distT="0" distB="0" distL="0" distR="0">
            <wp:extent cx="5772150" cy="29337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72150" cy="2933700"/>
                    </a:xfrm>
                    <a:prstGeom prst="rect">
                      <a:avLst/>
                    </a:prstGeom>
                    <a:noFill/>
                    <a:ln w="9525">
                      <a:noFill/>
                      <a:miter lim="800000"/>
                      <a:headEnd/>
                      <a:tailEnd/>
                    </a:ln>
                  </pic:spPr>
                </pic:pic>
              </a:graphicData>
            </a:graphic>
          </wp:inline>
        </w:drawing>
      </w:r>
    </w:p>
    <w:p w:rsidR="000C77C2" w:rsidRPr="00DE5563" w:rsidRDefault="00EC74AF" w:rsidP="007A025E">
      <w:pPr>
        <w:bidi/>
        <w:spacing w:line="360" w:lineRule="auto"/>
        <w:jc w:val="both"/>
        <w:rPr>
          <w:rFonts w:ascii="Tahoma" w:hAnsi="Tahoma" w:cs="Titr"/>
          <w:b/>
          <w:bCs/>
          <w:sz w:val="32"/>
          <w:szCs w:val="32"/>
          <w:rtl/>
          <w:lang w:bidi="fa-IR"/>
        </w:rPr>
      </w:pPr>
      <w:r>
        <w:rPr>
          <w:rFonts w:ascii="aala" w:hAnsi="aala" w:cs="B Titr" w:hint="cs"/>
          <w:b/>
          <w:bCs/>
          <w:sz w:val="36"/>
          <w:szCs w:val="36"/>
          <w:rtl/>
          <w:lang w:bidi="fa-IR"/>
        </w:rPr>
        <w:lastRenderedPageBreak/>
        <w:t>2</w:t>
      </w:r>
      <w:r w:rsidR="009A7B32" w:rsidRPr="009A7B32">
        <w:rPr>
          <w:rFonts w:ascii="aala" w:hAnsi="aala" w:cs="B Titr" w:hint="cs"/>
          <w:b/>
          <w:bCs/>
          <w:sz w:val="36"/>
          <w:szCs w:val="36"/>
          <w:rtl/>
          <w:lang w:bidi="fa-IR"/>
        </w:rPr>
        <w:t>-</w:t>
      </w:r>
      <w:r w:rsidR="000C77C2" w:rsidRPr="00DE5563">
        <w:rPr>
          <w:rFonts w:ascii="Tahoma" w:hAnsi="Tahoma" w:cs="Titr" w:hint="cs"/>
          <w:b/>
          <w:bCs/>
          <w:sz w:val="32"/>
          <w:szCs w:val="32"/>
          <w:rtl/>
          <w:lang w:bidi="fa-IR"/>
        </w:rPr>
        <w:t xml:space="preserve">چشم‌انداز صنعت خودرو در افق </w:t>
      </w:r>
      <w:r w:rsidR="000C77C2" w:rsidRPr="008E561C">
        <w:rPr>
          <w:rFonts w:ascii="aala" w:hAnsi="aala" w:cs="B Titr" w:hint="cs"/>
          <w:b/>
          <w:bCs/>
          <w:shadow/>
          <w:sz w:val="32"/>
          <w:szCs w:val="32"/>
          <w:rtl/>
          <w:lang w:bidi="fa-IR"/>
        </w:rPr>
        <w:t>1404</w:t>
      </w:r>
      <w:r w:rsidR="000C77C2" w:rsidRPr="00DE5563">
        <w:rPr>
          <w:rFonts w:ascii="Tahoma" w:hAnsi="Tahoma" w:cs="Titr" w:hint="cs"/>
          <w:b/>
          <w:bCs/>
          <w:sz w:val="32"/>
          <w:szCs w:val="32"/>
          <w:rtl/>
          <w:lang w:bidi="fa-IR"/>
        </w:rPr>
        <w:t xml:space="preserve"> : </w:t>
      </w:r>
    </w:p>
    <w:p w:rsidR="000C77C2" w:rsidRPr="00C95442" w:rsidRDefault="000C77C2" w:rsidP="00A157CE">
      <w:pPr>
        <w:bidi/>
        <w:ind w:left="4"/>
        <w:jc w:val="both"/>
        <w:rPr>
          <w:rFonts w:ascii="Tahoma" w:hAnsi="Tahoma" w:cs="Nazanin"/>
          <w:sz w:val="28"/>
          <w:szCs w:val="28"/>
          <w:rtl/>
        </w:rPr>
      </w:pPr>
      <w:r w:rsidRPr="00C95442">
        <w:rPr>
          <w:rFonts w:ascii="Tahoma" w:hAnsi="Tahoma" w:cs="Nazanin" w:hint="cs"/>
          <w:sz w:val="28"/>
          <w:szCs w:val="28"/>
          <w:rtl/>
        </w:rPr>
        <w:t xml:space="preserve">در راستاي سند چشم‌انداز جمهوري اسلامي ايران در افق </w:t>
      </w:r>
      <w:r w:rsidRPr="00C95442">
        <w:rPr>
          <w:rFonts w:ascii="aala" w:hAnsi="aala" w:cs="Nazanin" w:hint="cs"/>
          <w:b/>
          <w:bCs/>
          <w:shadow/>
          <w:sz w:val="28"/>
          <w:szCs w:val="28"/>
          <w:rtl/>
          <w:lang w:bidi="fa-IR"/>
        </w:rPr>
        <w:t>1404</w:t>
      </w:r>
      <w:r w:rsidRPr="00C95442">
        <w:rPr>
          <w:rFonts w:ascii="Tahoma" w:hAnsi="Tahoma" w:cs="Nazanin" w:hint="cs"/>
          <w:sz w:val="28"/>
          <w:szCs w:val="28"/>
          <w:rtl/>
        </w:rPr>
        <w:t xml:space="preserve">، ابلاغي مقام معظم </w:t>
      </w:r>
      <w:r w:rsidRPr="008D2959">
        <w:rPr>
          <w:rFonts w:ascii="Tahoma" w:hAnsi="Tahoma" w:cs="Nazanin" w:hint="cs"/>
          <w:sz w:val="28"/>
          <w:szCs w:val="28"/>
          <w:rtl/>
        </w:rPr>
        <w:t>رهبر</w:t>
      </w:r>
      <w:r w:rsidR="00DB18C7" w:rsidRPr="008D2959">
        <w:rPr>
          <w:rFonts w:ascii="Tahoma" w:hAnsi="Tahoma" w:cs="Nazanin" w:hint="cs"/>
          <w:sz w:val="28"/>
          <w:szCs w:val="28"/>
          <w:rtl/>
          <w:lang w:bidi="fa-IR"/>
        </w:rPr>
        <w:t>ی</w:t>
      </w:r>
      <w:r w:rsidR="00C95442" w:rsidRPr="008D2959">
        <w:rPr>
          <w:rFonts w:ascii="Tahoma" w:hAnsi="Tahoma" w:cs="Nazanin" w:hint="cs"/>
          <w:sz w:val="28"/>
          <w:szCs w:val="28"/>
          <w:rtl/>
        </w:rPr>
        <w:t xml:space="preserve"> مبنی بر</w:t>
      </w:r>
      <w:r w:rsidR="00C95442" w:rsidRPr="00C95442">
        <w:rPr>
          <w:rFonts w:ascii="Tahoma" w:hAnsi="Tahoma" w:cs="Nazanin" w:hint="cs"/>
          <w:sz w:val="28"/>
          <w:szCs w:val="28"/>
          <w:rtl/>
        </w:rPr>
        <w:t xml:space="preserve"> </w:t>
      </w:r>
      <w:r w:rsidRPr="00C95442">
        <w:rPr>
          <w:rFonts w:ascii="Tahoma" w:hAnsi="Tahoma" w:cs="Nazanin" w:hint="cs"/>
          <w:b/>
          <w:bCs/>
          <w:sz w:val="28"/>
          <w:szCs w:val="28"/>
          <w:rtl/>
        </w:rPr>
        <w:t>"دست يافتن به جايگاه نخست اقتصادي، علمي وفناوري درسطح منطقه آسياي جنوب‌غربي</w:t>
      </w:r>
      <w:r w:rsidRPr="00C95442">
        <w:rPr>
          <w:rFonts w:ascii="B Titr" w:hAnsi="B Titr" w:cs="Nazanin"/>
          <w:sz w:val="28"/>
          <w:szCs w:val="28"/>
          <w:vertAlign w:val="superscript"/>
          <w:rtl/>
        </w:rPr>
        <w:footnoteReference w:id="2"/>
      </w:r>
      <w:r w:rsidRPr="00C95442">
        <w:rPr>
          <w:rFonts w:ascii="Tahoma" w:hAnsi="Tahoma" w:cs="Nazanin"/>
          <w:b/>
          <w:bCs/>
          <w:sz w:val="28"/>
          <w:szCs w:val="28"/>
        </w:rPr>
        <w:t xml:space="preserve"> </w:t>
      </w:r>
      <w:r w:rsidRPr="00C95442">
        <w:rPr>
          <w:rFonts w:ascii="Tahoma" w:hAnsi="Tahoma" w:cs="Nazanin" w:hint="cs"/>
          <w:b/>
          <w:bCs/>
          <w:sz w:val="28"/>
          <w:szCs w:val="28"/>
          <w:rtl/>
        </w:rPr>
        <w:t xml:space="preserve"> با تأكيد برجنبش نرم‌افزاري و توليد علم"</w:t>
      </w:r>
      <w:r w:rsidR="00C95442" w:rsidRPr="00C95442">
        <w:rPr>
          <w:rFonts w:ascii="Tahoma" w:hAnsi="Tahoma" w:cs="Nazanin" w:hint="cs"/>
          <w:b/>
          <w:bCs/>
          <w:sz w:val="28"/>
          <w:szCs w:val="28"/>
          <w:rtl/>
        </w:rPr>
        <w:t xml:space="preserve"> ، </w:t>
      </w:r>
      <w:r w:rsidRPr="00C95442">
        <w:rPr>
          <w:rFonts w:ascii="Tahoma" w:hAnsi="Tahoma" w:cs="Nazanin" w:hint="cs"/>
          <w:sz w:val="28"/>
          <w:szCs w:val="28"/>
          <w:rtl/>
        </w:rPr>
        <w:t>صنعت خودرو</w:t>
      </w:r>
      <w:r w:rsidRPr="00C95442">
        <w:rPr>
          <w:rStyle w:val="FootnoteReference"/>
          <w:rFonts w:ascii="Tahoma" w:hAnsi="Tahoma" w:cs="Nazanin"/>
          <w:sz w:val="28"/>
          <w:szCs w:val="28"/>
          <w:rtl/>
        </w:rPr>
        <w:footnoteReference w:id="3"/>
      </w:r>
      <w:r w:rsidRPr="00C95442">
        <w:rPr>
          <w:rFonts w:ascii="Tahoma" w:hAnsi="Tahoma" w:cs="Nazanin" w:hint="cs"/>
          <w:sz w:val="28"/>
          <w:szCs w:val="28"/>
          <w:rtl/>
        </w:rPr>
        <w:t xml:space="preserve"> به‌عنوان پيشتاز و لكوموتيو صنعت كشور از طريق ايجاد توانمنديها و قابليتهاي علمي، فني و... مي‌تواند در دستيابي به چشم‌انداز کشور ايفاي نقش نمايد. </w:t>
      </w:r>
      <w:r w:rsidR="00DE5563" w:rsidRPr="00C95442">
        <w:rPr>
          <w:rFonts w:ascii="Tahoma" w:hAnsi="Tahoma" w:cs="Nazanin" w:hint="cs"/>
          <w:sz w:val="28"/>
          <w:szCs w:val="28"/>
          <w:rtl/>
        </w:rPr>
        <w:t xml:space="preserve"> </w:t>
      </w:r>
      <w:r w:rsidRPr="00C95442">
        <w:rPr>
          <w:rFonts w:ascii="Tahoma" w:hAnsi="Tahoma" w:cs="Nazanin" w:hint="cs"/>
          <w:sz w:val="28"/>
          <w:szCs w:val="28"/>
          <w:rtl/>
        </w:rPr>
        <w:t>براين اساس چشم‌انداز صنعت خودرو بشرح ذيل تعيين مي‌شود :</w:t>
      </w:r>
      <w:r w:rsidRPr="00C95442">
        <w:rPr>
          <w:rFonts w:ascii="Tahoma" w:hAnsi="Tahoma" w:cs="Nazanin"/>
          <w:sz w:val="28"/>
          <w:szCs w:val="28"/>
        </w:rPr>
        <w:t xml:space="preserve"> </w:t>
      </w:r>
      <w:r w:rsidRPr="00C95442">
        <w:rPr>
          <w:rFonts w:ascii="Tahoma" w:hAnsi="Tahoma" w:cs="Nazanin" w:hint="cs"/>
          <w:sz w:val="28"/>
          <w:szCs w:val="28"/>
          <w:rtl/>
        </w:rPr>
        <w:tab/>
      </w:r>
    </w:p>
    <w:p w:rsidR="000C77C2" w:rsidRPr="00C95442" w:rsidRDefault="000C77C2" w:rsidP="00C95442">
      <w:pPr>
        <w:bidi/>
        <w:ind w:left="4"/>
        <w:jc w:val="center"/>
        <w:rPr>
          <w:rFonts w:ascii="Tahoma" w:hAnsi="Tahoma" w:cs="B Titr"/>
          <w:b/>
          <w:bCs/>
          <w:sz w:val="24"/>
          <w:szCs w:val="20"/>
          <w:rtl/>
        </w:rPr>
      </w:pPr>
      <w:r w:rsidRPr="00C95442">
        <w:rPr>
          <w:rFonts w:ascii="Tahoma" w:hAnsi="Tahoma" w:cs="B Titr" w:hint="cs"/>
          <w:b/>
          <w:bCs/>
          <w:sz w:val="24"/>
          <w:szCs w:val="20"/>
          <w:rtl/>
        </w:rPr>
        <w:t>دستيابي به جايگاه نخست صنعت خودرو در منطقه، رتبه پنجم آسيا و رتبه يازدهم در جهان</w:t>
      </w:r>
      <w:r w:rsidR="00C95442" w:rsidRPr="00C95442">
        <w:rPr>
          <w:rFonts w:ascii="Tahoma" w:hAnsi="Tahoma" w:cs="B Titr" w:hint="cs"/>
          <w:b/>
          <w:bCs/>
          <w:sz w:val="24"/>
          <w:szCs w:val="20"/>
          <w:rtl/>
        </w:rPr>
        <w:t xml:space="preserve"> </w:t>
      </w:r>
      <w:r w:rsidRPr="00C95442">
        <w:rPr>
          <w:rFonts w:ascii="Tahoma" w:hAnsi="Tahoma" w:cs="B Titr" w:hint="cs"/>
          <w:b/>
          <w:bCs/>
          <w:sz w:val="24"/>
          <w:szCs w:val="20"/>
          <w:rtl/>
        </w:rPr>
        <w:t xml:space="preserve">از طريق رقابت‌پذيري مبتني برتوسعه فناوري </w:t>
      </w:r>
    </w:p>
    <w:p w:rsidR="000C77C2" w:rsidRPr="005307EB" w:rsidRDefault="000C77C2" w:rsidP="009A7B32">
      <w:pPr>
        <w:bidi/>
        <w:spacing w:line="360" w:lineRule="auto"/>
        <w:jc w:val="both"/>
        <w:rPr>
          <w:rFonts w:ascii="Tahoma" w:hAnsi="Tahoma" w:cs="B Titr"/>
          <w:b/>
          <w:bCs/>
          <w:sz w:val="36"/>
          <w:szCs w:val="28"/>
          <w:rtl/>
        </w:rPr>
      </w:pPr>
      <w:r w:rsidRPr="005307EB">
        <w:rPr>
          <w:rFonts w:ascii="Tahoma" w:hAnsi="Tahoma" w:cs="B Titr" w:hint="cs"/>
          <w:b/>
          <w:bCs/>
          <w:sz w:val="36"/>
          <w:szCs w:val="28"/>
          <w:rtl/>
        </w:rPr>
        <w:t>راهبردهاي دستيابي به چشم‌انداز فوق عبارتند از :</w:t>
      </w:r>
    </w:p>
    <w:p w:rsidR="009A7B32" w:rsidRPr="009A7B32" w:rsidRDefault="008D2959" w:rsidP="008D2959">
      <w:pPr>
        <w:pStyle w:val="Heading2"/>
        <w:numPr>
          <w:ilvl w:val="0"/>
          <w:numId w:val="0"/>
        </w:numPr>
        <w:spacing w:after="240"/>
        <w:ind w:left="1002"/>
        <w:rPr>
          <w:rFonts w:cs="Nazanin"/>
          <w:b/>
          <w:bCs w:val="0"/>
          <w:sz w:val="22"/>
          <w:szCs w:val="28"/>
        </w:rPr>
      </w:pPr>
      <w:r>
        <w:rPr>
          <w:rFonts w:ascii="B Titr" w:hAnsi="B Titr" w:cs="Nazanin" w:hint="cs"/>
          <w:b/>
          <w:bCs w:val="0"/>
          <w:sz w:val="28"/>
          <w:szCs w:val="28"/>
          <w:rtl/>
        </w:rPr>
        <w:t>1-</w:t>
      </w:r>
      <w:r w:rsidR="000C77C2" w:rsidRPr="009A7B32">
        <w:rPr>
          <w:rFonts w:ascii="B Titr" w:hAnsi="B Titr" w:cs="Nazanin" w:hint="cs"/>
          <w:b/>
          <w:bCs w:val="0"/>
          <w:sz w:val="28"/>
          <w:szCs w:val="28"/>
          <w:rtl/>
        </w:rPr>
        <w:t>پايگاه ساخت و توليد خودرو با نمانام ( برند ) داخلي، مشترک يا جهاني در منطقه، با تأكيد برصادرات محصولات</w:t>
      </w:r>
      <w:r w:rsidR="000C77C2" w:rsidRPr="00C95442">
        <w:rPr>
          <w:rStyle w:val="FootnoteReference"/>
          <w:rFonts w:ascii="B Titr" w:hAnsi="B Titr" w:cs="Nazanin"/>
          <w:b/>
          <w:bCs w:val="0"/>
          <w:sz w:val="22"/>
          <w:szCs w:val="28"/>
          <w:rtl/>
        </w:rPr>
        <w:footnoteReference w:id="4"/>
      </w:r>
      <w:r w:rsidR="000C77C2" w:rsidRPr="009A7B32">
        <w:rPr>
          <w:rFonts w:ascii="B Titr" w:hAnsi="B Titr" w:cs="Nazanin" w:hint="cs"/>
          <w:b/>
          <w:bCs w:val="0"/>
          <w:sz w:val="28"/>
          <w:szCs w:val="28"/>
          <w:vertAlign w:val="superscript"/>
          <w:rtl/>
        </w:rPr>
        <w:t xml:space="preserve"> </w:t>
      </w:r>
      <w:r w:rsidR="000C77C2" w:rsidRPr="009A7B32">
        <w:rPr>
          <w:rFonts w:ascii="B Titr" w:hAnsi="B Titr" w:cs="Nazanin" w:hint="cs"/>
          <w:b/>
          <w:bCs w:val="0"/>
          <w:sz w:val="28"/>
          <w:szCs w:val="28"/>
          <w:rtl/>
        </w:rPr>
        <w:t xml:space="preserve">توليدي </w:t>
      </w:r>
    </w:p>
    <w:p w:rsidR="009A7B32" w:rsidRPr="009A7B32" w:rsidRDefault="008D2959" w:rsidP="008D2959">
      <w:pPr>
        <w:pStyle w:val="Heading2"/>
        <w:numPr>
          <w:ilvl w:val="0"/>
          <w:numId w:val="0"/>
        </w:numPr>
        <w:spacing w:after="240"/>
        <w:ind w:left="1002"/>
        <w:rPr>
          <w:rFonts w:cs="Nazanin"/>
          <w:b/>
          <w:bCs w:val="0"/>
          <w:sz w:val="22"/>
          <w:szCs w:val="28"/>
        </w:rPr>
      </w:pPr>
      <w:r>
        <w:rPr>
          <w:rFonts w:cs="Nazanin" w:hint="cs"/>
          <w:b/>
          <w:bCs w:val="0"/>
          <w:sz w:val="22"/>
          <w:szCs w:val="28"/>
          <w:rtl/>
        </w:rPr>
        <w:t>2-</w:t>
      </w:r>
      <w:r w:rsidR="000C77C2" w:rsidRPr="009A7B32">
        <w:rPr>
          <w:rFonts w:cs="Nazanin" w:hint="cs"/>
          <w:b/>
          <w:bCs w:val="0"/>
          <w:sz w:val="22"/>
          <w:szCs w:val="28"/>
          <w:rtl/>
        </w:rPr>
        <w:t xml:space="preserve">پايگاه ساخت و توليد قطعات و مجموعه‌هاي خودرو با نما نام </w:t>
      </w:r>
      <w:r w:rsidR="000C77C2" w:rsidRPr="009A7B32">
        <w:rPr>
          <w:rFonts w:ascii="B Titr" w:hAnsi="B Titr" w:cs="Nazanin" w:hint="cs"/>
          <w:b/>
          <w:bCs w:val="0"/>
          <w:sz w:val="28"/>
          <w:szCs w:val="28"/>
          <w:rtl/>
        </w:rPr>
        <w:t>( برند )</w:t>
      </w:r>
      <w:r w:rsidR="000C77C2" w:rsidRPr="009A7B32">
        <w:rPr>
          <w:rFonts w:cs="Nazanin" w:hint="cs"/>
          <w:b/>
          <w:bCs w:val="0"/>
          <w:sz w:val="22"/>
          <w:szCs w:val="28"/>
          <w:rtl/>
        </w:rPr>
        <w:t xml:space="preserve"> معتبر داخلي يا جهاني در منطقه، با تأكيد بر مزيت رقابتي</w:t>
      </w:r>
    </w:p>
    <w:p w:rsidR="000C77C2" w:rsidRPr="009A7B32" w:rsidRDefault="008D2959" w:rsidP="008D2959">
      <w:pPr>
        <w:pStyle w:val="Heading2"/>
        <w:numPr>
          <w:ilvl w:val="0"/>
          <w:numId w:val="0"/>
        </w:numPr>
        <w:spacing w:after="240"/>
        <w:ind w:left="1002"/>
        <w:rPr>
          <w:rFonts w:cs="Nazanin"/>
          <w:b/>
          <w:bCs w:val="0"/>
          <w:sz w:val="22"/>
          <w:szCs w:val="28"/>
        </w:rPr>
      </w:pPr>
      <w:r>
        <w:rPr>
          <w:rFonts w:ascii="B Titr" w:hAnsi="B Titr" w:cs="Nazanin" w:hint="cs"/>
          <w:b/>
          <w:bCs w:val="0"/>
          <w:sz w:val="28"/>
          <w:szCs w:val="28"/>
          <w:rtl/>
        </w:rPr>
        <w:t>3-</w:t>
      </w:r>
      <w:r w:rsidR="000C77C2" w:rsidRPr="009A7B32">
        <w:rPr>
          <w:rFonts w:ascii="B Titr" w:hAnsi="B Titr" w:cs="Nazanin" w:hint="cs"/>
          <w:b/>
          <w:bCs w:val="0"/>
          <w:sz w:val="28"/>
          <w:szCs w:val="28"/>
          <w:rtl/>
        </w:rPr>
        <w:t xml:space="preserve">جذب سرمايه‌گذاري داخلي و خارجي (مستقيم يا مشترك) درراستاي جذب فناوري‌هاي نوين و توسعه صادرات </w:t>
      </w:r>
    </w:p>
    <w:p w:rsidR="000C77C2" w:rsidRPr="00C95442" w:rsidRDefault="008D2959" w:rsidP="008D2959">
      <w:pPr>
        <w:pStyle w:val="Heading2"/>
        <w:numPr>
          <w:ilvl w:val="0"/>
          <w:numId w:val="0"/>
        </w:numPr>
        <w:ind w:left="1002"/>
        <w:rPr>
          <w:rFonts w:cs="Nazanin"/>
          <w:b/>
          <w:bCs w:val="0"/>
          <w:sz w:val="22"/>
          <w:szCs w:val="28"/>
          <w:rtl/>
        </w:rPr>
      </w:pPr>
      <w:r>
        <w:rPr>
          <w:rFonts w:cs="Nazanin" w:hint="cs"/>
          <w:b/>
          <w:bCs w:val="0"/>
          <w:sz w:val="22"/>
          <w:szCs w:val="28"/>
          <w:rtl/>
        </w:rPr>
        <w:t>4-</w:t>
      </w:r>
      <w:r w:rsidR="000C77C2" w:rsidRPr="00C95442">
        <w:rPr>
          <w:rFonts w:cs="Nazanin" w:hint="cs"/>
          <w:b/>
          <w:bCs w:val="0"/>
          <w:sz w:val="22"/>
          <w:szCs w:val="28"/>
          <w:rtl/>
        </w:rPr>
        <w:t>پايگاه مراكز طراحي، آزمون و خدمات مهندسي خودرو درمنطقه</w:t>
      </w:r>
    </w:p>
    <w:p w:rsidR="002742C4" w:rsidRDefault="002742C4" w:rsidP="002742C4">
      <w:pPr>
        <w:jc w:val="right"/>
      </w:pPr>
    </w:p>
    <w:p w:rsidR="000C77C2" w:rsidRDefault="000C77C2" w:rsidP="002742C4">
      <w:pPr>
        <w:jc w:val="right"/>
      </w:pPr>
    </w:p>
    <w:p w:rsidR="000C77C2" w:rsidRDefault="000C77C2" w:rsidP="002742C4">
      <w:pPr>
        <w:jc w:val="right"/>
      </w:pPr>
    </w:p>
    <w:p w:rsidR="000C77C2" w:rsidRDefault="000C77C2" w:rsidP="002742C4">
      <w:pPr>
        <w:jc w:val="right"/>
      </w:pPr>
    </w:p>
    <w:p w:rsidR="00E631B9" w:rsidRPr="00C95442" w:rsidRDefault="00EC74AF" w:rsidP="005307EB">
      <w:pPr>
        <w:pStyle w:val="Heading1"/>
        <w:numPr>
          <w:ilvl w:val="0"/>
          <w:numId w:val="0"/>
        </w:numPr>
        <w:spacing w:after="240"/>
        <w:ind w:left="432" w:hanging="432"/>
        <w:rPr>
          <w:rFonts w:cs="B Titr"/>
          <w:szCs w:val="32"/>
          <w:rtl/>
        </w:rPr>
      </w:pPr>
      <w:r>
        <w:rPr>
          <w:rFonts w:ascii="aala" w:eastAsiaTheme="minorEastAsia" w:hAnsi="aala" w:cs="B Titr" w:hint="cs"/>
          <w:kern w:val="0"/>
          <w:sz w:val="36"/>
          <w:rtl/>
          <w:lang w:val="en-US" w:eastAsia="en-US"/>
        </w:rPr>
        <w:lastRenderedPageBreak/>
        <w:t>3</w:t>
      </w:r>
      <w:r w:rsidR="009A7B32">
        <w:rPr>
          <w:rFonts w:cs="B Titr" w:hint="cs"/>
          <w:szCs w:val="32"/>
          <w:rtl/>
        </w:rPr>
        <w:t>-</w:t>
      </w:r>
      <w:r w:rsidR="00E631B9" w:rsidRPr="00C95442">
        <w:rPr>
          <w:rFonts w:cs="B Titr" w:hint="cs"/>
          <w:szCs w:val="32"/>
          <w:rtl/>
        </w:rPr>
        <w:t xml:space="preserve">اهداف صنعت خودرو در افق </w:t>
      </w:r>
      <w:r w:rsidR="00E631B9" w:rsidRPr="00C95442">
        <w:rPr>
          <w:rFonts w:ascii="aala" w:eastAsiaTheme="minorEastAsia" w:hAnsi="aala" w:cs="B Titr" w:hint="cs"/>
          <w:shadow/>
          <w:kern w:val="0"/>
          <w:szCs w:val="32"/>
          <w:rtl/>
          <w:lang w:val="en-US" w:eastAsia="en-US"/>
        </w:rPr>
        <w:t>1404</w:t>
      </w:r>
      <w:r w:rsidR="00E631B9" w:rsidRPr="00C95442">
        <w:rPr>
          <w:rFonts w:cs="B Titr" w:hint="cs"/>
          <w:szCs w:val="32"/>
          <w:rtl/>
        </w:rPr>
        <w:t xml:space="preserve"> :</w:t>
      </w:r>
      <w:r w:rsidR="00E631B9" w:rsidRPr="00C95442">
        <w:rPr>
          <w:rFonts w:ascii="Tahoma" w:hAnsi="Tahoma" w:cs="B Titr" w:hint="cs"/>
          <w:szCs w:val="32"/>
          <w:rtl/>
        </w:rPr>
        <w:t xml:space="preserve">  </w:t>
      </w:r>
    </w:p>
    <w:p w:rsidR="00E631B9" w:rsidRPr="00C95442" w:rsidRDefault="008D2959" w:rsidP="00E631B9">
      <w:pPr>
        <w:pStyle w:val="Heading2"/>
        <w:numPr>
          <w:ilvl w:val="0"/>
          <w:numId w:val="0"/>
        </w:numPr>
        <w:ind w:left="1056" w:hanging="576"/>
        <w:rPr>
          <w:rFonts w:cs="Nazanin"/>
          <w:bCs w:val="0"/>
          <w:sz w:val="28"/>
          <w:szCs w:val="28"/>
        </w:rPr>
      </w:pPr>
      <w:r>
        <w:rPr>
          <w:rFonts w:cs="Nazanin" w:hint="cs"/>
          <w:bCs w:val="0"/>
          <w:sz w:val="28"/>
          <w:szCs w:val="28"/>
          <w:rtl/>
        </w:rPr>
        <w:t>3</w:t>
      </w:r>
      <w:r w:rsidR="00E631B9" w:rsidRPr="00C95442">
        <w:rPr>
          <w:rFonts w:cs="Nazanin" w:hint="cs"/>
          <w:bCs w:val="0"/>
          <w:sz w:val="28"/>
          <w:szCs w:val="28"/>
          <w:rtl/>
        </w:rPr>
        <w:t>-1-خودروهاي سبك ( سواري و وانت )</w:t>
      </w:r>
    </w:p>
    <w:p w:rsidR="00E631B9" w:rsidRPr="00C95442" w:rsidRDefault="00E631B9" w:rsidP="00E631B9">
      <w:pPr>
        <w:pStyle w:val="Heading1"/>
        <w:numPr>
          <w:ilvl w:val="0"/>
          <w:numId w:val="3"/>
        </w:numPr>
        <w:rPr>
          <w:rFonts w:cs="Nazanin"/>
          <w:b w:val="0"/>
          <w:bCs w:val="0"/>
          <w:sz w:val="28"/>
          <w:szCs w:val="28"/>
          <w:rtl/>
        </w:rPr>
      </w:pPr>
      <w:r w:rsidRPr="00C95442">
        <w:rPr>
          <w:rFonts w:cs="Nazanin" w:hint="cs"/>
          <w:b w:val="0"/>
          <w:bCs w:val="0"/>
          <w:sz w:val="28"/>
          <w:szCs w:val="28"/>
          <w:rtl/>
        </w:rPr>
        <w:t xml:space="preserve">توليد حداقل </w:t>
      </w:r>
      <w:r w:rsidRPr="00C95442">
        <w:rPr>
          <w:rFonts w:ascii="aala" w:eastAsiaTheme="minorEastAsia" w:hAnsi="aala" w:cs="Nazanin" w:hint="cs"/>
          <w:shadow/>
          <w:kern w:val="0"/>
          <w:sz w:val="28"/>
          <w:szCs w:val="28"/>
          <w:rtl/>
          <w:lang w:val="en-US" w:eastAsia="en-US"/>
        </w:rPr>
        <w:t>3</w:t>
      </w:r>
      <w:r w:rsidRPr="00C95442">
        <w:rPr>
          <w:rFonts w:cs="Nazanin" w:hint="cs"/>
          <w:b w:val="0"/>
          <w:bCs w:val="0"/>
          <w:sz w:val="28"/>
          <w:szCs w:val="28"/>
          <w:rtl/>
        </w:rPr>
        <w:t xml:space="preserve"> ميليون دستگاه خودرو </w:t>
      </w:r>
    </w:p>
    <w:p w:rsidR="00E631B9" w:rsidRPr="00C95442" w:rsidRDefault="00E631B9" w:rsidP="00E631B9">
      <w:pPr>
        <w:numPr>
          <w:ilvl w:val="1"/>
          <w:numId w:val="5"/>
        </w:numPr>
        <w:bidi/>
        <w:spacing w:after="0" w:line="240" w:lineRule="auto"/>
        <w:jc w:val="both"/>
        <w:rPr>
          <w:rFonts w:cs="Nazanin"/>
          <w:sz w:val="28"/>
          <w:szCs w:val="28"/>
          <w:lang w:val="en-GB" w:eastAsia="en-GB" w:bidi="fa-IR"/>
        </w:rPr>
      </w:pPr>
      <w:r w:rsidRPr="00C95442">
        <w:rPr>
          <w:rFonts w:cs="Nazanin" w:hint="cs"/>
          <w:sz w:val="28"/>
          <w:szCs w:val="28"/>
          <w:rtl/>
          <w:lang w:val="en-GB" w:eastAsia="en-GB" w:bidi="fa-IR"/>
        </w:rPr>
        <w:t xml:space="preserve">توليد </w:t>
      </w:r>
      <w:r w:rsidRPr="00C95442">
        <w:rPr>
          <w:rFonts w:ascii="aala" w:hAnsi="aala" w:cs="Nazanin" w:hint="cs"/>
          <w:b/>
          <w:bCs/>
          <w:shadow/>
          <w:sz w:val="28"/>
          <w:szCs w:val="28"/>
          <w:rtl/>
          <w:lang w:bidi="fa-IR"/>
        </w:rPr>
        <w:t xml:space="preserve">2 </w:t>
      </w:r>
      <w:r w:rsidRPr="00C95442">
        <w:rPr>
          <w:rFonts w:cs="Nazanin" w:hint="cs"/>
          <w:sz w:val="28"/>
          <w:szCs w:val="28"/>
          <w:rtl/>
          <w:lang w:val="en-GB" w:eastAsia="en-GB" w:bidi="fa-IR"/>
        </w:rPr>
        <w:t>ميليون دستگاه براي بازار داخل</w:t>
      </w:r>
      <w:r w:rsidRPr="00C95442">
        <w:rPr>
          <w:rStyle w:val="FootnoteReference"/>
          <w:rFonts w:cs="Nazanin"/>
          <w:sz w:val="28"/>
          <w:szCs w:val="28"/>
          <w:rtl/>
          <w:lang w:val="en-GB" w:eastAsia="en-GB" w:bidi="fa-IR"/>
        </w:rPr>
        <w:footnoteReference w:id="5"/>
      </w:r>
    </w:p>
    <w:p w:rsidR="00E631B9" w:rsidRPr="00C95442" w:rsidRDefault="00E631B9" w:rsidP="00E631B9">
      <w:pPr>
        <w:numPr>
          <w:ilvl w:val="1"/>
          <w:numId w:val="5"/>
        </w:numPr>
        <w:bidi/>
        <w:spacing w:after="0" w:line="240" w:lineRule="auto"/>
        <w:jc w:val="both"/>
        <w:rPr>
          <w:rFonts w:cs="Nazanin"/>
          <w:sz w:val="28"/>
          <w:szCs w:val="28"/>
          <w:lang w:val="en-GB" w:eastAsia="en-GB" w:bidi="fa-IR"/>
        </w:rPr>
      </w:pPr>
      <w:r w:rsidRPr="00C95442">
        <w:rPr>
          <w:rFonts w:cs="Nazanin" w:hint="cs"/>
          <w:sz w:val="28"/>
          <w:szCs w:val="28"/>
          <w:rtl/>
          <w:lang w:val="en-GB" w:eastAsia="en-GB" w:bidi="fa-IR"/>
        </w:rPr>
        <w:t xml:space="preserve">توليد يك ميليون دستگاه براي صادرات ( صادرات از هر </w:t>
      </w:r>
      <w:r w:rsidRPr="00C95442">
        <w:rPr>
          <w:rFonts w:ascii="aala" w:hAnsi="aala" w:cs="Nazanin" w:hint="cs"/>
          <w:b/>
          <w:bCs/>
          <w:shadow/>
          <w:sz w:val="28"/>
          <w:szCs w:val="28"/>
          <w:rtl/>
          <w:lang w:bidi="fa-IR"/>
        </w:rPr>
        <w:t>3</w:t>
      </w:r>
      <w:r w:rsidRPr="00C95442">
        <w:rPr>
          <w:rFonts w:cs="Nazanin" w:hint="cs"/>
          <w:sz w:val="28"/>
          <w:szCs w:val="28"/>
          <w:rtl/>
          <w:lang w:val="en-GB" w:eastAsia="en-GB" w:bidi="fa-IR"/>
        </w:rPr>
        <w:t xml:space="preserve"> دستگاه يكدستگاه )</w:t>
      </w:r>
    </w:p>
    <w:p w:rsidR="00E631B9" w:rsidRPr="00C95442" w:rsidRDefault="00E631B9" w:rsidP="00E631B9">
      <w:pPr>
        <w:numPr>
          <w:ilvl w:val="0"/>
          <w:numId w:val="3"/>
        </w:numPr>
        <w:bidi/>
        <w:spacing w:after="0" w:line="240" w:lineRule="auto"/>
        <w:jc w:val="both"/>
        <w:rPr>
          <w:rFonts w:cs="Nazanin"/>
          <w:sz w:val="28"/>
          <w:szCs w:val="28"/>
          <w:rtl/>
          <w:lang w:val="en-GB" w:eastAsia="en-GB" w:bidi="fa-IR"/>
        </w:rPr>
      </w:pPr>
      <w:r w:rsidRPr="00C95442">
        <w:rPr>
          <w:rFonts w:cs="Nazanin" w:hint="cs"/>
          <w:sz w:val="28"/>
          <w:szCs w:val="28"/>
          <w:rtl/>
          <w:lang w:val="en-GB" w:eastAsia="en-GB" w:bidi="fa-IR"/>
        </w:rPr>
        <w:t xml:space="preserve">توليد حداقل </w:t>
      </w:r>
      <w:r w:rsidRPr="00C95442">
        <w:rPr>
          <w:rFonts w:ascii="aala" w:hAnsi="aala" w:cs="Nazanin" w:hint="cs"/>
          <w:b/>
          <w:bCs/>
          <w:shadow/>
          <w:sz w:val="28"/>
          <w:szCs w:val="28"/>
          <w:rtl/>
          <w:lang w:bidi="fa-IR"/>
        </w:rPr>
        <w:t>50%</w:t>
      </w:r>
      <w:r w:rsidRPr="00C95442">
        <w:rPr>
          <w:rFonts w:cs="Nazanin" w:hint="cs"/>
          <w:sz w:val="28"/>
          <w:szCs w:val="28"/>
          <w:rtl/>
          <w:lang w:val="en-GB" w:eastAsia="en-GB" w:bidi="fa-IR"/>
        </w:rPr>
        <w:t xml:space="preserve"> از خودروهاي سبك ساخت داخل با نمانام ( برند ) داخلي</w:t>
      </w:r>
      <w:r w:rsidRPr="00C95442">
        <w:rPr>
          <w:rStyle w:val="FootnoteReference"/>
          <w:rFonts w:cs="Nazanin"/>
          <w:sz w:val="28"/>
          <w:szCs w:val="28"/>
          <w:rtl/>
          <w:lang w:val="en-GB" w:eastAsia="en-GB" w:bidi="fa-IR"/>
        </w:rPr>
        <w:footnoteReference w:id="6"/>
      </w:r>
    </w:p>
    <w:p w:rsidR="00E631B9" w:rsidRPr="00C95442" w:rsidRDefault="00E631B9" w:rsidP="00E631B9">
      <w:pPr>
        <w:numPr>
          <w:ilvl w:val="0"/>
          <w:numId w:val="3"/>
        </w:numPr>
        <w:bidi/>
        <w:spacing w:after="0" w:line="240" w:lineRule="auto"/>
        <w:jc w:val="both"/>
        <w:rPr>
          <w:rFonts w:cs="Nazanin"/>
          <w:sz w:val="28"/>
          <w:szCs w:val="28"/>
        </w:rPr>
      </w:pPr>
      <w:r w:rsidRPr="00C95442">
        <w:rPr>
          <w:rFonts w:cs="Nazanin" w:hint="cs"/>
          <w:sz w:val="28"/>
          <w:szCs w:val="28"/>
          <w:rtl/>
          <w:lang w:val="en-GB" w:eastAsia="en-GB" w:bidi="fa-IR"/>
        </w:rPr>
        <w:t xml:space="preserve"> </w:t>
      </w:r>
      <w:r w:rsidRPr="00C95442">
        <w:rPr>
          <w:rFonts w:cs="Nazanin" w:hint="cs"/>
          <w:sz w:val="28"/>
          <w:szCs w:val="28"/>
          <w:rtl/>
        </w:rPr>
        <w:t xml:space="preserve">تامين حداقل </w:t>
      </w:r>
      <w:r w:rsidRPr="00C95442">
        <w:rPr>
          <w:rFonts w:ascii="aala" w:hAnsi="aala" w:cs="Nazanin" w:hint="cs"/>
          <w:b/>
          <w:bCs/>
          <w:shadow/>
          <w:sz w:val="28"/>
          <w:szCs w:val="28"/>
          <w:rtl/>
          <w:lang w:bidi="fa-IR"/>
        </w:rPr>
        <w:t>25</w:t>
      </w:r>
      <w:r w:rsidRPr="00C95442">
        <w:rPr>
          <w:rFonts w:cs="Nazanin" w:hint="cs"/>
          <w:sz w:val="28"/>
          <w:szCs w:val="28"/>
          <w:rtl/>
        </w:rPr>
        <w:t xml:space="preserve"> ميليارد دلار قطعه توسط قطعه‌سازان براي خودروهاي ساخت داخل </w:t>
      </w:r>
    </w:p>
    <w:p w:rsidR="00E631B9" w:rsidRPr="00C95442" w:rsidRDefault="00E631B9" w:rsidP="00E631B9">
      <w:pPr>
        <w:numPr>
          <w:ilvl w:val="0"/>
          <w:numId w:val="3"/>
        </w:numPr>
        <w:bidi/>
        <w:spacing w:after="0" w:line="240" w:lineRule="auto"/>
        <w:jc w:val="both"/>
        <w:rPr>
          <w:rFonts w:cs="Nazanin"/>
          <w:sz w:val="28"/>
          <w:szCs w:val="28"/>
          <w:lang w:val="en-GB" w:eastAsia="en-GB" w:bidi="fa-IR"/>
        </w:rPr>
      </w:pPr>
      <w:r w:rsidRPr="00C95442">
        <w:rPr>
          <w:rFonts w:cs="Nazanin" w:hint="cs"/>
          <w:sz w:val="28"/>
          <w:szCs w:val="28"/>
          <w:rtl/>
        </w:rPr>
        <w:t xml:space="preserve"> صادرات قطعات به ارزش</w:t>
      </w:r>
      <w:r w:rsidRPr="00C95442">
        <w:rPr>
          <w:rFonts w:ascii="aala" w:hAnsi="aala" w:cs="Nazanin" w:hint="cs"/>
          <w:b/>
          <w:bCs/>
          <w:shadow/>
          <w:sz w:val="28"/>
          <w:szCs w:val="28"/>
          <w:rtl/>
          <w:lang w:bidi="fa-IR"/>
        </w:rPr>
        <w:t>6</w:t>
      </w:r>
      <w:r w:rsidRPr="00C95442">
        <w:rPr>
          <w:rFonts w:cs="Nazanin" w:hint="cs"/>
          <w:sz w:val="28"/>
          <w:szCs w:val="28"/>
          <w:rtl/>
        </w:rPr>
        <w:t xml:space="preserve"> ميليارد دلار توسط قطعه‌سازان به بازارهاي مستقل خارجي (خطوط توليد، يدكي و متفرقه) </w:t>
      </w:r>
    </w:p>
    <w:p w:rsidR="00E631B9" w:rsidRPr="00C95442" w:rsidRDefault="008D2959" w:rsidP="00E631B9">
      <w:pPr>
        <w:pStyle w:val="Heading2"/>
        <w:numPr>
          <w:ilvl w:val="0"/>
          <w:numId w:val="0"/>
        </w:numPr>
        <w:spacing w:line="276" w:lineRule="auto"/>
        <w:ind w:left="1056" w:hanging="576"/>
        <w:rPr>
          <w:rFonts w:cs="Nazanin"/>
          <w:bCs w:val="0"/>
          <w:sz w:val="28"/>
          <w:szCs w:val="28"/>
        </w:rPr>
      </w:pPr>
      <w:r>
        <w:rPr>
          <w:rFonts w:cs="Nazanin" w:hint="cs"/>
          <w:bCs w:val="0"/>
          <w:sz w:val="28"/>
          <w:szCs w:val="28"/>
          <w:rtl/>
        </w:rPr>
        <w:t>3</w:t>
      </w:r>
      <w:r w:rsidR="00E631B9" w:rsidRPr="00C95442">
        <w:rPr>
          <w:rFonts w:cs="Nazanin" w:hint="cs"/>
          <w:bCs w:val="0"/>
          <w:sz w:val="28"/>
          <w:szCs w:val="28"/>
          <w:rtl/>
        </w:rPr>
        <w:t>-2-خودروهاي تجاري ( حمل كالا و مسافر )</w:t>
      </w:r>
    </w:p>
    <w:p w:rsidR="00E631B9" w:rsidRPr="00C95442" w:rsidRDefault="00E631B9" w:rsidP="00E631B9">
      <w:pPr>
        <w:numPr>
          <w:ilvl w:val="0"/>
          <w:numId w:val="3"/>
        </w:numPr>
        <w:bidi/>
        <w:spacing w:after="0"/>
        <w:jc w:val="both"/>
        <w:rPr>
          <w:rFonts w:cs="Nazanin"/>
          <w:sz w:val="28"/>
          <w:szCs w:val="28"/>
          <w:lang w:val="en-GB" w:eastAsia="en-GB" w:bidi="fa-IR"/>
        </w:rPr>
      </w:pPr>
      <w:r w:rsidRPr="00C95442">
        <w:rPr>
          <w:rFonts w:cs="Nazanin" w:hint="cs"/>
          <w:sz w:val="28"/>
          <w:szCs w:val="28"/>
          <w:rtl/>
          <w:lang w:val="en-GB" w:eastAsia="en-GB" w:bidi="fa-IR"/>
        </w:rPr>
        <w:t xml:space="preserve">توليد حداقل </w:t>
      </w:r>
      <w:r w:rsidRPr="00C95442">
        <w:rPr>
          <w:rFonts w:ascii="aala" w:hAnsi="aala" w:cs="Nazanin" w:hint="cs"/>
          <w:b/>
          <w:bCs/>
          <w:shadow/>
          <w:sz w:val="28"/>
          <w:szCs w:val="28"/>
          <w:rtl/>
          <w:lang w:bidi="fa-IR"/>
        </w:rPr>
        <w:t>120</w:t>
      </w:r>
      <w:r w:rsidRPr="00C95442">
        <w:rPr>
          <w:rFonts w:cs="Nazanin" w:hint="cs"/>
          <w:sz w:val="28"/>
          <w:szCs w:val="28"/>
          <w:rtl/>
          <w:lang w:val="en-GB" w:eastAsia="en-GB" w:bidi="fa-IR"/>
        </w:rPr>
        <w:t xml:space="preserve"> هزار دستگاه خودرو</w:t>
      </w:r>
    </w:p>
    <w:p w:rsidR="00E631B9" w:rsidRPr="00C95442" w:rsidRDefault="00E631B9" w:rsidP="00E631B9">
      <w:pPr>
        <w:numPr>
          <w:ilvl w:val="1"/>
          <w:numId w:val="6"/>
        </w:numPr>
        <w:bidi/>
        <w:spacing w:after="0" w:line="240" w:lineRule="auto"/>
        <w:jc w:val="both"/>
        <w:rPr>
          <w:rFonts w:cs="Nazanin"/>
          <w:sz w:val="28"/>
          <w:szCs w:val="28"/>
          <w:lang w:val="en-GB" w:eastAsia="en-GB" w:bidi="fa-IR"/>
        </w:rPr>
      </w:pPr>
      <w:r w:rsidRPr="00C95442">
        <w:rPr>
          <w:rFonts w:cs="Nazanin" w:hint="cs"/>
          <w:sz w:val="28"/>
          <w:szCs w:val="28"/>
          <w:rtl/>
          <w:lang w:val="en-GB" w:eastAsia="en-GB" w:bidi="fa-IR"/>
        </w:rPr>
        <w:t xml:space="preserve">توليد </w:t>
      </w:r>
      <w:r w:rsidRPr="00C95442">
        <w:rPr>
          <w:rFonts w:ascii="aala" w:hAnsi="aala" w:cs="Nazanin" w:hint="cs"/>
          <w:b/>
          <w:bCs/>
          <w:shadow/>
          <w:sz w:val="28"/>
          <w:szCs w:val="28"/>
          <w:rtl/>
          <w:lang w:bidi="fa-IR"/>
        </w:rPr>
        <w:t>90</w:t>
      </w:r>
      <w:r w:rsidRPr="00C95442">
        <w:rPr>
          <w:rFonts w:cs="Nazanin" w:hint="cs"/>
          <w:sz w:val="28"/>
          <w:szCs w:val="28"/>
          <w:rtl/>
          <w:lang w:val="en-GB" w:eastAsia="en-GB" w:bidi="fa-IR"/>
        </w:rPr>
        <w:t xml:space="preserve"> هزار دستگاه براي بازار داخل</w:t>
      </w:r>
      <w:r w:rsidRPr="00C95442">
        <w:rPr>
          <w:rStyle w:val="FootnoteReference"/>
          <w:rFonts w:cs="Nazanin"/>
          <w:sz w:val="28"/>
          <w:szCs w:val="28"/>
          <w:rtl/>
          <w:lang w:val="en-GB" w:eastAsia="en-GB" w:bidi="fa-IR"/>
        </w:rPr>
        <w:footnoteReference w:id="7"/>
      </w:r>
    </w:p>
    <w:p w:rsidR="00E631B9" w:rsidRPr="00C95442" w:rsidRDefault="00E631B9" w:rsidP="00E631B9">
      <w:pPr>
        <w:numPr>
          <w:ilvl w:val="1"/>
          <w:numId w:val="6"/>
        </w:numPr>
        <w:bidi/>
        <w:spacing w:after="0" w:line="240" w:lineRule="auto"/>
        <w:jc w:val="both"/>
        <w:rPr>
          <w:rFonts w:cs="Nazanin"/>
          <w:sz w:val="28"/>
          <w:szCs w:val="28"/>
          <w:lang w:val="en-GB" w:eastAsia="en-GB" w:bidi="fa-IR"/>
        </w:rPr>
      </w:pPr>
      <w:r w:rsidRPr="00C95442">
        <w:rPr>
          <w:rFonts w:cs="Nazanin" w:hint="cs"/>
          <w:sz w:val="28"/>
          <w:szCs w:val="28"/>
          <w:rtl/>
          <w:lang w:val="en-GB" w:eastAsia="en-GB" w:bidi="fa-IR"/>
        </w:rPr>
        <w:t xml:space="preserve">توليد </w:t>
      </w:r>
      <w:r w:rsidRPr="00C95442">
        <w:rPr>
          <w:rFonts w:ascii="aala" w:hAnsi="aala" w:cs="Nazanin" w:hint="cs"/>
          <w:b/>
          <w:bCs/>
          <w:shadow/>
          <w:sz w:val="28"/>
          <w:szCs w:val="28"/>
          <w:rtl/>
          <w:lang w:bidi="fa-IR"/>
        </w:rPr>
        <w:t>30</w:t>
      </w:r>
      <w:r w:rsidRPr="00C95442">
        <w:rPr>
          <w:rFonts w:cs="Nazanin" w:hint="cs"/>
          <w:sz w:val="28"/>
          <w:szCs w:val="28"/>
          <w:rtl/>
          <w:lang w:val="en-GB" w:eastAsia="en-GB" w:bidi="fa-IR"/>
        </w:rPr>
        <w:t xml:space="preserve"> هزار دستگاه براي صادرات ( صادرات از هر </w:t>
      </w:r>
      <w:r w:rsidRPr="00C95442">
        <w:rPr>
          <w:rFonts w:ascii="aala" w:hAnsi="aala" w:cs="Nazanin" w:hint="cs"/>
          <w:b/>
          <w:bCs/>
          <w:shadow/>
          <w:sz w:val="28"/>
          <w:szCs w:val="28"/>
          <w:rtl/>
          <w:lang w:bidi="fa-IR"/>
        </w:rPr>
        <w:t>4</w:t>
      </w:r>
      <w:r w:rsidRPr="00C95442">
        <w:rPr>
          <w:rFonts w:cs="Nazanin" w:hint="cs"/>
          <w:sz w:val="28"/>
          <w:szCs w:val="28"/>
          <w:rtl/>
          <w:lang w:val="en-GB" w:eastAsia="en-GB" w:bidi="fa-IR"/>
        </w:rPr>
        <w:t xml:space="preserve"> دستگاه يكدستگاه )</w:t>
      </w:r>
    </w:p>
    <w:p w:rsidR="00E631B9" w:rsidRPr="00C95442" w:rsidRDefault="008D2959" w:rsidP="00DE5563">
      <w:pPr>
        <w:bidi/>
        <w:ind w:left="429"/>
        <w:rPr>
          <w:rFonts w:ascii="Arial Black" w:hAnsi="Arial Black" w:cs="Nazanin"/>
          <w:sz w:val="28"/>
          <w:szCs w:val="28"/>
          <w:rtl/>
          <w:lang w:val="en-GB" w:eastAsia="en-GB" w:bidi="fa-IR"/>
        </w:rPr>
      </w:pPr>
      <w:r>
        <w:rPr>
          <w:rFonts w:ascii="Arial Black" w:hAnsi="Arial Black" w:cs="Nazanin" w:hint="cs"/>
          <w:sz w:val="28"/>
          <w:szCs w:val="28"/>
          <w:rtl/>
          <w:lang w:val="en-GB" w:eastAsia="en-GB" w:bidi="fa-IR"/>
        </w:rPr>
        <w:t>3</w:t>
      </w:r>
      <w:r w:rsidR="00E631B9" w:rsidRPr="00C95442">
        <w:rPr>
          <w:rFonts w:ascii="Arial Black" w:hAnsi="Arial Black" w:cs="Nazanin" w:hint="cs"/>
          <w:sz w:val="28"/>
          <w:szCs w:val="28"/>
          <w:rtl/>
          <w:lang w:val="en-GB" w:eastAsia="en-GB" w:bidi="fa-IR"/>
        </w:rPr>
        <w:t xml:space="preserve">-3- کسب سهم ارزش‌ توليدات صنعت خودرو حداقل </w:t>
      </w:r>
      <w:r w:rsidR="00E631B9" w:rsidRPr="00C95442">
        <w:rPr>
          <w:rFonts w:ascii="aala" w:hAnsi="aala" w:cs="Nazanin" w:hint="cs"/>
          <w:b/>
          <w:bCs/>
          <w:shadow/>
          <w:sz w:val="28"/>
          <w:szCs w:val="28"/>
          <w:rtl/>
          <w:lang w:bidi="fa-IR"/>
        </w:rPr>
        <w:t>4%</w:t>
      </w:r>
      <w:r w:rsidR="00E631B9" w:rsidRPr="00C95442">
        <w:rPr>
          <w:rFonts w:ascii="Arial Black" w:hAnsi="Arial Black" w:cs="Nazanin" w:hint="cs"/>
          <w:sz w:val="28"/>
          <w:szCs w:val="28"/>
          <w:rtl/>
          <w:lang w:val="en-GB" w:eastAsia="en-GB" w:bidi="fa-IR"/>
        </w:rPr>
        <w:t xml:space="preserve"> از توليد ناخالص داخلي </w:t>
      </w:r>
    </w:p>
    <w:p w:rsidR="00C95442" w:rsidRDefault="008D2959" w:rsidP="00DE5563">
      <w:pPr>
        <w:bidi/>
        <w:ind w:left="429"/>
        <w:rPr>
          <w:rFonts w:ascii="Arial Black" w:hAnsi="Arial Black" w:cs="Nazanin"/>
          <w:sz w:val="28"/>
          <w:szCs w:val="28"/>
          <w:lang w:val="en-GB" w:eastAsia="en-GB" w:bidi="fa-IR"/>
        </w:rPr>
      </w:pPr>
      <w:r>
        <w:rPr>
          <w:rFonts w:ascii="Arial Black" w:hAnsi="Arial Black" w:cs="Nazanin" w:hint="cs"/>
          <w:sz w:val="28"/>
          <w:szCs w:val="28"/>
          <w:rtl/>
          <w:lang w:val="en-GB" w:eastAsia="en-GB" w:bidi="fa-IR"/>
        </w:rPr>
        <w:t>3</w:t>
      </w:r>
      <w:r w:rsidR="00E631B9" w:rsidRPr="00C95442">
        <w:rPr>
          <w:rFonts w:ascii="Arial Black" w:hAnsi="Arial Black" w:cs="Nazanin" w:hint="cs"/>
          <w:sz w:val="28"/>
          <w:szCs w:val="28"/>
          <w:rtl/>
          <w:lang w:val="en-GB" w:eastAsia="en-GB" w:bidi="fa-IR"/>
        </w:rPr>
        <w:t xml:space="preserve">-4- کسب سهم ارزش‌افزوده صنعت خودرو حداقل </w:t>
      </w:r>
      <w:r w:rsidR="00E631B9" w:rsidRPr="00C95442">
        <w:rPr>
          <w:rFonts w:ascii="aala" w:hAnsi="aala" w:cs="Nazanin" w:hint="cs"/>
          <w:b/>
          <w:bCs/>
          <w:shadow/>
          <w:sz w:val="28"/>
          <w:szCs w:val="28"/>
          <w:rtl/>
          <w:lang w:bidi="fa-IR"/>
        </w:rPr>
        <w:t>20</w:t>
      </w:r>
      <w:r w:rsidR="00E631B9" w:rsidRPr="00C95442">
        <w:rPr>
          <w:rFonts w:ascii="Arial Black" w:hAnsi="Arial Black" w:cs="Nazanin" w:hint="cs"/>
          <w:sz w:val="28"/>
          <w:szCs w:val="28"/>
          <w:rtl/>
          <w:lang w:val="en-GB" w:eastAsia="en-GB" w:bidi="fa-IR"/>
        </w:rPr>
        <w:t xml:space="preserve"> درصد  از ارزش‌افزوده كل صنعت كشور</w:t>
      </w:r>
    </w:p>
    <w:p w:rsidR="00C95442" w:rsidRDefault="00C95442" w:rsidP="005307EB">
      <w:pPr>
        <w:pStyle w:val="Heading2"/>
        <w:numPr>
          <w:ilvl w:val="0"/>
          <w:numId w:val="0"/>
        </w:numPr>
        <w:ind w:left="1002" w:hanging="576"/>
        <w:rPr>
          <w:rFonts w:eastAsiaTheme="minorEastAsia" w:cs="Nazanin"/>
          <w:bCs w:val="0"/>
          <w:sz w:val="28"/>
          <w:szCs w:val="28"/>
          <w:rtl/>
        </w:rPr>
      </w:pPr>
    </w:p>
    <w:p w:rsidR="00C95442" w:rsidRDefault="00C95442" w:rsidP="005307EB">
      <w:pPr>
        <w:pStyle w:val="Heading2"/>
        <w:numPr>
          <w:ilvl w:val="0"/>
          <w:numId w:val="0"/>
        </w:numPr>
        <w:ind w:left="1002" w:hanging="576"/>
        <w:rPr>
          <w:rFonts w:eastAsiaTheme="minorEastAsia" w:cs="Nazanin"/>
          <w:bCs w:val="0"/>
          <w:sz w:val="28"/>
          <w:szCs w:val="28"/>
          <w:rtl/>
        </w:rPr>
      </w:pPr>
    </w:p>
    <w:p w:rsidR="00C95442" w:rsidRPr="00C95442" w:rsidRDefault="00C95442" w:rsidP="00C95442">
      <w:pPr>
        <w:rPr>
          <w:rFonts w:cs="Courier New"/>
          <w:rtl/>
          <w:lang w:val="en-GB" w:eastAsia="en-GB" w:bidi="fa-IR"/>
        </w:rPr>
      </w:pPr>
    </w:p>
    <w:p w:rsidR="00E631B9" w:rsidRPr="00C95442" w:rsidRDefault="00EC74AF" w:rsidP="005307EB">
      <w:pPr>
        <w:pStyle w:val="Heading2"/>
        <w:numPr>
          <w:ilvl w:val="0"/>
          <w:numId w:val="0"/>
        </w:numPr>
        <w:ind w:left="1002" w:hanging="576"/>
        <w:rPr>
          <w:rFonts w:cs="Titr"/>
          <w:sz w:val="32"/>
          <w:szCs w:val="32"/>
          <w:rtl/>
        </w:rPr>
      </w:pPr>
      <w:r>
        <w:rPr>
          <w:rFonts w:ascii="aala" w:eastAsiaTheme="minorEastAsia" w:hAnsi="aala" w:cs="B Titr" w:hint="cs"/>
          <w:b/>
          <w:sz w:val="36"/>
          <w:szCs w:val="36"/>
          <w:rtl/>
          <w:lang w:val="en-US" w:eastAsia="en-US"/>
        </w:rPr>
        <w:lastRenderedPageBreak/>
        <w:t>4</w:t>
      </w:r>
      <w:r w:rsidR="009A7B32" w:rsidRPr="009A7B32">
        <w:rPr>
          <w:rFonts w:ascii="aala" w:eastAsiaTheme="minorEastAsia" w:hAnsi="aala" w:cs="B Titr" w:hint="cs"/>
          <w:b/>
          <w:sz w:val="36"/>
          <w:szCs w:val="36"/>
          <w:rtl/>
          <w:lang w:val="en-US" w:eastAsia="en-US"/>
        </w:rPr>
        <w:t>-</w:t>
      </w:r>
      <w:r w:rsidR="00E631B9" w:rsidRPr="00C95442">
        <w:rPr>
          <w:rFonts w:cs="Titr" w:hint="cs"/>
          <w:sz w:val="32"/>
          <w:szCs w:val="32"/>
          <w:rtl/>
        </w:rPr>
        <w:t xml:space="preserve">پيش‌نيازها و بسترهاي لازم براي تحقق اهداف </w:t>
      </w:r>
    </w:p>
    <w:p w:rsidR="00E631B9" w:rsidRPr="00C95442" w:rsidRDefault="00E631B9" w:rsidP="00C95442">
      <w:pPr>
        <w:bidi/>
        <w:ind w:left="4"/>
        <w:jc w:val="both"/>
        <w:rPr>
          <w:rFonts w:ascii="Tahoma" w:hAnsi="Tahoma" w:cs="Nazanin"/>
          <w:sz w:val="28"/>
          <w:szCs w:val="28"/>
          <w:rtl/>
          <w:lang w:bidi="fa-IR"/>
        </w:rPr>
      </w:pPr>
      <w:r w:rsidRPr="00C95442">
        <w:rPr>
          <w:rFonts w:ascii="Tahoma" w:hAnsi="Tahoma" w:cs="Nazanin" w:hint="cs"/>
          <w:sz w:val="28"/>
          <w:szCs w:val="28"/>
          <w:rtl/>
          <w:lang w:bidi="fa-IR"/>
        </w:rPr>
        <w:t>دستيابي به اهداف فوق‌الذكر مستلزم پشتيباني ‌و حمايت</w:t>
      </w:r>
      <w:r w:rsidRPr="00C95442">
        <w:rPr>
          <w:rStyle w:val="FootnoteReference"/>
          <w:rFonts w:ascii="Tahoma" w:hAnsi="Tahoma" w:cs="Nazanin"/>
          <w:sz w:val="28"/>
          <w:szCs w:val="28"/>
          <w:rtl/>
          <w:lang w:bidi="fa-IR"/>
        </w:rPr>
        <w:footnoteReference w:id="8"/>
      </w:r>
      <w:r w:rsidRPr="00C95442">
        <w:rPr>
          <w:rFonts w:ascii="Tahoma" w:hAnsi="Tahoma" w:cs="Nazanin" w:hint="cs"/>
          <w:sz w:val="28"/>
          <w:szCs w:val="28"/>
          <w:rtl/>
          <w:lang w:bidi="fa-IR"/>
        </w:rPr>
        <w:t xml:space="preserve"> هدفمند منسجم و مدت‌دار دولت از فرآيند توسعه صنعتي كشور مي‌باشد. دولت با جلب همكاري ساير قوا، بسترهاي لازم براي تحقق اهداف فوق و توسعه صنعتي كشور را</w:t>
      </w:r>
      <w:r w:rsidRPr="00C95442">
        <w:rPr>
          <w:rFonts w:ascii="Tahoma" w:hAnsi="Tahoma" w:cs="Nazanin"/>
          <w:sz w:val="28"/>
          <w:szCs w:val="28"/>
          <w:lang w:bidi="fa-IR"/>
        </w:rPr>
        <w:t xml:space="preserve"> </w:t>
      </w:r>
      <w:r w:rsidRPr="00C95442">
        <w:rPr>
          <w:rFonts w:ascii="Tahoma" w:hAnsi="Tahoma" w:cs="Nazanin" w:hint="cs"/>
          <w:sz w:val="28"/>
          <w:szCs w:val="28"/>
          <w:rtl/>
          <w:lang w:bidi="fa-IR"/>
        </w:rPr>
        <w:t>به شرح ذيل فراهم مي‌نمايد:</w:t>
      </w:r>
    </w:p>
    <w:p w:rsidR="00E631B9" w:rsidRPr="00C95442" w:rsidRDefault="00E631B9" w:rsidP="008D2959">
      <w:pPr>
        <w:pStyle w:val="Heading2"/>
        <w:numPr>
          <w:ilvl w:val="0"/>
          <w:numId w:val="12"/>
        </w:numPr>
        <w:spacing w:after="240"/>
        <w:ind w:left="855"/>
        <w:rPr>
          <w:rFonts w:cs="Nazanin"/>
          <w:bCs w:val="0"/>
          <w:sz w:val="28"/>
          <w:szCs w:val="28"/>
          <w:rtl/>
        </w:rPr>
      </w:pPr>
      <w:r w:rsidRPr="00C95442">
        <w:rPr>
          <w:rFonts w:cs="Nazanin" w:hint="cs"/>
          <w:bCs w:val="0"/>
          <w:sz w:val="28"/>
          <w:szCs w:val="28"/>
          <w:rtl/>
        </w:rPr>
        <w:t xml:space="preserve">بسترسازي مناسب در جهت اجراي برنامه‌ هاي توسعه اقتصادي، اجتماعي و فرهنگي كشور، بارتأكيد بر </w:t>
      </w:r>
      <w:r w:rsidRPr="00C95442">
        <w:rPr>
          <w:rFonts w:cs="Nazanin" w:hint="cs"/>
          <w:bCs w:val="0"/>
          <w:sz w:val="28"/>
          <w:szCs w:val="28"/>
          <w:u w:val="single"/>
          <w:rtl/>
        </w:rPr>
        <w:t>حفظ هويت بنگاه ها به عنوان بنگاه اقتصادي و رقابت‌پذيركردن</w:t>
      </w:r>
      <w:r w:rsidRPr="00C95442">
        <w:rPr>
          <w:rFonts w:cs="Nazanin" w:hint="cs"/>
          <w:bCs w:val="0"/>
          <w:sz w:val="28"/>
          <w:szCs w:val="28"/>
          <w:rtl/>
        </w:rPr>
        <w:t xml:space="preserve"> آنها</w:t>
      </w:r>
    </w:p>
    <w:p w:rsidR="00E631B9" w:rsidRPr="00C95442" w:rsidRDefault="00E631B9" w:rsidP="008D2959">
      <w:pPr>
        <w:pStyle w:val="Heading2"/>
        <w:numPr>
          <w:ilvl w:val="0"/>
          <w:numId w:val="12"/>
        </w:numPr>
        <w:spacing w:line="276" w:lineRule="auto"/>
        <w:ind w:left="855"/>
        <w:rPr>
          <w:rFonts w:cs="Nazanin"/>
          <w:bCs w:val="0"/>
          <w:sz w:val="28"/>
          <w:szCs w:val="28"/>
          <w:u w:val="single"/>
          <w:rtl/>
        </w:rPr>
      </w:pPr>
      <w:r w:rsidRPr="00C95442">
        <w:rPr>
          <w:rFonts w:cs="Nazanin" w:hint="cs"/>
          <w:bCs w:val="0"/>
          <w:sz w:val="28"/>
          <w:szCs w:val="28"/>
          <w:rtl/>
        </w:rPr>
        <w:t xml:space="preserve">تسهيل فرآيند جذب سرمايه‌گذاري مستقيم خارجی </w:t>
      </w:r>
      <w:r w:rsidRPr="00C95442">
        <w:rPr>
          <w:rFonts w:cs="Nazanin"/>
          <w:bCs w:val="0"/>
          <w:sz w:val="28"/>
          <w:szCs w:val="28"/>
        </w:rPr>
        <w:t>(</w:t>
      </w:r>
      <w:r w:rsidRPr="00A157CE">
        <w:rPr>
          <w:rFonts w:cs="Nazanin"/>
          <w:bCs w:val="0"/>
          <w:sz w:val="28"/>
          <w:szCs w:val="28"/>
        </w:rPr>
        <w:t>FDI</w:t>
      </w:r>
      <w:r w:rsidRPr="00C95442">
        <w:rPr>
          <w:rFonts w:cs="Nazanin"/>
          <w:bCs w:val="0"/>
          <w:sz w:val="28"/>
          <w:szCs w:val="28"/>
        </w:rPr>
        <w:t>)</w:t>
      </w:r>
      <w:r w:rsidRPr="00C95442">
        <w:rPr>
          <w:rFonts w:cs="Nazanin" w:hint="cs"/>
          <w:bCs w:val="0"/>
          <w:sz w:val="28"/>
          <w:szCs w:val="28"/>
          <w:rtl/>
        </w:rPr>
        <w:t xml:space="preserve"> و سرمايه</w:t>
      </w:r>
      <w:r w:rsidRPr="00C95442">
        <w:rPr>
          <w:rFonts w:cs="Nazanin" w:hint="eastAsia"/>
          <w:bCs w:val="0"/>
          <w:sz w:val="28"/>
          <w:szCs w:val="28"/>
          <w:rtl/>
        </w:rPr>
        <w:t>‌</w:t>
      </w:r>
      <w:r w:rsidRPr="00C95442">
        <w:rPr>
          <w:rFonts w:cs="Nazanin" w:hint="cs"/>
          <w:bCs w:val="0"/>
          <w:sz w:val="28"/>
          <w:szCs w:val="28"/>
          <w:rtl/>
        </w:rPr>
        <w:t xml:space="preserve">گذاري مشترك </w:t>
      </w:r>
      <w:r w:rsidRPr="00C95442">
        <w:rPr>
          <w:rFonts w:cs="Nazanin"/>
          <w:bCs w:val="0"/>
          <w:sz w:val="28"/>
          <w:szCs w:val="28"/>
        </w:rPr>
        <w:t>(J.V)</w:t>
      </w:r>
      <w:r w:rsidRPr="00C95442">
        <w:rPr>
          <w:rFonts w:cs="Nazanin" w:hint="cs"/>
          <w:bCs w:val="0"/>
          <w:sz w:val="28"/>
          <w:szCs w:val="28"/>
          <w:rtl/>
        </w:rPr>
        <w:t xml:space="preserve"> با هدف </w:t>
      </w:r>
      <w:r w:rsidRPr="00C95442">
        <w:rPr>
          <w:rFonts w:cs="Nazanin" w:hint="cs"/>
          <w:bCs w:val="0"/>
          <w:sz w:val="28"/>
          <w:szCs w:val="28"/>
          <w:u w:val="single"/>
          <w:rtl/>
        </w:rPr>
        <w:t>انتقال فناوري‌هاي نوين و استفاده ازشبكه فروش و صادراتي آنها</w:t>
      </w:r>
    </w:p>
    <w:p w:rsidR="00E631B9" w:rsidRPr="00C95442" w:rsidRDefault="00E631B9" w:rsidP="008D2959">
      <w:pPr>
        <w:pStyle w:val="Heading2"/>
        <w:numPr>
          <w:ilvl w:val="0"/>
          <w:numId w:val="12"/>
        </w:numPr>
        <w:spacing w:line="360" w:lineRule="auto"/>
        <w:ind w:left="855"/>
        <w:rPr>
          <w:rFonts w:cs="Nazanin"/>
          <w:bCs w:val="0"/>
          <w:sz w:val="28"/>
          <w:szCs w:val="28"/>
          <w:rtl/>
        </w:rPr>
      </w:pPr>
      <w:r w:rsidRPr="00C95442">
        <w:rPr>
          <w:rFonts w:cs="Nazanin" w:hint="cs"/>
          <w:bCs w:val="0"/>
          <w:sz w:val="28"/>
          <w:szCs w:val="28"/>
          <w:rtl/>
        </w:rPr>
        <w:t>بسترسازی و تسهیل حضور فعال درپيمان‌هاي منطقه‌اي و جهاني</w:t>
      </w:r>
    </w:p>
    <w:p w:rsidR="00E631B9" w:rsidRPr="00C95442" w:rsidRDefault="00E631B9" w:rsidP="008D2959">
      <w:pPr>
        <w:pStyle w:val="Heading2"/>
        <w:numPr>
          <w:ilvl w:val="0"/>
          <w:numId w:val="12"/>
        </w:numPr>
        <w:spacing w:after="240"/>
        <w:ind w:left="855"/>
        <w:rPr>
          <w:rFonts w:cs="Nazanin"/>
          <w:bCs w:val="0"/>
          <w:sz w:val="28"/>
          <w:szCs w:val="28"/>
        </w:rPr>
      </w:pPr>
      <w:r w:rsidRPr="00C95442">
        <w:rPr>
          <w:rFonts w:cs="Nazanin" w:hint="cs"/>
          <w:bCs w:val="0"/>
          <w:sz w:val="28"/>
          <w:szCs w:val="28"/>
          <w:rtl/>
        </w:rPr>
        <w:t xml:space="preserve">اجراي صحيح و كامل قانون اجراي سياست هاي كلي اصل </w:t>
      </w:r>
      <w:r w:rsidRPr="00C95442">
        <w:rPr>
          <w:rFonts w:ascii="aala" w:eastAsiaTheme="minorEastAsia" w:hAnsi="aala" w:cs="Nazanin" w:hint="cs"/>
          <w:b/>
          <w:shadow/>
          <w:sz w:val="28"/>
          <w:szCs w:val="28"/>
          <w:rtl/>
          <w:lang w:val="en-US" w:eastAsia="en-US"/>
        </w:rPr>
        <w:t>44</w:t>
      </w:r>
      <w:r w:rsidRPr="00C95442">
        <w:rPr>
          <w:rFonts w:cs="Nazanin" w:hint="cs"/>
          <w:bCs w:val="0"/>
          <w:sz w:val="28"/>
          <w:szCs w:val="28"/>
          <w:rtl/>
        </w:rPr>
        <w:t xml:space="preserve"> قانون اساسي</w:t>
      </w:r>
    </w:p>
    <w:p w:rsidR="00E631B9" w:rsidRPr="00C95442" w:rsidRDefault="00E631B9" w:rsidP="008D2959">
      <w:pPr>
        <w:pStyle w:val="Heading2"/>
        <w:numPr>
          <w:ilvl w:val="0"/>
          <w:numId w:val="12"/>
        </w:numPr>
        <w:spacing w:after="240"/>
        <w:ind w:left="855"/>
        <w:rPr>
          <w:rFonts w:cs="Nazanin"/>
          <w:bCs w:val="0"/>
          <w:sz w:val="28"/>
          <w:szCs w:val="28"/>
        </w:rPr>
      </w:pPr>
      <w:r w:rsidRPr="00C95442">
        <w:rPr>
          <w:rFonts w:cs="Nazanin" w:hint="cs"/>
          <w:bCs w:val="0"/>
          <w:sz w:val="28"/>
          <w:szCs w:val="28"/>
          <w:rtl/>
        </w:rPr>
        <w:t xml:space="preserve">بهبود محيط كسب‌ و كار: </w:t>
      </w:r>
    </w:p>
    <w:p w:rsidR="00E631B9" w:rsidRPr="00C95442" w:rsidRDefault="00E631B9" w:rsidP="00E631B9">
      <w:pPr>
        <w:pStyle w:val="Style1"/>
        <w:numPr>
          <w:ilvl w:val="0"/>
          <w:numId w:val="8"/>
        </w:numPr>
        <w:spacing w:line="276" w:lineRule="auto"/>
        <w:rPr>
          <w:rFonts w:cs="Nazanin"/>
          <w:sz w:val="28"/>
          <w:szCs w:val="28"/>
        </w:rPr>
      </w:pPr>
      <w:r w:rsidRPr="00C95442">
        <w:rPr>
          <w:rFonts w:cs="Nazanin" w:hint="cs"/>
          <w:sz w:val="28"/>
          <w:szCs w:val="28"/>
          <w:rtl/>
        </w:rPr>
        <w:t>شناسايي و اصلاح عوامل بازدارنده</w:t>
      </w:r>
    </w:p>
    <w:p w:rsidR="00E631B9" w:rsidRPr="00C95442" w:rsidRDefault="00E631B9" w:rsidP="00E631B9">
      <w:pPr>
        <w:pStyle w:val="Style1"/>
        <w:numPr>
          <w:ilvl w:val="0"/>
          <w:numId w:val="8"/>
        </w:numPr>
        <w:spacing w:line="276" w:lineRule="auto"/>
        <w:rPr>
          <w:rFonts w:ascii="Tahoma" w:hAnsi="Tahoma" w:cs="Nazanin"/>
          <w:sz w:val="28"/>
          <w:szCs w:val="28"/>
        </w:rPr>
      </w:pPr>
      <w:r w:rsidRPr="00C95442">
        <w:rPr>
          <w:rFonts w:cs="Nazanin" w:hint="cs"/>
          <w:sz w:val="28"/>
          <w:szCs w:val="28"/>
          <w:rtl/>
        </w:rPr>
        <w:t xml:space="preserve">ثبات در قوانين و ضوابط، مبتني ‌بر اصول شفاف و متكي بر موازين شناخته‌شده جهاني </w:t>
      </w:r>
    </w:p>
    <w:p w:rsidR="00E631B9" w:rsidRPr="00C95442" w:rsidRDefault="00E631B9" w:rsidP="00E631B9">
      <w:pPr>
        <w:pStyle w:val="Style1"/>
        <w:numPr>
          <w:ilvl w:val="0"/>
          <w:numId w:val="8"/>
        </w:numPr>
        <w:spacing w:line="276" w:lineRule="auto"/>
        <w:rPr>
          <w:rFonts w:cs="Nazanin"/>
          <w:sz w:val="28"/>
          <w:szCs w:val="28"/>
        </w:rPr>
      </w:pPr>
      <w:r w:rsidRPr="00C95442">
        <w:rPr>
          <w:rFonts w:cs="Nazanin" w:hint="cs"/>
          <w:sz w:val="28"/>
          <w:szCs w:val="28"/>
          <w:rtl/>
        </w:rPr>
        <w:t>اصلاح قوانين و تثبيت سياستهاي پولي و مالي</w:t>
      </w:r>
      <w:r w:rsidRPr="00C95442">
        <w:rPr>
          <w:rStyle w:val="FootnoteReference"/>
          <w:rFonts w:ascii="Tahoma" w:hAnsi="Tahoma" w:cs="Nazanin"/>
          <w:sz w:val="28"/>
          <w:szCs w:val="28"/>
          <w:rtl/>
        </w:rPr>
        <w:footnoteReference w:id="9"/>
      </w:r>
      <w:r w:rsidRPr="00C95442">
        <w:rPr>
          <w:rFonts w:cs="Nazanin" w:hint="cs"/>
          <w:sz w:val="28"/>
          <w:szCs w:val="28"/>
          <w:rtl/>
        </w:rPr>
        <w:t xml:space="preserve"> </w:t>
      </w:r>
    </w:p>
    <w:p w:rsidR="00E631B9" w:rsidRPr="00C95442" w:rsidRDefault="00E631B9" w:rsidP="00E631B9">
      <w:pPr>
        <w:pStyle w:val="Style1"/>
        <w:numPr>
          <w:ilvl w:val="0"/>
          <w:numId w:val="8"/>
        </w:numPr>
        <w:spacing w:line="276" w:lineRule="auto"/>
        <w:rPr>
          <w:rFonts w:cs="Nazanin"/>
          <w:sz w:val="28"/>
          <w:szCs w:val="28"/>
        </w:rPr>
      </w:pPr>
      <w:r w:rsidRPr="00C95442">
        <w:rPr>
          <w:rFonts w:cs="Nazanin" w:hint="cs"/>
          <w:sz w:val="28"/>
          <w:szCs w:val="28"/>
          <w:rtl/>
        </w:rPr>
        <w:t>اصلاح قوانين مادر، مانند مالكيت معنوي، ضد دمپينگ، کار، تامين اجتماعي، تجارت و ...</w:t>
      </w:r>
    </w:p>
    <w:p w:rsidR="00E631B9" w:rsidRPr="00C95442" w:rsidRDefault="00E631B9" w:rsidP="005307EB">
      <w:pPr>
        <w:pStyle w:val="Style1"/>
        <w:numPr>
          <w:ilvl w:val="0"/>
          <w:numId w:val="8"/>
        </w:numPr>
        <w:spacing w:line="276" w:lineRule="auto"/>
        <w:rPr>
          <w:rFonts w:cs="Nazanin"/>
          <w:sz w:val="28"/>
          <w:szCs w:val="28"/>
        </w:rPr>
      </w:pPr>
      <w:r w:rsidRPr="00C95442">
        <w:rPr>
          <w:rFonts w:cs="Nazanin" w:hint="cs"/>
          <w:sz w:val="28"/>
          <w:szCs w:val="28"/>
          <w:rtl/>
        </w:rPr>
        <w:t>اصلاح قوانين و ضوابط درارتباط با تسهيل و روان‌سازي امور براي دستيابي به مقياس اقتصادي، تجميع، ادغام، انحلال شركت‌ها و تشكيل شركت هاي مادر، هولدينگ، ايجاد خوشه‌هاي صنعتي و .</w:t>
      </w:r>
    </w:p>
    <w:p w:rsidR="00E631B9" w:rsidRPr="00C95442" w:rsidRDefault="00E631B9" w:rsidP="00E631B9">
      <w:pPr>
        <w:pStyle w:val="Style1"/>
        <w:numPr>
          <w:ilvl w:val="0"/>
          <w:numId w:val="8"/>
        </w:numPr>
        <w:spacing w:line="276" w:lineRule="auto"/>
        <w:rPr>
          <w:rFonts w:cs="Nazanin"/>
          <w:sz w:val="28"/>
          <w:szCs w:val="28"/>
        </w:rPr>
      </w:pPr>
      <w:r w:rsidRPr="00C95442">
        <w:rPr>
          <w:rFonts w:cs="Nazanin" w:hint="cs"/>
          <w:sz w:val="28"/>
          <w:szCs w:val="28"/>
          <w:rtl/>
        </w:rPr>
        <w:t>توليد و عرضه محصولات براساس اصول حاكم بربازار عرضه و تقاضا (قيمت بازار)</w:t>
      </w:r>
    </w:p>
    <w:p w:rsidR="00E631B9" w:rsidRPr="00C95442" w:rsidRDefault="00E631B9" w:rsidP="00E631B9">
      <w:pPr>
        <w:pStyle w:val="Style1"/>
        <w:numPr>
          <w:ilvl w:val="0"/>
          <w:numId w:val="8"/>
        </w:numPr>
        <w:spacing w:line="276" w:lineRule="auto"/>
        <w:rPr>
          <w:rFonts w:cs="Nazanin"/>
          <w:sz w:val="28"/>
          <w:szCs w:val="28"/>
        </w:rPr>
      </w:pPr>
      <w:r w:rsidRPr="00C95442">
        <w:rPr>
          <w:rFonts w:cs="Nazanin" w:hint="cs"/>
          <w:sz w:val="28"/>
          <w:szCs w:val="28"/>
          <w:rtl/>
        </w:rPr>
        <w:t>بهبود سایر موارد بر اساس شاخص های تعیین شده بین المللی و شاخص های اسناد بالادستی در بحث کسب و کار</w:t>
      </w:r>
    </w:p>
    <w:p w:rsidR="00E631B9" w:rsidRDefault="00E631B9" w:rsidP="002742C4">
      <w:pPr>
        <w:jc w:val="right"/>
        <w:rPr>
          <w:rtl/>
        </w:rPr>
      </w:pPr>
    </w:p>
    <w:p w:rsidR="00C95442" w:rsidRDefault="00C95442" w:rsidP="002742C4">
      <w:pPr>
        <w:jc w:val="right"/>
      </w:pPr>
    </w:p>
    <w:p w:rsidR="00E631B9" w:rsidRDefault="00EC74AF" w:rsidP="002742C4">
      <w:pPr>
        <w:jc w:val="right"/>
        <w:rPr>
          <w:rFonts w:cs="B Titr"/>
          <w:sz w:val="32"/>
          <w:szCs w:val="32"/>
          <w:rtl/>
          <w:lang w:bidi="fa-IR"/>
        </w:rPr>
      </w:pPr>
      <w:r>
        <w:rPr>
          <w:rFonts w:ascii="aala" w:hAnsi="aala" w:cs="B Titr" w:hint="cs"/>
          <w:b/>
          <w:bCs/>
          <w:sz w:val="36"/>
          <w:szCs w:val="36"/>
          <w:rtl/>
          <w:lang w:bidi="fa-IR"/>
        </w:rPr>
        <w:t>5</w:t>
      </w:r>
      <w:r w:rsidR="009A7B32">
        <w:rPr>
          <w:rFonts w:cs="B Titr" w:hint="cs"/>
          <w:sz w:val="32"/>
          <w:szCs w:val="32"/>
          <w:rtl/>
          <w:lang w:bidi="fa-IR"/>
        </w:rPr>
        <w:t>-</w:t>
      </w:r>
      <w:r w:rsidR="00E2133C" w:rsidRPr="00C95442">
        <w:rPr>
          <w:rFonts w:cs="B Titr" w:hint="cs"/>
          <w:sz w:val="32"/>
          <w:szCs w:val="32"/>
          <w:rtl/>
          <w:lang w:bidi="fa-IR"/>
        </w:rPr>
        <w:t>مفروضات اساسی اجرای برنامه</w:t>
      </w:r>
      <w:r w:rsidR="00DE5563" w:rsidRPr="00C95442">
        <w:rPr>
          <w:rFonts w:cs="B Titr" w:hint="cs"/>
          <w:sz w:val="32"/>
          <w:szCs w:val="32"/>
          <w:rtl/>
          <w:lang w:bidi="fa-IR"/>
        </w:rPr>
        <w:t xml:space="preserve"> </w:t>
      </w:r>
      <w:r w:rsidR="00E2133C" w:rsidRPr="00C95442">
        <w:rPr>
          <w:rFonts w:cs="B Titr" w:hint="cs"/>
          <w:sz w:val="32"/>
          <w:szCs w:val="32"/>
          <w:rtl/>
          <w:lang w:bidi="fa-IR"/>
        </w:rPr>
        <w:t xml:space="preserve">های چهارسال : </w:t>
      </w:r>
    </w:p>
    <w:p w:rsidR="00727903" w:rsidRPr="00727903" w:rsidRDefault="00727903" w:rsidP="00727903">
      <w:pPr>
        <w:bidi/>
        <w:jc w:val="both"/>
        <w:rPr>
          <w:rFonts w:cs="Nazanin"/>
          <w:sz w:val="28"/>
          <w:szCs w:val="28"/>
          <w:lang w:bidi="fa-IR"/>
        </w:rPr>
      </w:pPr>
      <w:r w:rsidRPr="00727903">
        <w:rPr>
          <w:rFonts w:cs="Nazanin" w:hint="cs"/>
          <w:sz w:val="28"/>
          <w:szCs w:val="28"/>
          <w:rtl/>
          <w:lang w:bidi="fa-IR"/>
        </w:rPr>
        <w:t xml:space="preserve">کارگروه تدوین اهداف و سیاستهای صنعت خودرو در افق 1404 اجرای کامل پیش بینی ها و برآوردهای تحقق اهداف و سیاستها را با لحاظ پیش فرضهای زیر امکان پذیر دانسته است . </w:t>
      </w:r>
    </w:p>
    <w:p w:rsidR="005307EB" w:rsidRPr="00C95442" w:rsidRDefault="00940779" w:rsidP="002742C4">
      <w:pPr>
        <w:jc w:val="right"/>
        <w:rPr>
          <w:rFonts w:ascii="Calibri" w:eastAsia="Times New Roman" w:hAnsi="Calibri" w:cs="B Titr"/>
          <w:b/>
          <w:bCs/>
          <w:sz w:val="28"/>
          <w:szCs w:val="28"/>
          <w:rtl/>
        </w:rPr>
      </w:pPr>
      <w:r>
        <w:rPr>
          <w:rFonts w:cs="B Titr" w:hint="cs"/>
          <w:sz w:val="28"/>
          <w:szCs w:val="28"/>
          <w:rtl/>
          <w:lang w:bidi="fa-IR"/>
        </w:rPr>
        <w:t>5-1</w:t>
      </w:r>
      <w:r w:rsidR="005307EB" w:rsidRPr="00C95442">
        <w:rPr>
          <w:rFonts w:cs="B Titr" w:hint="cs"/>
          <w:sz w:val="28"/>
          <w:szCs w:val="28"/>
          <w:rtl/>
          <w:lang w:bidi="fa-IR"/>
        </w:rPr>
        <w:t xml:space="preserve"> - </w:t>
      </w:r>
      <w:r w:rsidR="005307EB" w:rsidRPr="00C95442">
        <w:rPr>
          <w:rFonts w:ascii="Calibri" w:eastAsia="Times New Roman" w:hAnsi="Calibri" w:cs="B Titr" w:hint="cs"/>
          <w:b/>
          <w:bCs/>
          <w:sz w:val="28"/>
          <w:szCs w:val="28"/>
          <w:rtl/>
        </w:rPr>
        <w:t xml:space="preserve">سال </w:t>
      </w:r>
      <w:r w:rsidR="005307EB" w:rsidRPr="00C95442">
        <w:rPr>
          <w:rFonts w:ascii="aala" w:hAnsi="aala" w:cs="B Titr" w:hint="cs"/>
          <w:b/>
          <w:bCs/>
          <w:shadow/>
          <w:sz w:val="28"/>
          <w:szCs w:val="28"/>
          <w:rtl/>
          <w:lang w:bidi="fa-IR"/>
        </w:rPr>
        <w:t>93</w:t>
      </w:r>
      <w:r w:rsidR="005307EB" w:rsidRPr="00C95442">
        <w:rPr>
          <w:rFonts w:ascii="Calibri" w:eastAsia="Times New Roman" w:hAnsi="Calibri" w:cs="B Titr" w:hint="cs"/>
          <w:b/>
          <w:bCs/>
          <w:sz w:val="28"/>
          <w:szCs w:val="28"/>
          <w:rtl/>
        </w:rPr>
        <w:t xml:space="preserve"> تا </w:t>
      </w:r>
      <w:r w:rsidR="005307EB" w:rsidRPr="00C95442">
        <w:rPr>
          <w:rFonts w:ascii="aala" w:hAnsi="aala" w:cs="B Titr" w:hint="cs"/>
          <w:b/>
          <w:bCs/>
          <w:shadow/>
          <w:sz w:val="28"/>
          <w:szCs w:val="28"/>
          <w:rtl/>
          <w:lang w:bidi="fa-IR"/>
        </w:rPr>
        <w:t>96</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 xml:space="preserve">لغو تدریجی تحریم های ظالمانه </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پیاده سازی استانداردهای آلایندگی و مصرف سوخت مستلزم ارایه سوخت استاندارد حداقل شش ماه قبل از عرضه خودروها می باشد .</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 xml:space="preserve">کنترل الزامات قانونی مرتبط با صنعت خودرو تنها از طریق مراجع ذیصلاح </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اجرای مصوبه اهداف کمی و کیفی مصرف سوخت</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ارائه تسهیلات به تولید کننده برای خروج محصولات پرمصرف و قدیمی و جایگزینی قوای محرکه کم مصرف</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 xml:space="preserve">اجرای مصوبه عمر خودروهای فرسوده در حال تردد   </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ارائه تسهیلات و یارانه برای خرید خودروهای برقی و هیبریدی</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تکمیل آزمایشگاه های قطعات، مجموعه ها و خودرو</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راه اندازی فاز اول و دوم مرکز آزمون جاده ای</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اولویت دهی حمایت از صنایع خودرو بر مبنای اخذ گواهی نامه های کیفی و تعالی</w:t>
      </w:r>
    </w:p>
    <w:p w:rsidR="005307EB" w:rsidRPr="00727903" w:rsidRDefault="005307EB" w:rsidP="00A157CE">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اصلاح قانون مالیات با هدف تشویق بیشتر ف</w:t>
      </w:r>
      <w:r w:rsidR="00A157CE">
        <w:rPr>
          <w:rFonts w:ascii="Calibri" w:eastAsia="Times New Roman" w:hAnsi="Calibri" w:cs="Nazanin" w:hint="cs"/>
          <w:sz w:val="28"/>
          <w:szCs w:val="28"/>
          <w:rtl/>
        </w:rPr>
        <w:t>ع</w:t>
      </w:r>
      <w:r w:rsidRPr="00727903">
        <w:rPr>
          <w:rFonts w:ascii="Calibri" w:eastAsia="Times New Roman" w:hAnsi="Calibri" w:cs="Nazanin" w:hint="cs"/>
          <w:sz w:val="28"/>
          <w:szCs w:val="28"/>
          <w:rtl/>
        </w:rPr>
        <w:t>الیت های تحقیق و توسعه</w:t>
      </w:r>
    </w:p>
    <w:p w:rsidR="005307EB" w:rsidRPr="00C95442" w:rsidRDefault="00940779" w:rsidP="00792F80">
      <w:pPr>
        <w:jc w:val="right"/>
        <w:rPr>
          <w:rFonts w:ascii="Calibri" w:eastAsia="Times New Roman" w:hAnsi="Calibri" w:cs="Titr"/>
          <w:b/>
          <w:bCs/>
          <w:sz w:val="28"/>
          <w:szCs w:val="28"/>
          <w:rtl/>
        </w:rPr>
      </w:pPr>
      <w:r>
        <w:rPr>
          <w:rFonts w:cs="B Titr" w:hint="cs"/>
          <w:sz w:val="28"/>
          <w:szCs w:val="28"/>
          <w:rtl/>
          <w:lang w:bidi="fa-IR"/>
        </w:rPr>
        <w:t>5-2</w:t>
      </w:r>
      <w:r w:rsidR="005307EB" w:rsidRPr="00C95442">
        <w:rPr>
          <w:rFonts w:cs="B Titr" w:hint="cs"/>
          <w:sz w:val="28"/>
          <w:szCs w:val="28"/>
          <w:rtl/>
          <w:lang w:bidi="fa-IR"/>
        </w:rPr>
        <w:t xml:space="preserve"> - </w:t>
      </w:r>
      <w:r w:rsidR="005307EB" w:rsidRPr="00C95442">
        <w:rPr>
          <w:rFonts w:ascii="Calibri" w:eastAsia="Times New Roman" w:hAnsi="Calibri" w:cs="Titr" w:hint="cs"/>
          <w:b/>
          <w:bCs/>
          <w:sz w:val="28"/>
          <w:szCs w:val="28"/>
          <w:rtl/>
        </w:rPr>
        <w:t xml:space="preserve">سال </w:t>
      </w:r>
      <w:r w:rsidR="00792F80" w:rsidRPr="00C95442">
        <w:rPr>
          <w:rFonts w:ascii="aala" w:hAnsi="aala" w:cs="B Titr" w:hint="cs"/>
          <w:b/>
          <w:bCs/>
          <w:shadow/>
          <w:sz w:val="28"/>
          <w:szCs w:val="28"/>
          <w:rtl/>
          <w:lang w:bidi="fa-IR"/>
        </w:rPr>
        <w:t>97</w:t>
      </w:r>
      <w:r w:rsidR="005307EB" w:rsidRPr="00C95442">
        <w:rPr>
          <w:rFonts w:ascii="Calibri" w:eastAsia="Times New Roman" w:hAnsi="Calibri" w:cs="Titr" w:hint="cs"/>
          <w:b/>
          <w:bCs/>
          <w:sz w:val="28"/>
          <w:szCs w:val="28"/>
          <w:rtl/>
        </w:rPr>
        <w:t xml:space="preserve"> تا </w:t>
      </w:r>
      <w:r w:rsidR="00792F80" w:rsidRPr="00C95442">
        <w:rPr>
          <w:rFonts w:ascii="aala" w:hAnsi="aala" w:cs="B Titr" w:hint="cs"/>
          <w:b/>
          <w:bCs/>
          <w:shadow/>
          <w:sz w:val="28"/>
          <w:szCs w:val="28"/>
          <w:rtl/>
          <w:lang w:bidi="fa-IR"/>
        </w:rPr>
        <w:t>1400</w:t>
      </w:r>
    </w:p>
    <w:p w:rsidR="005307EB" w:rsidRPr="00727903" w:rsidRDefault="005307EB" w:rsidP="005307EB">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پیاده سازی استانداردهای آلایندگی و مصرف سوخت مستلزم ارایه سوخت استاندارد حداقل شش ماه قبل از عرضه خودروها می باشد .</w:t>
      </w:r>
    </w:p>
    <w:p w:rsidR="005307EB" w:rsidRPr="00727903" w:rsidRDefault="005307EB" w:rsidP="005307EB">
      <w:pPr>
        <w:pStyle w:val="ListParagraph"/>
        <w:numPr>
          <w:ilvl w:val="0"/>
          <w:numId w:val="10"/>
        </w:numPr>
        <w:bidi/>
        <w:spacing w:after="0" w:line="240" w:lineRule="auto"/>
        <w:rPr>
          <w:rFonts w:ascii="Calibri" w:eastAsia="Times New Roman" w:hAnsi="Calibri" w:cs="Titr"/>
          <w:sz w:val="28"/>
          <w:szCs w:val="28"/>
        </w:rPr>
      </w:pPr>
      <w:r w:rsidRPr="00727903">
        <w:rPr>
          <w:rFonts w:ascii="Calibri" w:eastAsia="Times New Roman" w:hAnsi="Calibri" w:cs="Nazanin" w:hint="cs"/>
          <w:sz w:val="28"/>
          <w:szCs w:val="28"/>
          <w:rtl/>
        </w:rPr>
        <w:t xml:space="preserve">اجرای مصوبه اهداف کمی و کیفی مصرف سوخت </w:t>
      </w:r>
    </w:p>
    <w:p w:rsidR="005307EB" w:rsidRPr="00727903" w:rsidRDefault="005307EB" w:rsidP="005307EB">
      <w:pPr>
        <w:pStyle w:val="ListParagraph"/>
        <w:numPr>
          <w:ilvl w:val="0"/>
          <w:numId w:val="10"/>
        </w:numPr>
        <w:bidi/>
        <w:spacing w:after="0" w:line="240" w:lineRule="auto"/>
        <w:rPr>
          <w:rFonts w:ascii="Calibri" w:eastAsia="Times New Roman" w:hAnsi="Calibri" w:cs="Titr"/>
          <w:sz w:val="28"/>
          <w:szCs w:val="28"/>
          <w:rtl/>
        </w:rPr>
      </w:pPr>
      <w:r w:rsidRPr="00727903">
        <w:rPr>
          <w:rFonts w:ascii="Calibri" w:eastAsia="Times New Roman" w:hAnsi="Calibri" w:cs="Nazanin" w:hint="cs"/>
          <w:sz w:val="28"/>
          <w:szCs w:val="28"/>
          <w:rtl/>
        </w:rPr>
        <w:t>مصوبه جدید کاهش میانگین عمر خودروهای در حال تردد بر اساس مقررات اروپا</w:t>
      </w:r>
    </w:p>
    <w:p w:rsidR="00792F80" w:rsidRPr="00727903" w:rsidRDefault="00792F80" w:rsidP="00792F80">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ارائه یارانه خرید خودروهای برقی و هیبریدی</w:t>
      </w:r>
    </w:p>
    <w:p w:rsidR="00792F80" w:rsidRPr="00727903" w:rsidRDefault="00792F80" w:rsidP="00792F80">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تکمیل مرکز آزمون جاده ای</w:t>
      </w:r>
    </w:p>
    <w:p w:rsidR="00792F80" w:rsidRPr="00727903" w:rsidRDefault="00792F80" w:rsidP="00792F80">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استقرار کامل شرایط بازار رقابتی در ارتباط با کنترل الزامات قانونی</w:t>
      </w:r>
    </w:p>
    <w:p w:rsidR="00792F80" w:rsidRPr="00C95442" w:rsidRDefault="00940779" w:rsidP="00792F80">
      <w:pPr>
        <w:jc w:val="right"/>
        <w:rPr>
          <w:rFonts w:ascii="Calibri" w:eastAsia="Times New Roman" w:hAnsi="Calibri" w:cs="Titr"/>
          <w:b/>
          <w:bCs/>
          <w:sz w:val="28"/>
          <w:szCs w:val="28"/>
          <w:rtl/>
        </w:rPr>
      </w:pPr>
      <w:r>
        <w:rPr>
          <w:rFonts w:cs="B Titr" w:hint="cs"/>
          <w:sz w:val="28"/>
          <w:szCs w:val="28"/>
          <w:rtl/>
          <w:lang w:bidi="fa-IR"/>
        </w:rPr>
        <w:lastRenderedPageBreak/>
        <w:t>5-3</w:t>
      </w:r>
      <w:r w:rsidR="00792F80" w:rsidRPr="00C95442">
        <w:rPr>
          <w:rFonts w:cs="B Titr" w:hint="cs"/>
          <w:sz w:val="28"/>
          <w:szCs w:val="28"/>
          <w:rtl/>
          <w:lang w:bidi="fa-IR"/>
        </w:rPr>
        <w:t xml:space="preserve"> - </w:t>
      </w:r>
      <w:r w:rsidR="00792F80" w:rsidRPr="00C95442">
        <w:rPr>
          <w:rFonts w:ascii="Calibri" w:eastAsia="Times New Roman" w:hAnsi="Calibri" w:cs="Titr" w:hint="cs"/>
          <w:b/>
          <w:bCs/>
          <w:sz w:val="28"/>
          <w:szCs w:val="28"/>
          <w:rtl/>
        </w:rPr>
        <w:t xml:space="preserve">سال </w:t>
      </w:r>
      <w:r w:rsidR="00792F80" w:rsidRPr="00C95442">
        <w:rPr>
          <w:rFonts w:ascii="aala" w:hAnsi="aala" w:cs="B Titr" w:hint="cs"/>
          <w:b/>
          <w:bCs/>
          <w:shadow/>
          <w:sz w:val="28"/>
          <w:szCs w:val="28"/>
          <w:rtl/>
          <w:lang w:bidi="fa-IR"/>
        </w:rPr>
        <w:t>1401</w:t>
      </w:r>
      <w:r w:rsidR="00792F80" w:rsidRPr="00C95442">
        <w:rPr>
          <w:rFonts w:ascii="Calibri" w:eastAsia="Times New Roman" w:hAnsi="Calibri" w:cs="Titr" w:hint="cs"/>
          <w:b/>
          <w:bCs/>
          <w:sz w:val="28"/>
          <w:szCs w:val="28"/>
          <w:rtl/>
        </w:rPr>
        <w:t xml:space="preserve"> تا </w:t>
      </w:r>
      <w:r w:rsidR="00792F80" w:rsidRPr="00C95442">
        <w:rPr>
          <w:rFonts w:ascii="aala" w:hAnsi="aala" w:cs="B Titr" w:hint="cs"/>
          <w:b/>
          <w:bCs/>
          <w:shadow/>
          <w:sz w:val="28"/>
          <w:szCs w:val="28"/>
          <w:rtl/>
          <w:lang w:bidi="fa-IR"/>
        </w:rPr>
        <w:t>1404</w:t>
      </w:r>
    </w:p>
    <w:p w:rsidR="005307EB" w:rsidRPr="00727903" w:rsidRDefault="00792F80" w:rsidP="00792F80">
      <w:pPr>
        <w:pStyle w:val="ListParagraph"/>
        <w:numPr>
          <w:ilvl w:val="0"/>
          <w:numId w:val="10"/>
        </w:numPr>
        <w:bidi/>
        <w:spacing w:after="0" w:line="240" w:lineRule="auto"/>
        <w:rPr>
          <w:rFonts w:cs="B Titr"/>
          <w:sz w:val="28"/>
          <w:szCs w:val="28"/>
          <w:lang w:bidi="fa-IR"/>
        </w:rPr>
      </w:pPr>
      <w:r w:rsidRPr="00727903">
        <w:rPr>
          <w:rFonts w:ascii="Calibri" w:eastAsia="Times New Roman" w:hAnsi="Calibri" w:cs="Nazanin" w:hint="cs"/>
          <w:sz w:val="28"/>
          <w:szCs w:val="28"/>
          <w:rtl/>
        </w:rPr>
        <w:t>پیاده سازی استانداردهای آلایندگی و مصرف سوخت مستلزم ارایه سوخت استاندارد حداقل شش ماه قبل از عرضه خودروها می باشد</w:t>
      </w:r>
    </w:p>
    <w:p w:rsidR="00792F80" w:rsidRPr="00727903" w:rsidRDefault="00792F80" w:rsidP="00792F80">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استقرار کامل شرایط بازار رقابتی در ارتباط با کنترل الزامات قانونی</w:t>
      </w:r>
    </w:p>
    <w:p w:rsidR="00792F80" w:rsidRPr="00727903" w:rsidRDefault="00792F80" w:rsidP="00792F80">
      <w:pPr>
        <w:pStyle w:val="ListParagraph"/>
        <w:numPr>
          <w:ilvl w:val="0"/>
          <w:numId w:val="10"/>
        </w:numPr>
        <w:bidi/>
        <w:spacing w:after="0" w:line="240" w:lineRule="auto"/>
        <w:rPr>
          <w:rFonts w:ascii="Calibri" w:eastAsia="Times New Roman" w:hAnsi="Calibri" w:cs="Titr"/>
          <w:sz w:val="28"/>
          <w:szCs w:val="28"/>
        </w:rPr>
      </w:pPr>
      <w:r w:rsidRPr="00727903">
        <w:rPr>
          <w:rFonts w:ascii="Calibri" w:eastAsia="Times New Roman" w:hAnsi="Calibri" w:cs="Nazanin" w:hint="cs"/>
          <w:sz w:val="28"/>
          <w:szCs w:val="28"/>
          <w:rtl/>
        </w:rPr>
        <w:t xml:space="preserve">اجرای مصوبه اهداف کمی و کیفی مصرف سوخت </w:t>
      </w:r>
    </w:p>
    <w:p w:rsidR="00792F80" w:rsidRPr="00727903" w:rsidRDefault="00792F80" w:rsidP="00792F80">
      <w:pPr>
        <w:pStyle w:val="ListParagraph"/>
        <w:numPr>
          <w:ilvl w:val="0"/>
          <w:numId w:val="10"/>
        </w:numPr>
        <w:bidi/>
        <w:spacing w:after="0" w:line="240" w:lineRule="auto"/>
        <w:rPr>
          <w:rFonts w:ascii="Calibri" w:eastAsia="Times New Roman" w:hAnsi="Calibri" w:cs="Titr"/>
          <w:sz w:val="28"/>
          <w:szCs w:val="28"/>
          <w:rtl/>
        </w:rPr>
      </w:pPr>
      <w:r w:rsidRPr="00727903">
        <w:rPr>
          <w:rFonts w:ascii="Calibri" w:eastAsia="Times New Roman" w:hAnsi="Calibri" w:cs="Nazanin" w:hint="cs"/>
          <w:sz w:val="28"/>
          <w:szCs w:val="28"/>
          <w:rtl/>
        </w:rPr>
        <w:t>مصوبه جدید کاهش میانگین عمر خودروهای در حال تردد بر اساس مقررات اروپا</w:t>
      </w:r>
    </w:p>
    <w:p w:rsidR="00792F80" w:rsidRPr="00727903" w:rsidRDefault="00792F80" w:rsidP="00792F80">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ارائه یارانه خرید خودروهای برقی و هیبریدی</w:t>
      </w:r>
    </w:p>
    <w:p w:rsidR="00792F80" w:rsidRPr="00727903" w:rsidRDefault="00792F80" w:rsidP="00792F80">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ایجاد مراکز آزمون جدید متناسب با نیاز روز</w:t>
      </w:r>
    </w:p>
    <w:p w:rsidR="00792F80" w:rsidRDefault="00792F80" w:rsidP="00792F80">
      <w:pPr>
        <w:pStyle w:val="ListParagraph"/>
        <w:numPr>
          <w:ilvl w:val="0"/>
          <w:numId w:val="10"/>
        </w:numPr>
        <w:bidi/>
        <w:spacing w:after="0" w:line="240" w:lineRule="auto"/>
        <w:rPr>
          <w:rFonts w:ascii="Calibri" w:eastAsia="Times New Roman" w:hAnsi="Calibri" w:cs="Nazanin"/>
          <w:sz w:val="28"/>
          <w:szCs w:val="28"/>
        </w:rPr>
      </w:pPr>
      <w:r w:rsidRPr="00727903">
        <w:rPr>
          <w:rFonts w:ascii="Calibri" w:eastAsia="Times New Roman" w:hAnsi="Calibri" w:cs="Nazanin" w:hint="cs"/>
          <w:sz w:val="28"/>
          <w:szCs w:val="28"/>
          <w:rtl/>
        </w:rPr>
        <w:t>استقرار کامل شرایط بازار رقابتی در ارتباط با کنترل الزامات قانونی</w:t>
      </w:r>
    </w:p>
    <w:p w:rsidR="001F344F" w:rsidRPr="00727903" w:rsidRDefault="001F344F" w:rsidP="001F344F">
      <w:pPr>
        <w:pStyle w:val="ListParagraph"/>
        <w:bidi/>
        <w:spacing w:after="0" w:line="240" w:lineRule="auto"/>
        <w:rPr>
          <w:rFonts w:ascii="Calibri" w:eastAsia="Times New Roman" w:hAnsi="Calibri" w:cs="Nazanin"/>
          <w:sz w:val="28"/>
          <w:szCs w:val="28"/>
        </w:rPr>
      </w:pPr>
    </w:p>
    <w:p w:rsidR="00DE5563" w:rsidRDefault="00DE5563" w:rsidP="002742C4">
      <w:pPr>
        <w:jc w:val="right"/>
        <w:rPr>
          <w:rFonts w:cs="Courier New"/>
          <w:rtl/>
          <w:lang w:bidi="fa-IR"/>
        </w:rPr>
      </w:pPr>
    </w:p>
    <w:p w:rsidR="00355A76" w:rsidRPr="00727903" w:rsidRDefault="00EC74AF" w:rsidP="00DF011B">
      <w:pPr>
        <w:bidi/>
        <w:rPr>
          <w:rFonts w:cs="B Titr"/>
          <w:sz w:val="28"/>
          <w:szCs w:val="28"/>
          <w:rtl/>
          <w:lang w:bidi="fa-IR"/>
        </w:rPr>
      </w:pPr>
      <w:r>
        <w:rPr>
          <w:rFonts w:ascii="aala" w:hAnsi="aala" w:cs="B Titr" w:hint="cs"/>
          <w:b/>
          <w:bCs/>
          <w:sz w:val="32"/>
          <w:szCs w:val="32"/>
          <w:rtl/>
          <w:lang w:bidi="fa-IR"/>
        </w:rPr>
        <w:t>6</w:t>
      </w:r>
      <w:r w:rsidR="009A7B32" w:rsidRPr="00727903">
        <w:rPr>
          <w:rFonts w:cs="B Titr" w:hint="cs"/>
          <w:sz w:val="28"/>
          <w:szCs w:val="28"/>
          <w:rtl/>
          <w:lang w:bidi="fa-IR"/>
        </w:rPr>
        <w:t xml:space="preserve">- </w:t>
      </w:r>
      <w:r w:rsidR="00727903" w:rsidRPr="00727903">
        <w:rPr>
          <w:rFonts w:cs="B Titr" w:hint="cs"/>
          <w:sz w:val="28"/>
          <w:szCs w:val="28"/>
          <w:rtl/>
          <w:lang w:bidi="fa-IR"/>
        </w:rPr>
        <w:t xml:space="preserve">پیش بینی ها و </w:t>
      </w:r>
      <w:r w:rsidR="00C435AA" w:rsidRPr="00727903">
        <w:rPr>
          <w:rFonts w:cs="B Titr" w:hint="cs"/>
          <w:sz w:val="28"/>
          <w:szCs w:val="28"/>
          <w:rtl/>
          <w:lang w:bidi="fa-IR"/>
        </w:rPr>
        <w:t>بر</w:t>
      </w:r>
      <w:r w:rsidR="00727903" w:rsidRPr="00727903">
        <w:rPr>
          <w:rFonts w:cs="B Titr" w:hint="cs"/>
          <w:sz w:val="28"/>
          <w:szCs w:val="28"/>
          <w:rtl/>
          <w:lang w:bidi="fa-IR"/>
        </w:rPr>
        <w:t>آورد</w:t>
      </w:r>
      <w:r w:rsidR="00C435AA" w:rsidRPr="00727903">
        <w:rPr>
          <w:rFonts w:cs="B Titr" w:hint="cs"/>
          <w:sz w:val="28"/>
          <w:szCs w:val="28"/>
          <w:rtl/>
          <w:lang w:bidi="fa-IR"/>
        </w:rPr>
        <w:t xml:space="preserve">های </w:t>
      </w:r>
      <w:r w:rsidR="00DF011B">
        <w:rPr>
          <w:rFonts w:cs="B Titr" w:hint="cs"/>
          <w:sz w:val="28"/>
          <w:szCs w:val="28"/>
          <w:rtl/>
          <w:lang w:bidi="fa-IR"/>
        </w:rPr>
        <w:t xml:space="preserve">چهارساله </w:t>
      </w:r>
      <w:r w:rsidR="00355A76" w:rsidRPr="00727903">
        <w:rPr>
          <w:rFonts w:cs="B Titr" w:hint="eastAsia"/>
          <w:sz w:val="28"/>
          <w:szCs w:val="28"/>
          <w:rtl/>
          <w:lang w:bidi="fa-IR"/>
        </w:rPr>
        <w:t>صنعت</w:t>
      </w:r>
      <w:r w:rsidR="00355A76" w:rsidRPr="00727903">
        <w:rPr>
          <w:rFonts w:cs="B Titr"/>
          <w:sz w:val="28"/>
          <w:szCs w:val="28"/>
          <w:rtl/>
          <w:lang w:bidi="fa-IR"/>
        </w:rPr>
        <w:t xml:space="preserve"> </w:t>
      </w:r>
      <w:r w:rsidR="00355A76" w:rsidRPr="00727903">
        <w:rPr>
          <w:rFonts w:cs="B Titr" w:hint="eastAsia"/>
          <w:sz w:val="28"/>
          <w:szCs w:val="28"/>
          <w:rtl/>
          <w:lang w:bidi="fa-IR"/>
        </w:rPr>
        <w:t>خودرو</w:t>
      </w:r>
      <w:r w:rsidR="00355A76" w:rsidRPr="00727903">
        <w:rPr>
          <w:rFonts w:cs="B Titr"/>
          <w:sz w:val="28"/>
          <w:szCs w:val="28"/>
          <w:rtl/>
          <w:lang w:bidi="fa-IR"/>
        </w:rPr>
        <w:t xml:space="preserve"> </w:t>
      </w:r>
      <w:r w:rsidR="00355A76" w:rsidRPr="00727903">
        <w:rPr>
          <w:rFonts w:cs="B Titr" w:hint="eastAsia"/>
          <w:sz w:val="28"/>
          <w:szCs w:val="28"/>
          <w:rtl/>
          <w:lang w:bidi="fa-IR"/>
        </w:rPr>
        <w:t>طي</w:t>
      </w:r>
      <w:r w:rsidR="00355A76" w:rsidRPr="00727903">
        <w:rPr>
          <w:rFonts w:cs="B Titr"/>
          <w:sz w:val="28"/>
          <w:szCs w:val="28"/>
          <w:rtl/>
          <w:lang w:bidi="fa-IR"/>
        </w:rPr>
        <w:t xml:space="preserve"> </w:t>
      </w:r>
      <w:r w:rsidR="00355A76" w:rsidRPr="00727903">
        <w:rPr>
          <w:rFonts w:cs="B Titr" w:hint="eastAsia"/>
          <w:sz w:val="28"/>
          <w:szCs w:val="28"/>
          <w:rtl/>
          <w:lang w:bidi="fa-IR"/>
        </w:rPr>
        <w:t>سالهاي</w:t>
      </w:r>
      <w:r w:rsidR="00355A76" w:rsidRPr="00727903">
        <w:rPr>
          <w:rFonts w:cs="B Titr"/>
          <w:sz w:val="28"/>
          <w:szCs w:val="28"/>
          <w:rtl/>
          <w:lang w:bidi="fa-IR"/>
        </w:rPr>
        <w:t xml:space="preserve"> </w:t>
      </w:r>
      <w:r w:rsidR="00355A76" w:rsidRPr="00727903">
        <w:rPr>
          <w:rFonts w:ascii="aala" w:hAnsi="aala" w:cs="B Titr"/>
          <w:b/>
          <w:bCs/>
          <w:shadow/>
          <w:sz w:val="28"/>
          <w:szCs w:val="28"/>
          <w:rtl/>
          <w:lang w:bidi="fa-IR"/>
        </w:rPr>
        <w:t>1393</w:t>
      </w:r>
      <w:r w:rsidR="00355A76" w:rsidRPr="00727903">
        <w:rPr>
          <w:rFonts w:cs="B Titr"/>
          <w:sz w:val="28"/>
          <w:szCs w:val="28"/>
          <w:rtl/>
          <w:lang w:bidi="fa-IR"/>
        </w:rPr>
        <w:t xml:space="preserve"> </w:t>
      </w:r>
      <w:r w:rsidR="00355A76" w:rsidRPr="00727903">
        <w:rPr>
          <w:rFonts w:cs="B Titr" w:hint="eastAsia"/>
          <w:sz w:val="28"/>
          <w:szCs w:val="28"/>
          <w:rtl/>
          <w:lang w:bidi="fa-IR"/>
        </w:rPr>
        <w:t>الي</w:t>
      </w:r>
      <w:r w:rsidR="00355A76" w:rsidRPr="00727903">
        <w:rPr>
          <w:rFonts w:cs="B Titr"/>
          <w:sz w:val="28"/>
          <w:szCs w:val="28"/>
          <w:rtl/>
          <w:lang w:bidi="fa-IR"/>
        </w:rPr>
        <w:t xml:space="preserve">  </w:t>
      </w:r>
      <w:r w:rsidR="00355A76" w:rsidRPr="00727903">
        <w:rPr>
          <w:rFonts w:ascii="aala" w:hAnsi="aala" w:cs="B Titr"/>
          <w:b/>
          <w:bCs/>
          <w:shadow/>
          <w:sz w:val="28"/>
          <w:szCs w:val="28"/>
          <w:rtl/>
          <w:lang w:bidi="fa-IR"/>
        </w:rPr>
        <w:t>1404</w:t>
      </w:r>
    </w:p>
    <w:p w:rsidR="009A7B32" w:rsidRDefault="009A7B32" w:rsidP="00727903">
      <w:pPr>
        <w:bidi/>
        <w:jc w:val="both"/>
        <w:rPr>
          <w:rFonts w:cs="Nazanin"/>
          <w:sz w:val="28"/>
          <w:szCs w:val="28"/>
          <w:rtl/>
          <w:lang w:bidi="fa-IR"/>
        </w:rPr>
      </w:pPr>
      <w:r>
        <w:rPr>
          <w:rFonts w:cs="Nazanin" w:hint="cs"/>
          <w:sz w:val="28"/>
          <w:szCs w:val="28"/>
          <w:rtl/>
          <w:lang w:bidi="fa-IR"/>
        </w:rPr>
        <w:t xml:space="preserve">در این بخش </w:t>
      </w:r>
      <w:r w:rsidR="00727903" w:rsidRPr="00727903">
        <w:rPr>
          <w:rFonts w:cs="Nazanin" w:hint="cs"/>
          <w:sz w:val="28"/>
          <w:szCs w:val="28"/>
          <w:rtl/>
          <w:lang w:bidi="fa-IR"/>
        </w:rPr>
        <w:t>پیش بینی ها و برآوردهای</w:t>
      </w:r>
      <w:r w:rsidR="00727903" w:rsidRPr="00727903">
        <w:rPr>
          <w:rFonts w:cs="B Titr" w:hint="cs"/>
          <w:sz w:val="28"/>
          <w:szCs w:val="28"/>
          <w:rtl/>
          <w:lang w:bidi="fa-IR"/>
        </w:rPr>
        <w:t xml:space="preserve"> </w:t>
      </w:r>
      <w:r>
        <w:rPr>
          <w:rFonts w:cs="Nazanin" w:hint="cs"/>
          <w:sz w:val="28"/>
          <w:szCs w:val="28"/>
          <w:rtl/>
          <w:lang w:bidi="fa-IR"/>
        </w:rPr>
        <w:t>صنعت خودرو از لحاظ</w:t>
      </w:r>
      <w:r w:rsidR="00DF011B">
        <w:rPr>
          <w:rFonts w:cs="Nazanin" w:hint="cs"/>
          <w:sz w:val="28"/>
          <w:szCs w:val="28"/>
          <w:rtl/>
          <w:lang w:bidi="fa-IR"/>
        </w:rPr>
        <w:t xml:space="preserve"> توسعه</w:t>
      </w:r>
      <w:r>
        <w:rPr>
          <w:rFonts w:cs="Nazanin" w:hint="cs"/>
          <w:sz w:val="28"/>
          <w:szCs w:val="28"/>
          <w:rtl/>
          <w:lang w:bidi="fa-IR"/>
        </w:rPr>
        <w:t xml:space="preserve"> کمی ، </w:t>
      </w:r>
      <w:r w:rsidR="00DF011B">
        <w:rPr>
          <w:rFonts w:cs="Nazanin" w:hint="cs"/>
          <w:sz w:val="28"/>
          <w:szCs w:val="28"/>
          <w:rtl/>
          <w:lang w:bidi="fa-IR"/>
        </w:rPr>
        <w:t xml:space="preserve">توسعه </w:t>
      </w:r>
      <w:r>
        <w:rPr>
          <w:rFonts w:cs="Nazanin" w:hint="cs"/>
          <w:sz w:val="28"/>
          <w:szCs w:val="28"/>
          <w:rtl/>
          <w:lang w:bidi="fa-IR"/>
        </w:rPr>
        <w:t xml:space="preserve">کیفی </w:t>
      </w:r>
      <w:r w:rsidR="00804184">
        <w:rPr>
          <w:rFonts w:cs="Nazanin" w:hint="cs"/>
          <w:sz w:val="28"/>
          <w:szCs w:val="28"/>
          <w:rtl/>
          <w:lang w:bidi="fa-IR"/>
        </w:rPr>
        <w:t xml:space="preserve">، توسعه صنعت قطعه سازی و سایر برنامه ها ارایه خواهد شد . </w:t>
      </w:r>
    </w:p>
    <w:p w:rsidR="001F344F" w:rsidRPr="009A7B32" w:rsidRDefault="001F344F" w:rsidP="001F344F">
      <w:pPr>
        <w:bidi/>
        <w:jc w:val="both"/>
        <w:rPr>
          <w:rFonts w:cs="Nazanin"/>
          <w:sz w:val="28"/>
          <w:szCs w:val="28"/>
          <w:rtl/>
          <w:lang w:bidi="fa-IR"/>
        </w:rPr>
      </w:pPr>
    </w:p>
    <w:p w:rsidR="00DF011B" w:rsidRPr="00940779" w:rsidRDefault="00EC74AF" w:rsidP="00032B22">
      <w:pPr>
        <w:jc w:val="right"/>
        <w:rPr>
          <w:rFonts w:ascii="aala" w:hAnsi="aala" w:cs="B Titr"/>
          <w:b/>
          <w:bCs/>
          <w:sz w:val="24"/>
          <w:szCs w:val="24"/>
          <w:rtl/>
          <w:lang w:bidi="fa-IR"/>
        </w:rPr>
      </w:pPr>
      <w:r w:rsidRPr="00940779">
        <w:rPr>
          <w:rFonts w:ascii="aala" w:hAnsi="aala" w:cs="B Titr" w:hint="cs"/>
          <w:b/>
          <w:bCs/>
          <w:sz w:val="24"/>
          <w:szCs w:val="24"/>
          <w:rtl/>
          <w:lang w:bidi="fa-IR"/>
        </w:rPr>
        <w:t>6</w:t>
      </w:r>
      <w:r w:rsidR="009A7B32" w:rsidRPr="00940779">
        <w:rPr>
          <w:rFonts w:ascii="aala" w:hAnsi="aala" w:cs="B Titr" w:hint="cs"/>
          <w:b/>
          <w:bCs/>
          <w:sz w:val="24"/>
          <w:szCs w:val="24"/>
          <w:rtl/>
          <w:lang w:bidi="fa-IR"/>
        </w:rPr>
        <w:t>-1-</w:t>
      </w:r>
      <w:r w:rsidR="00DF011B" w:rsidRPr="00940779">
        <w:rPr>
          <w:rFonts w:cs="B Titr" w:hint="cs"/>
          <w:sz w:val="24"/>
          <w:szCs w:val="24"/>
          <w:rtl/>
          <w:lang w:bidi="fa-IR"/>
        </w:rPr>
        <w:t xml:space="preserve"> پیش بینی ها و برآوردهای</w:t>
      </w:r>
      <w:r w:rsidR="00032B22" w:rsidRPr="00940779">
        <w:rPr>
          <w:rFonts w:ascii="aala" w:hAnsi="aala" w:cs="B Titr" w:hint="cs"/>
          <w:b/>
          <w:bCs/>
          <w:sz w:val="24"/>
          <w:szCs w:val="24"/>
          <w:rtl/>
          <w:lang w:bidi="fa-IR"/>
        </w:rPr>
        <w:t xml:space="preserve"> </w:t>
      </w:r>
      <w:r w:rsidR="00DF011B" w:rsidRPr="00940779">
        <w:rPr>
          <w:rFonts w:ascii="aala" w:hAnsi="aala" w:cs="B Titr" w:hint="cs"/>
          <w:b/>
          <w:bCs/>
          <w:sz w:val="24"/>
          <w:szCs w:val="24"/>
          <w:rtl/>
          <w:lang w:bidi="fa-IR"/>
        </w:rPr>
        <w:t>توسعه کمی</w:t>
      </w:r>
    </w:p>
    <w:p w:rsidR="0055264A" w:rsidRDefault="00804184" w:rsidP="00CE0D4A">
      <w:pPr>
        <w:bidi/>
        <w:spacing w:line="360" w:lineRule="auto"/>
        <w:rPr>
          <w:rFonts w:cs="Nazanin"/>
          <w:sz w:val="28"/>
          <w:szCs w:val="28"/>
          <w:rtl/>
          <w:lang w:bidi="fa-IR"/>
        </w:rPr>
        <w:sectPr w:rsidR="0055264A" w:rsidSect="00B2134C">
          <w:headerReference w:type="default" r:id="rId10"/>
          <w:footerReference w:type="default" r:id="rId11"/>
          <w:pgSz w:w="12240" w:h="15840"/>
          <w:pgMar w:top="1440" w:right="1440" w:bottom="1440" w:left="1440" w:header="708" w:footer="708" w:gutter="0"/>
          <w:cols w:space="708"/>
          <w:docGrid w:linePitch="360"/>
        </w:sectPr>
      </w:pPr>
      <w:r w:rsidRPr="00804184">
        <w:rPr>
          <w:rFonts w:cs="Nazanin" w:hint="cs"/>
          <w:sz w:val="28"/>
          <w:szCs w:val="28"/>
          <w:rtl/>
          <w:lang w:bidi="fa-IR"/>
        </w:rPr>
        <w:t>با توجه به هدف گذاری تولید سه میلیون دستگاه خودرو در در افق چشم انداز مقادیر تولید ، صادرات به شرح زیر پیش بینی گردیده است . در همین راستا خروج خودروهای فرسوده به میزان 7.3 میلیون دستگاه پیش بینی شده است که در صورت عدم تحقق آن صدمات جبران ناپذیری به کشور وارد خواهد شد . در همین راستا پیش بینی گردیده است حدود 2.5 میلیون دستگاه خودرو وارد کشور شود . در جدول</w:t>
      </w:r>
      <w:r w:rsidR="007214F3">
        <w:rPr>
          <w:rFonts w:cs="Nazanin"/>
          <w:sz w:val="28"/>
          <w:szCs w:val="28"/>
          <w:lang w:bidi="fa-IR"/>
        </w:rPr>
        <w:t xml:space="preserve"> </w:t>
      </w:r>
      <w:r w:rsidR="007214F3">
        <w:rPr>
          <w:rFonts w:cs="Nazanin" w:hint="cs"/>
          <w:sz w:val="28"/>
          <w:szCs w:val="28"/>
          <w:rtl/>
          <w:lang w:bidi="fa-IR"/>
        </w:rPr>
        <w:t xml:space="preserve"> شماره </w:t>
      </w:r>
      <w:r w:rsidR="007A025E">
        <w:rPr>
          <w:rFonts w:cs="Nazanin" w:hint="cs"/>
          <w:sz w:val="28"/>
          <w:szCs w:val="28"/>
          <w:rtl/>
          <w:lang w:bidi="fa-IR"/>
        </w:rPr>
        <w:t xml:space="preserve">(1) </w:t>
      </w:r>
      <w:r w:rsidRPr="00804184">
        <w:rPr>
          <w:rFonts w:cs="Nazanin" w:hint="cs"/>
          <w:sz w:val="28"/>
          <w:szCs w:val="28"/>
          <w:rtl/>
          <w:lang w:bidi="fa-IR"/>
        </w:rPr>
        <w:t xml:space="preserve">خلاصه برنامه های توسعه کمی خودروهای سبک و </w:t>
      </w:r>
      <w:r w:rsidR="007A025E">
        <w:rPr>
          <w:rFonts w:cs="Nazanin" w:hint="cs"/>
          <w:sz w:val="28"/>
          <w:szCs w:val="28"/>
          <w:rtl/>
          <w:lang w:bidi="fa-IR"/>
        </w:rPr>
        <w:t xml:space="preserve"> سنگین </w:t>
      </w:r>
      <w:r w:rsidRPr="00804184">
        <w:rPr>
          <w:rFonts w:cs="Nazanin" w:hint="cs"/>
          <w:sz w:val="28"/>
          <w:szCs w:val="28"/>
          <w:rtl/>
          <w:lang w:bidi="fa-IR"/>
        </w:rPr>
        <w:t xml:space="preserve">ارایه </w:t>
      </w:r>
      <w:r w:rsidR="007A025E">
        <w:rPr>
          <w:rFonts w:cs="Nazanin" w:hint="cs"/>
          <w:sz w:val="28"/>
          <w:szCs w:val="28"/>
          <w:rtl/>
          <w:lang w:bidi="fa-IR"/>
        </w:rPr>
        <w:t xml:space="preserve">گردیده است </w:t>
      </w:r>
      <w:r w:rsidRPr="00804184">
        <w:rPr>
          <w:rFonts w:cs="Nazanin" w:hint="cs"/>
          <w:sz w:val="28"/>
          <w:szCs w:val="28"/>
          <w:rtl/>
          <w:lang w:bidi="fa-IR"/>
        </w:rPr>
        <w:t xml:space="preserve">. </w:t>
      </w:r>
    </w:p>
    <w:p w:rsidR="007A025E" w:rsidRDefault="007A025E" w:rsidP="007A025E">
      <w:pPr>
        <w:bidi/>
        <w:spacing w:line="360" w:lineRule="auto"/>
        <w:jc w:val="both"/>
        <w:rPr>
          <w:rFonts w:cs="Nazanin"/>
          <w:sz w:val="28"/>
          <w:szCs w:val="28"/>
          <w:rtl/>
          <w:lang w:bidi="fa-IR"/>
        </w:rPr>
      </w:pPr>
    </w:p>
    <w:tbl>
      <w:tblPr>
        <w:bidiVisual/>
        <w:tblW w:w="14660" w:type="dxa"/>
        <w:tblInd w:w="-452" w:type="dxa"/>
        <w:tblLook w:val="04A0"/>
      </w:tblPr>
      <w:tblGrid>
        <w:gridCol w:w="1641"/>
        <w:gridCol w:w="563"/>
        <w:gridCol w:w="1038"/>
        <w:gridCol w:w="1038"/>
        <w:gridCol w:w="1038"/>
        <w:gridCol w:w="1038"/>
        <w:gridCol w:w="1038"/>
        <w:gridCol w:w="1038"/>
        <w:gridCol w:w="1038"/>
        <w:gridCol w:w="1038"/>
        <w:gridCol w:w="1038"/>
        <w:gridCol w:w="1038"/>
        <w:gridCol w:w="1038"/>
        <w:gridCol w:w="1038"/>
      </w:tblGrid>
      <w:tr w:rsidR="00640E1D" w:rsidRPr="00640E1D" w:rsidTr="00640E1D">
        <w:trPr>
          <w:trHeight w:val="525"/>
        </w:trPr>
        <w:tc>
          <w:tcPr>
            <w:tcW w:w="14660" w:type="dxa"/>
            <w:gridSpan w:val="14"/>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bidi/>
              <w:spacing w:after="0" w:line="240" w:lineRule="auto"/>
              <w:jc w:val="center"/>
              <w:rPr>
                <w:rFonts w:ascii="Calibri" w:eastAsia="Times New Roman" w:hAnsi="Calibri" w:cs="Titr"/>
                <w:color w:val="000000"/>
                <w:sz w:val="24"/>
                <w:szCs w:val="24"/>
              </w:rPr>
            </w:pPr>
            <w:r w:rsidRPr="00640E1D">
              <w:rPr>
                <w:rFonts w:ascii="Calibri" w:eastAsia="Times New Roman" w:hAnsi="Calibri" w:cs="Titr" w:hint="cs"/>
                <w:color w:val="000000"/>
                <w:sz w:val="24"/>
                <w:szCs w:val="24"/>
                <w:rtl/>
              </w:rPr>
              <w:t>جدول شماره (1)- پیش بینی و برآوردهای کمی صنعت خودرو در افق 1404</w:t>
            </w:r>
          </w:p>
        </w:tc>
      </w:tr>
      <w:tr w:rsidR="00640E1D" w:rsidRPr="00640E1D" w:rsidTr="00640E1D">
        <w:trPr>
          <w:trHeight w:val="615"/>
        </w:trPr>
        <w:tc>
          <w:tcPr>
            <w:tcW w:w="1641"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tl/>
              </w:rPr>
              <w:t>شرح</w:t>
            </w:r>
          </w:p>
        </w:tc>
        <w:tc>
          <w:tcPr>
            <w:tcW w:w="563"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واحد</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1393</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1394</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1395</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1396</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1397</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1398</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1399</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1400</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1401</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1402</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1403</w:t>
            </w:r>
          </w:p>
        </w:tc>
        <w:tc>
          <w:tcPr>
            <w:tcW w:w="1038" w:type="dxa"/>
            <w:tcBorders>
              <w:top w:val="nil"/>
              <w:left w:val="single" w:sz="8" w:space="0" w:color="auto"/>
              <w:bottom w:val="single" w:sz="8" w:space="0" w:color="auto"/>
              <w:right w:val="single" w:sz="8" w:space="0" w:color="auto"/>
            </w:tcBorders>
            <w:shd w:val="clear" w:color="000000" w:fill="F2F2F2"/>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20"/>
                <w:szCs w:val="20"/>
              </w:rPr>
            </w:pPr>
            <w:r w:rsidRPr="00640E1D">
              <w:rPr>
                <w:rFonts w:ascii="Calibri" w:eastAsia="Times New Roman" w:hAnsi="Calibri" w:cs="B Nazanin" w:hint="cs"/>
                <w:b/>
                <w:bCs/>
                <w:color w:val="000000"/>
                <w:sz w:val="20"/>
                <w:szCs w:val="20"/>
              </w:rPr>
              <w:t>1404</w:t>
            </w: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توليد سواري و وانت</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1,300,000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1,417,000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1,544,530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1,683,538</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1,792,968</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1,909,511</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2,033,629</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2,165,815</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2,349,909</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2,549,651</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2,766,371</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3,001,513</w:t>
            </w: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توليد تجاری</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31,000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44,000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58,000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65,000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75,000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85,000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95,000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100,000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105,000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115,000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120,000</w:t>
            </w: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پیش بینی و برآورد واردات سواري و وانت</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110,000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140,000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170,000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178,500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187,425</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196,796</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206,636</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223,167</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241,020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260,302</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281,126</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300,805</w:t>
            </w: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پیش بینی و برآورد واردات تجاري</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4,360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5,014</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5,766</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6,631</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7,626</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8,617</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9,737</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11,003</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12,433</w:t>
            </w: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صادرات سواري و وانت</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80,000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120,000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160,000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202,025</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268,945</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324,617</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386,389</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498,137</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587,477</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688,406</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829,911</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990,499</w:t>
            </w: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صادرات تجاری</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1,240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2,640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4,640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6,500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9,000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11,900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15,200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18,000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21,000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25,300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30,000</w:t>
            </w: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 xml:space="preserve"> جایگزینی خودورهای فرسوده ( سواری و وانت )</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150,000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250,000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381,000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415,290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473,431</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539,711</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615,270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701,408</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792,591</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917,874</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1,051,220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1,187,879</w:t>
            </w: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 xml:space="preserve"> جایگزینی خودورهای فرسوده ( تجاری )</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4,030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6,160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8,700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10,400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13,500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17,000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20,900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24,000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27,300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32,200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بنزين و گازوئيل</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1,107,000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1,152,000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1,074,530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1,143,012</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CNG</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190,000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260,000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460,000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520,526</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r>
      <w:tr w:rsidR="00640E1D" w:rsidRPr="00640E1D" w:rsidTr="00640E1D">
        <w:trPr>
          <w:trHeight w:val="390"/>
        </w:trPr>
        <w:tc>
          <w:tcPr>
            <w:tcW w:w="1641"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tl/>
              </w:rPr>
              <w:t>هيبريد و ساير</w:t>
            </w:r>
          </w:p>
        </w:tc>
        <w:tc>
          <w:tcPr>
            <w:tcW w:w="563"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bidi/>
              <w:spacing w:after="0" w:line="240" w:lineRule="auto"/>
              <w:jc w:val="center"/>
              <w:rPr>
                <w:rFonts w:ascii="Calibri" w:eastAsia="Times New Roman" w:hAnsi="Calibri" w:cs="B Nazanin"/>
                <w:color w:val="000000"/>
                <w:sz w:val="16"/>
                <w:szCs w:val="16"/>
              </w:rPr>
            </w:pPr>
            <w:r w:rsidRPr="00640E1D">
              <w:rPr>
                <w:rFonts w:ascii="Calibri" w:eastAsia="Times New Roman" w:hAnsi="Calibri" w:cs="B Nazanin" w:hint="cs"/>
                <w:color w:val="000000"/>
                <w:sz w:val="16"/>
                <w:szCs w:val="16"/>
                <w:rtl/>
              </w:rPr>
              <w:t>دستگاه</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3,000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5,000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10,000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r w:rsidRPr="00640E1D">
              <w:rPr>
                <w:rFonts w:ascii="Calibri" w:eastAsia="Times New Roman" w:hAnsi="Calibri" w:cs="B Nazanin" w:hint="cs"/>
                <w:b/>
                <w:bCs/>
                <w:color w:val="000000"/>
                <w:sz w:val="18"/>
                <w:szCs w:val="18"/>
              </w:rPr>
              <w:t>20,000</w:t>
            </w: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c>
          <w:tcPr>
            <w:tcW w:w="1038" w:type="dxa"/>
            <w:tcBorders>
              <w:top w:val="nil"/>
              <w:left w:val="single" w:sz="8" w:space="0" w:color="auto"/>
              <w:bottom w:val="single" w:sz="8" w:space="0" w:color="auto"/>
              <w:right w:val="single" w:sz="8" w:space="0" w:color="auto"/>
            </w:tcBorders>
            <w:shd w:val="clear" w:color="000000" w:fill="FFFFFF"/>
            <w:noWrap/>
            <w:vAlign w:val="center"/>
            <w:hideMark/>
          </w:tcPr>
          <w:p w:rsidR="00640E1D" w:rsidRPr="00640E1D" w:rsidRDefault="00640E1D" w:rsidP="00640E1D">
            <w:pPr>
              <w:spacing w:after="0" w:line="240" w:lineRule="auto"/>
              <w:jc w:val="center"/>
              <w:rPr>
                <w:rFonts w:ascii="Calibri" w:eastAsia="Times New Roman" w:hAnsi="Calibri" w:cs="B Nazanin"/>
                <w:b/>
                <w:bCs/>
                <w:color w:val="000000"/>
                <w:sz w:val="18"/>
                <w:szCs w:val="18"/>
              </w:rPr>
            </w:pPr>
          </w:p>
        </w:tc>
      </w:tr>
    </w:tbl>
    <w:p w:rsidR="007A025E" w:rsidRDefault="007A025E" w:rsidP="007A025E">
      <w:pPr>
        <w:bidi/>
        <w:spacing w:line="360" w:lineRule="auto"/>
        <w:jc w:val="both"/>
        <w:rPr>
          <w:rFonts w:cs="Nazanin"/>
          <w:sz w:val="28"/>
          <w:szCs w:val="28"/>
          <w:rtl/>
          <w:lang w:bidi="fa-IR"/>
        </w:rPr>
      </w:pPr>
    </w:p>
    <w:p w:rsidR="0055264A" w:rsidRDefault="0055264A" w:rsidP="007A025E">
      <w:pPr>
        <w:bidi/>
        <w:spacing w:line="360" w:lineRule="auto"/>
        <w:jc w:val="both"/>
        <w:rPr>
          <w:rFonts w:cs="Nazanin"/>
          <w:sz w:val="28"/>
          <w:szCs w:val="28"/>
          <w:rtl/>
          <w:lang w:bidi="fa-IR"/>
        </w:rPr>
        <w:sectPr w:rsidR="0055264A" w:rsidSect="0055264A">
          <w:pgSz w:w="15840" w:h="12240" w:orient="landscape"/>
          <w:pgMar w:top="1440" w:right="1440" w:bottom="1440" w:left="1440" w:header="709" w:footer="709" w:gutter="0"/>
          <w:cols w:space="708"/>
          <w:docGrid w:linePitch="360"/>
        </w:sectPr>
      </w:pPr>
    </w:p>
    <w:p w:rsidR="00326997" w:rsidRPr="00940779" w:rsidRDefault="00EC74AF" w:rsidP="00326997">
      <w:pPr>
        <w:jc w:val="right"/>
        <w:rPr>
          <w:rFonts w:ascii="aala" w:hAnsi="aala" w:cs="B Titr"/>
          <w:b/>
          <w:bCs/>
          <w:sz w:val="24"/>
          <w:szCs w:val="24"/>
          <w:rtl/>
          <w:lang w:bidi="fa-IR"/>
        </w:rPr>
      </w:pPr>
      <w:r w:rsidRPr="00940779">
        <w:rPr>
          <w:rFonts w:ascii="aala" w:hAnsi="aala" w:cs="B Titr" w:hint="cs"/>
          <w:b/>
          <w:bCs/>
          <w:sz w:val="24"/>
          <w:szCs w:val="24"/>
          <w:rtl/>
          <w:lang w:bidi="fa-IR"/>
        </w:rPr>
        <w:lastRenderedPageBreak/>
        <w:t>6</w:t>
      </w:r>
      <w:r w:rsidR="00326997" w:rsidRPr="00940779">
        <w:rPr>
          <w:rFonts w:ascii="aala" w:hAnsi="aala" w:cs="B Titr" w:hint="cs"/>
          <w:b/>
          <w:bCs/>
          <w:sz w:val="24"/>
          <w:szCs w:val="24"/>
          <w:rtl/>
          <w:lang w:bidi="fa-IR"/>
        </w:rPr>
        <w:t>-2-</w:t>
      </w:r>
      <w:r w:rsidR="00326997" w:rsidRPr="00940779">
        <w:rPr>
          <w:rFonts w:cs="B Titr" w:hint="cs"/>
          <w:sz w:val="24"/>
          <w:szCs w:val="24"/>
          <w:rtl/>
          <w:lang w:bidi="fa-IR"/>
        </w:rPr>
        <w:t xml:space="preserve"> پیش بینی ها و برآوردهای</w:t>
      </w:r>
      <w:r w:rsidR="00326997" w:rsidRPr="00940779">
        <w:rPr>
          <w:rFonts w:ascii="aala" w:hAnsi="aala" w:cs="B Titr" w:hint="cs"/>
          <w:b/>
          <w:bCs/>
          <w:sz w:val="24"/>
          <w:szCs w:val="24"/>
          <w:rtl/>
          <w:lang w:bidi="fa-IR"/>
        </w:rPr>
        <w:t xml:space="preserve"> توسعه کیفی</w:t>
      </w:r>
    </w:p>
    <w:p w:rsidR="00CA73FE" w:rsidRDefault="00CA73FE" w:rsidP="00CA73FE">
      <w:pPr>
        <w:bidi/>
        <w:spacing w:line="360" w:lineRule="auto"/>
        <w:jc w:val="both"/>
        <w:rPr>
          <w:rFonts w:cs="Nazanin"/>
          <w:sz w:val="28"/>
          <w:szCs w:val="28"/>
          <w:rtl/>
          <w:lang w:bidi="fa-IR"/>
        </w:rPr>
      </w:pPr>
      <w:r>
        <w:rPr>
          <w:rFonts w:cs="Nazanin" w:hint="cs"/>
          <w:sz w:val="28"/>
          <w:szCs w:val="28"/>
          <w:rtl/>
          <w:lang w:bidi="fa-IR"/>
        </w:rPr>
        <w:t xml:space="preserve">صنعت خودرو در حوزه محصول و پایش رضایتمندی مصرف کنندگان اهداف کیفی را تعیین نموده است . در حوزه محصول شاخصهای تنوع محصولات ، استانداردها و رتبه بندی کیفی محصولات و در حوزه پایش رضایتمندی مصرف کنندگان شاخصهای کیفیت ، فروش، خدمات پس از فروش و رسیدگی به شکایات تعیین گردیده است . هریک از شاخصهای مذکور با تعدادی زیر شاخص بهمراه مقادیر کمی و یا توصیفی مربوطه در سه دوره مشخص شده اند که در ادامه توضیح داده خواهند شد . </w:t>
      </w:r>
      <w:r w:rsidR="00752B90">
        <w:rPr>
          <w:rFonts w:cs="Nazanin" w:hint="cs"/>
          <w:sz w:val="28"/>
          <w:szCs w:val="28"/>
          <w:rtl/>
          <w:lang w:bidi="fa-IR"/>
        </w:rPr>
        <w:t xml:space="preserve"> تمامی زیر شاخص ها برای خودروهای سبک و خودروهای سنگین در دو گروه مجزا تشریح گردیده اند . </w:t>
      </w:r>
    </w:p>
    <w:p w:rsidR="007A025E" w:rsidRDefault="007A025E" w:rsidP="007A025E">
      <w:pPr>
        <w:bidi/>
        <w:spacing w:line="360" w:lineRule="auto"/>
        <w:jc w:val="both"/>
        <w:rPr>
          <w:rFonts w:cs="Nazanin"/>
          <w:sz w:val="28"/>
          <w:szCs w:val="28"/>
          <w:rtl/>
          <w:lang w:bidi="fa-IR"/>
        </w:rPr>
      </w:pPr>
    </w:p>
    <w:p w:rsidR="007A025E" w:rsidRDefault="007A025E" w:rsidP="007A025E">
      <w:pPr>
        <w:bidi/>
        <w:spacing w:line="360" w:lineRule="auto"/>
        <w:jc w:val="both"/>
        <w:rPr>
          <w:rFonts w:cs="Nazanin"/>
          <w:sz w:val="28"/>
          <w:szCs w:val="28"/>
          <w:rtl/>
          <w:lang w:bidi="fa-IR"/>
        </w:rPr>
      </w:pPr>
    </w:p>
    <w:p w:rsidR="007A025E" w:rsidRDefault="007A025E" w:rsidP="007A025E">
      <w:pPr>
        <w:bidi/>
        <w:spacing w:line="360" w:lineRule="auto"/>
        <w:jc w:val="both"/>
        <w:rPr>
          <w:rFonts w:cs="Nazanin"/>
          <w:sz w:val="28"/>
          <w:szCs w:val="28"/>
          <w:rtl/>
          <w:lang w:bidi="fa-IR"/>
        </w:rPr>
      </w:pPr>
    </w:p>
    <w:p w:rsidR="007A025E" w:rsidRDefault="007A025E" w:rsidP="007A025E">
      <w:pPr>
        <w:bidi/>
        <w:spacing w:line="360" w:lineRule="auto"/>
        <w:jc w:val="both"/>
        <w:rPr>
          <w:rFonts w:cs="Nazanin"/>
          <w:sz w:val="28"/>
          <w:szCs w:val="28"/>
          <w:rtl/>
          <w:lang w:bidi="fa-IR"/>
        </w:rPr>
      </w:pPr>
    </w:p>
    <w:p w:rsidR="007A025E" w:rsidRDefault="007A025E" w:rsidP="007A025E">
      <w:pPr>
        <w:bidi/>
        <w:spacing w:line="360" w:lineRule="auto"/>
        <w:jc w:val="both"/>
        <w:rPr>
          <w:rFonts w:cs="Nazanin"/>
          <w:sz w:val="28"/>
          <w:szCs w:val="28"/>
          <w:rtl/>
          <w:lang w:bidi="fa-IR"/>
        </w:rPr>
      </w:pPr>
    </w:p>
    <w:p w:rsidR="007A025E" w:rsidRDefault="007A025E" w:rsidP="007A025E">
      <w:pPr>
        <w:bidi/>
        <w:spacing w:line="360" w:lineRule="auto"/>
        <w:jc w:val="both"/>
        <w:rPr>
          <w:rFonts w:cs="Nazanin"/>
          <w:sz w:val="28"/>
          <w:szCs w:val="28"/>
          <w:rtl/>
          <w:lang w:bidi="fa-IR"/>
        </w:rPr>
      </w:pPr>
    </w:p>
    <w:p w:rsidR="007A025E" w:rsidRDefault="007A025E" w:rsidP="007A025E">
      <w:pPr>
        <w:bidi/>
        <w:spacing w:line="360" w:lineRule="auto"/>
        <w:jc w:val="both"/>
        <w:rPr>
          <w:rFonts w:cs="Nazanin"/>
          <w:sz w:val="28"/>
          <w:szCs w:val="28"/>
          <w:rtl/>
          <w:lang w:bidi="fa-IR"/>
        </w:rPr>
      </w:pPr>
    </w:p>
    <w:p w:rsidR="007A025E" w:rsidRDefault="007A025E" w:rsidP="007A025E">
      <w:pPr>
        <w:bidi/>
        <w:spacing w:line="360" w:lineRule="auto"/>
        <w:jc w:val="both"/>
        <w:rPr>
          <w:rFonts w:cs="Nazanin"/>
          <w:sz w:val="28"/>
          <w:szCs w:val="28"/>
          <w:rtl/>
          <w:lang w:bidi="fa-IR"/>
        </w:rPr>
      </w:pPr>
    </w:p>
    <w:p w:rsidR="007A025E" w:rsidRDefault="007A025E" w:rsidP="007A025E">
      <w:pPr>
        <w:bidi/>
        <w:spacing w:line="360" w:lineRule="auto"/>
        <w:jc w:val="both"/>
        <w:rPr>
          <w:rFonts w:cs="Nazanin"/>
          <w:sz w:val="28"/>
          <w:szCs w:val="28"/>
          <w:rtl/>
          <w:lang w:bidi="fa-IR"/>
        </w:rPr>
      </w:pPr>
    </w:p>
    <w:p w:rsidR="007A025E" w:rsidRDefault="007A025E" w:rsidP="007A025E">
      <w:pPr>
        <w:bidi/>
        <w:spacing w:line="360" w:lineRule="auto"/>
        <w:jc w:val="both"/>
        <w:rPr>
          <w:rFonts w:cs="Nazanin"/>
          <w:sz w:val="28"/>
          <w:szCs w:val="28"/>
          <w:rtl/>
          <w:lang w:bidi="fa-IR"/>
        </w:rPr>
      </w:pPr>
    </w:p>
    <w:p w:rsidR="0055264A" w:rsidRDefault="0055264A" w:rsidP="007A025E">
      <w:pPr>
        <w:bidi/>
        <w:spacing w:line="360" w:lineRule="auto"/>
        <w:jc w:val="both"/>
        <w:rPr>
          <w:rFonts w:cs="Nazanin"/>
          <w:sz w:val="28"/>
          <w:szCs w:val="28"/>
          <w:rtl/>
          <w:lang w:bidi="fa-IR"/>
        </w:rPr>
        <w:sectPr w:rsidR="0055264A" w:rsidSect="00B2134C">
          <w:pgSz w:w="12240" w:h="15840"/>
          <w:pgMar w:top="1440" w:right="1440" w:bottom="1440" w:left="1440" w:header="708" w:footer="708" w:gutter="0"/>
          <w:cols w:space="708"/>
          <w:docGrid w:linePitch="360"/>
        </w:sectPr>
      </w:pPr>
    </w:p>
    <w:tbl>
      <w:tblPr>
        <w:bidiVisual/>
        <w:tblW w:w="14541" w:type="dxa"/>
        <w:jc w:val="center"/>
        <w:tblInd w:w="-1129" w:type="dxa"/>
        <w:tblLook w:val="04A0"/>
      </w:tblPr>
      <w:tblGrid>
        <w:gridCol w:w="1168"/>
        <w:gridCol w:w="1134"/>
        <w:gridCol w:w="4058"/>
        <w:gridCol w:w="2968"/>
        <w:gridCol w:w="2691"/>
        <w:gridCol w:w="2522"/>
      </w:tblGrid>
      <w:tr w:rsidR="007214F3" w:rsidRPr="007214F3" w:rsidTr="007214F3">
        <w:trPr>
          <w:trHeight w:val="465"/>
          <w:jc w:val="center"/>
        </w:trPr>
        <w:tc>
          <w:tcPr>
            <w:tcW w:w="14541" w:type="dxa"/>
            <w:gridSpan w:val="6"/>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7214F3" w:rsidRPr="007214F3" w:rsidRDefault="007214F3" w:rsidP="007214F3">
            <w:pPr>
              <w:bidi/>
              <w:spacing w:after="0" w:line="240" w:lineRule="auto"/>
              <w:jc w:val="center"/>
              <w:rPr>
                <w:rFonts w:ascii="Calibri" w:eastAsia="Times New Roman" w:hAnsi="Calibri" w:cs="Titr"/>
                <w:b/>
                <w:bCs/>
              </w:rPr>
            </w:pPr>
            <w:r w:rsidRPr="007214F3">
              <w:rPr>
                <w:rFonts w:ascii="Calibri" w:eastAsia="Times New Roman" w:hAnsi="Calibri" w:cs="Titr" w:hint="cs"/>
                <w:b/>
                <w:bCs/>
                <w:rtl/>
              </w:rPr>
              <w:lastRenderedPageBreak/>
              <w:t>جدول شماره (2)- پیش بینی و برآوردهای کیفی صنعت خودرو در افق 1404( خودروهای سبک)</w:t>
            </w:r>
          </w:p>
        </w:tc>
      </w:tr>
      <w:tr w:rsidR="007214F3" w:rsidRPr="007214F3" w:rsidTr="007214F3">
        <w:trPr>
          <w:trHeight w:val="465"/>
          <w:jc w:val="center"/>
        </w:trPr>
        <w:tc>
          <w:tcPr>
            <w:tcW w:w="1168" w:type="dxa"/>
            <w:tcBorders>
              <w:top w:val="nil"/>
              <w:left w:val="single" w:sz="8" w:space="0" w:color="auto"/>
              <w:bottom w:val="single" w:sz="8" w:space="0" w:color="auto"/>
              <w:right w:val="single" w:sz="8" w:space="0" w:color="auto"/>
            </w:tcBorders>
            <w:shd w:val="clear" w:color="000000" w:fill="F2F2F2"/>
            <w:noWrap/>
            <w:textDirection w:val="btLr"/>
            <w:vAlign w:val="bottom"/>
            <w:hideMark/>
          </w:tcPr>
          <w:p w:rsidR="007214F3" w:rsidRPr="007214F3" w:rsidRDefault="007214F3" w:rsidP="007214F3">
            <w:pPr>
              <w:spacing w:after="0" w:line="240" w:lineRule="auto"/>
              <w:jc w:val="center"/>
              <w:rPr>
                <w:rFonts w:ascii="Calibri" w:eastAsia="Times New Roman" w:hAnsi="Calibri" w:cs="Titr"/>
                <w:b/>
                <w:bCs/>
                <w:sz w:val="18"/>
                <w:szCs w:val="18"/>
              </w:rPr>
            </w:pPr>
            <w:r w:rsidRPr="007214F3">
              <w:rPr>
                <w:rFonts w:ascii="Calibri" w:eastAsia="Times New Roman" w:hAnsi="Calibri" w:cs="Titr" w:hint="cs"/>
                <w:b/>
                <w:bCs/>
                <w:sz w:val="18"/>
                <w:szCs w:val="18"/>
              </w:rPr>
              <w:t> </w:t>
            </w:r>
          </w:p>
        </w:tc>
        <w:tc>
          <w:tcPr>
            <w:tcW w:w="1134" w:type="dxa"/>
            <w:tcBorders>
              <w:top w:val="nil"/>
              <w:left w:val="single" w:sz="8" w:space="0" w:color="auto"/>
              <w:bottom w:val="single" w:sz="8" w:space="0" w:color="auto"/>
              <w:right w:val="single" w:sz="8" w:space="0" w:color="auto"/>
            </w:tcBorders>
            <w:shd w:val="clear" w:color="000000" w:fill="F2F2F2"/>
            <w:noWrap/>
            <w:vAlign w:val="bottom"/>
            <w:hideMark/>
          </w:tcPr>
          <w:p w:rsidR="007214F3" w:rsidRPr="007214F3" w:rsidRDefault="007214F3" w:rsidP="007214F3">
            <w:pPr>
              <w:bidi/>
              <w:spacing w:after="0" w:line="240" w:lineRule="auto"/>
              <w:jc w:val="center"/>
              <w:rPr>
                <w:rFonts w:ascii="Calibri" w:eastAsia="Times New Roman" w:hAnsi="Calibri" w:cs="Titr"/>
                <w:b/>
                <w:bCs/>
                <w:sz w:val="18"/>
                <w:szCs w:val="18"/>
              </w:rPr>
            </w:pPr>
            <w:r w:rsidRPr="007214F3">
              <w:rPr>
                <w:rFonts w:ascii="Calibri" w:eastAsia="Times New Roman" w:hAnsi="Calibri" w:cs="Titr" w:hint="cs"/>
                <w:b/>
                <w:bCs/>
                <w:sz w:val="18"/>
                <w:szCs w:val="18"/>
                <w:rtl/>
              </w:rPr>
              <w:t>شاخص</w:t>
            </w:r>
          </w:p>
        </w:tc>
        <w:tc>
          <w:tcPr>
            <w:tcW w:w="4058" w:type="dxa"/>
            <w:tcBorders>
              <w:top w:val="nil"/>
              <w:left w:val="single" w:sz="8" w:space="0" w:color="auto"/>
              <w:bottom w:val="single" w:sz="8" w:space="0" w:color="auto"/>
              <w:right w:val="single" w:sz="8" w:space="0" w:color="auto"/>
            </w:tcBorders>
            <w:shd w:val="clear" w:color="000000" w:fill="F2F2F2"/>
            <w:noWrap/>
            <w:vAlign w:val="bottom"/>
            <w:hideMark/>
          </w:tcPr>
          <w:p w:rsidR="007214F3" w:rsidRPr="007214F3" w:rsidRDefault="007214F3" w:rsidP="007214F3">
            <w:pPr>
              <w:bidi/>
              <w:spacing w:after="0" w:line="240" w:lineRule="auto"/>
              <w:jc w:val="center"/>
              <w:rPr>
                <w:rFonts w:ascii="Calibri" w:eastAsia="Times New Roman" w:hAnsi="Calibri" w:cs="Titr"/>
                <w:b/>
                <w:bCs/>
                <w:sz w:val="18"/>
                <w:szCs w:val="18"/>
              </w:rPr>
            </w:pPr>
            <w:r w:rsidRPr="007214F3">
              <w:rPr>
                <w:rFonts w:ascii="Calibri" w:eastAsia="Times New Roman" w:hAnsi="Calibri" w:cs="Titr" w:hint="cs"/>
                <w:b/>
                <w:bCs/>
                <w:sz w:val="18"/>
                <w:szCs w:val="18"/>
                <w:rtl/>
              </w:rPr>
              <w:t>زير شاخص</w:t>
            </w:r>
          </w:p>
        </w:tc>
        <w:tc>
          <w:tcPr>
            <w:tcW w:w="2968" w:type="dxa"/>
            <w:tcBorders>
              <w:top w:val="nil"/>
              <w:left w:val="single" w:sz="8" w:space="0" w:color="auto"/>
              <w:bottom w:val="single" w:sz="8" w:space="0" w:color="auto"/>
              <w:right w:val="single" w:sz="8" w:space="0" w:color="auto"/>
            </w:tcBorders>
            <w:shd w:val="clear" w:color="000000" w:fill="F2F2F2"/>
            <w:vAlign w:val="center"/>
            <w:hideMark/>
          </w:tcPr>
          <w:p w:rsidR="007214F3" w:rsidRPr="007214F3" w:rsidRDefault="007214F3" w:rsidP="007214F3">
            <w:pPr>
              <w:bidi/>
              <w:spacing w:after="0" w:line="240" w:lineRule="auto"/>
              <w:jc w:val="center"/>
              <w:rPr>
                <w:rFonts w:ascii="Calibri" w:eastAsia="Times New Roman" w:hAnsi="Calibri" w:cs="Titr"/>
                <w:b/>
                <w:bCs/>
              </w:rPr>
            </w:pPr>
            <w:r w:rsidRPr="007214F3">
              <w:rPr>
                <w:rFonts w:ascii="Calibri" w:eastAsia="Times New Roman" w:hAnsi="Calibri" w:cs="Titr" w:hint="cs"/>
                <w:b/>
                <w:bCs/>
                <w:rtl/>
              </w:rPr>
              <w:t>سال 93 تا 96</w:t>
            </w:r>
          </w:p>
        </w:tc>
        <w:tc>
          <w:tcPr>
            <w:tcW w:w="2691" w:type="dxa"/>
            <w:tcBorders>
              <w:top w:val="nil"/>
              <w:left w:val="single" w:sz="8" w:space="0" w:color="auto"/>
              <w:bottom w:val="single" w:sz="8" w:space="0" w:color="auto"/>
              <w:right w:val="single" w:sz="8" w:space="0" w:color="auto"/>
            </w:tcBorders>
            <w:shd w:val="clear" w:color="000000" w:fill="F2F2F2"/>
            <w:noWrap/>
            <w:vAlign w:val="center"/>
            <w:hideMark/>
          </w:tcPr>
          <w:p w:rsidR="007214F3" w:rsidRPr="007214F3" w:rsidRDefault="007214F3" w:rsidP="007214F3">
            <w:pPr>
              <w:bidi/>
              <w:spacing w:after="0" w:line="240" w:lineRule="auto"/>
              <w:jc w:val="center"/>
              <w:rPr>
                <w:rFonts w:ascii="Calibri" w:eastAsia="Times New Roman" w:hAnsi="Calibri" w:cs="Titr"/>
                <w:b/>
                <w:bCs/>
              </w:rPr>
            </w:pPr>
            <w:r w:rsidRPr="007214F3">
              <w:rPr>
                <w:rFonts w:ascii="Calibri" w:eastAsia="Times New Roman" w:hAnsi="Calibri" w:cs="Titr" w:hint="cs"/>
                <w:b/>
                <w:bCs/>
                <w:rtl/>
              </w:rPr>
              <w:t>سال 97 تا 1400</w:t>
            </w:r>
          </w:p>
        </w:tc>
        <w:tc>
          <w:tcPr>
            <w:tcW w:w="2522" w:type="dxa"/>
            <w:tcBorders>
              <w:top w:val="nil"/>
              <w:left w:val="single" w:sz="8" w:space="0" w:color="auto"/>
              <w:bottom w:val="single" w:sz="8" w:space="0" w:color="auto"/>
              <w:right w:val="single" w:sz="8" w:space="0" w:color="auto"/>
            </w:tcBorders>
            <w:shd w:val="clear" w:color="000000" w:fill="F2F2F2"/>
            <w:noWrap/>
            <w:vAlign w:val="center"/>
            <w:hideMark/>
          </w:tcPr>
          <w:p w:rsidR="007214F3" w:rsidRPr="007214F3" w:rsidRDefault="007214F3" w:rsidP="007214F3">
            <w:pPr>
              <w:bidi/>
              <w:spacing w:after="0" w:line="240" w:lineRule="auto"/>
              <w:jc w:val="center"/>
              <w:rPr>
                <w:rFonts w:ascii="Calibri" w:eastAsia="Times New Roman" w:hAnsi="Calibri" w:cs="Titr"/>
                <w:b/>
                <w:bCs/>
              </w:rPr>
            </w:pPr>
            <w:r w:rsidRPr="007214F3">
              <w:rPr>
                <w:rFonts w:ascii="Calibri" w:eastAsia="Times New Roman" w:hAnsi="Calibri" w:cs="Titr" w:hint="cs"/>
                <w:b/>
                <w:bCs/>
                <w:rtl/>
              </w:rPr>
              <w:t>سال 1401 تا 1404</w:t>
            </w:r>
          </w:p>
        </w:tc>
      </w:tr>
      <w:tr w:rsidR="007214F3" w:rsidRPr="007214F3" w:rsidTr="001F344F">
        <w:trPr>
          <w:trHeight w:val="863"/>
          <w:jc w:val="center"/>
        </w:trPr>
        <w:tc>
          <w:tcPr>
            <w:tcW w:w="1168"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rsidR="007214F3" w:rsidRPr="007214F3" w:rsidRDefault="007214F3" w:rsidP="007214F3">
            <w:pPr>
              <w:bidi/>
              <w:spacing w:after="0" w:line="240" w:lineRule="auto"/>
              <w:jc w:val="center"/>
              <w:rPr>
                <w:rFonts w:ascii="Calibri" w:eastAsia="Times New Roman" w:hAnsi="Calibri" w:cs="Titr"/>
                <w:b/>
                <w:bCs/>
                <w:sz w:val="18"/>
                <w:szCs w:val="18"/>
              </w:rPr>
            </w:pPr>
            <w:r w:rsidRPr="007214F3">
              <w:rPr>
                <w:rFonts w:ascii="Calibri" w:eastAsia="Times New Roman" w:hAnsi="Calibri" w:cs="Titr" w:hint="cs"/>
                <w:b/>
                <w:bCs/>
                <w:sz w:val="18"/>
                <w:szCs w:val="18"/>
                <w:rtl/>
              </w:rPr>
              <w:t xml:space="preserve"> محصول</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تنوع  محصولات</w:t>
            </w: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1F344F" w:rsidP="001F344F">
            <w:pPr>
              <w:bidi/>
              <w:spacing w:after="0" w:line="240" w:lineRule="auto"/>
              <w:jc w:val="center"/>
              <w:rPr>
                <w:rFonts w:ascii="Calibri" w:eastAsia="Times New Roman" w:hAnsi="Calibri" w:cs="Nazanin"/>
                <w:b/>
                <w:bCs/>
                <w:sz w:val="20"/>
                <w:szCs w:val="20"/>
              </w:rPr>
            </w:pPr>
            <w:r>
              <w:rPr>
                <w:rFonts w:ascii="Calibri" w:eastAsia="Times New Roman" w:hAnsi="Calibri" w:cs="Nazanin" w:hint="cs"/>
                <w:b/>
                <w:bCs/>
                <w:sz w:val="20"/>
                <w:szCs w:val="20"/>
                <w:rtl/>
              </w:rPr>
              <w:t>عمر تولید محصول ( خودرو )</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Default="001F344F" w:rsidP="001F344F">
            <w:pPr>
              <w:spacing w:after="0" w:line="240" w:lineRule="auto"/>
              <w:jc w:val="center"/>
              <w:rPr>
                <w:rFonts w:ascii="Calibri" w:eastAsia="Times New Roman" w:hAnsi="Calibri" w:cs="Nazanin"/>
                <w:b/>
                <w:bCs/>
                <w:rtl/>
              </w:rPr>
            </w:pPr>
            <w:r>
              <w:rPr>
                <w:rFonts w:ascii="Calibri" w:eastAsia="Times New Roman" w:hAnsi="Calibri" w:cs="Nazanin" w:hint="cs"/>
                <w:b/>
                <w:bCs/>
                <w:rtl/>
              </w:rPr>
              <w:t>برند ملی حداکثر ده سال</w:t>
            </w:r>
          </w:p>
          <w:p w:rsidR="001F344F" w:rsidRPr="007214F3" w:rsidRDefault="001F344F" w:rsidP="001F344F">
            <w:pPr>
              <w:spacing w:after="0" w:line="240" w:lineRule="auto"/>
              <w:jc w:val="center"/>
              <w:rPr>
                <w:rFonts w:ascii="Calibri" w:eastAsia="Times New Roman" w:hAnsi="Calibri" w:cs="Nazanin"/>
                <w:b/>
                <w:bCs/>
              </w:rPr>
            </w:pPr>
            <w:r>
              <w:rPr>
                <w:rFonts w:ascii="Calibri" w:eastAsia="Times New Roman" w:hAnsi="Calibri" w:cs="Nazanin" w:hint="cs"/>
                <w:b/>
                <w:bCs/>
                <w:rtl/>
              </w:rPr>
              <w:t>برند خارجی حداکثر هفت سال</w:t>
            </w:r>
          </w:p>
        </w:tc>
        <w:tc>
          <w:tcPr>
            <w:tcW w:w="2691"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مطابق نیاز بازار</w:t>
            </w:r>
          </w:p>
        </w:tc>
        <w:tc>
          <w:tcPr>
            <w:tcW w:w="2522"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مطابق نیاز بازار رقابتی</w:t>
            </w:r>
          </w:p>
        </w:tc>
      </w:tr>
      <w:tr w:rsidR="007214F3" w:rsidRPr="007214F3" w:rsidTr="001F344F">
        <w:trPr>
          <w:trHeight w:val="405"/>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استانداردها</w:t>
            </w: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آلايندگي</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 xml:space="preserve">استاندارد يورو4  </w:t>
            </w:r>
          </w:p>
        </w:tc>
        <w:tc>
          <w:tcPr>
            <w:tcW w:w="2691"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تا پایان 97 یورو 4 و بقیه یورو 5</w:t>
            </w:r>
          </w:p>
        </w:tc>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استاندارد روز اروپا</w:t>
            </w:r>
          </w:p>
        </w:tc>
      </w:tr>
      <w:tr w:rsidR="007214F3" w:rsidRPr="007214F3" w:rsidTr="001F344F">
        <w:trPr>
          <w:trHeight w:val="405"/>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tcBorders>
              <w:top w:val="nil"/>
              <w:left w:val="single" w:sz="8" w:space="0" w:color="auto"/>
              <w:bottom w:val="single" w:sz="8" w:space="0" w:color="auto"/>
              <w:right w:val="single" w:sz="8" w:space="0" w:color="auto"/>
            </w:tcBorders>
            <w:vAlign w:val="center"/>
            <w:hideMark/>
          </w:tcPr>
          <w:p w:rsidR="007214F3" w:rsidRPr="007214F3" w:rsidRDefault="007214F3" w:rsidP="001F344F">
            <w:pPr>
              <w:spacing w:after="0" w:line="240" w:lineRule="auto"/>
              <w:jc w:val="center"/>
              <w:rPr>
                <w:rFonts w:ascii="Calibri" w:eastAsia="Times New Roman" w:hAnsi="Calibri" w:cs="Nazanin"/>
                <w:b/>
                <w:bCs/>
              </w:rPr>
            </w:pP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 xml:space="preserve">مصرف سوخت ناوگان ( </w:t>
            </w:r>
            <w:r w:rsidRPr="007214F3">
              <w:rPr>
                <w:rFonts w:ascii="Calibri" w:eastAsia="Times New Roman" w:hAnsi="Calibri" w:cs="Nazanin" w:hint="cs"/>
                <w:b/>
                <w:bCs/>
                <w:sz w:val="20"/>
                <w:szCs w:val="20"/>
              </w:rPr>
              <w:t>g/km</w:t>
            </w:r>
            <w:r w:rsidRPr="007214F3">
              <w:rPr>
                <w:rFonts w:ascii="Calibri" w:eastAsia="Times New Roman" w:hAnsi="Calibri" w:cs="Nazanin" w:hint="cs"/>
                <w:b/>
                <w:bCs/>
                <w:sz w:val="20"/>
                <w:szCs w:val="20"/>
                <w:rtl/>
              </w:rPr>
              <w:t>)</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150</w:t>
            </w:r>
          </w:p>
        </w:tc>
        <w:tc>
          <w:tcPr>
            <w:tcW w:w="2691"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120</w:t>
            </w:r>
          </w:p>
        </w:tc>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استاندارد اروپا ( 95</w:t>
            </w:r>
            <w:r w:rsidRPr="007214F3">
              <w:rPr>
                <w:rFonts w:ascii="Calibri" w:eastAsia="Times New Roman" w:hAnsi="Calibri" w:cs="Nazanin" w:hint="cs"/>
                <w:b/>
                <w:bCs/>
              </w:rPr>
              <w:t>g/km</w:t>
            </w:r>
            <w:r w:rsidRPr="007214F3">
              <w:rPr>
                <w:rFonts w:ascii="Calibri" w:eastAsia="Times New Roman" w:hAnsi="Calibri" w:cs="Nazanin" w:hint="cs"/>
                <w:b/>
                <w:bCs/>
                <w:rtl/>
              </w:rPr>
              <w:t xml:space="preserve"> )</w:t>
            </w:r>
          </w:p>
        </w:tc>
      </w:tr>
      <w:tr w:rsidR="007214F3" w:rsidRPr="007214F3" w:rsidTr="001F344F">
        <w:trPr>
          <w:trHeight w:val="405"/>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tcBorders>
              <w:top w:val="nil"/>
              <w:left w:val="single" w:sz="8" w:space="0" w:color="auto"/>
              <w:bottom w:val="single" w:sz="8" w:space="0" w:color="auto"/>
              <w:right w:val="single" w:sz="8" w:space="0" w:color="auto"/>
            </w:tcBorders>
            <w:vAlign w:val="center"/>
            <w:hideMark/>
          </w:tcPr>
          <w:p w:rsidR="007214F3" w:rsidRPr="007214F3" w:rsidRDefault="007214F3" w:rsidP="001F344F">
            <w:pPr>
              <w:spacing w:after="0" w:line="240" w:lineRule="auto"/>
              <w:jc w:val="center"/>
              <w:rPr>
                <w:rFonts w:ascii="Calibri" w:eastAsia="Times New Roman" w:hAnsi="Calibri" w:cs="Nazanin"/>
                <w:b/>
                <w:bCs/>
              </w:rPr>
            </w:pP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کیفیت سوخت منطبق با</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استاندارد یورو 4</w:t>
            </w:r>
          </w:p>
        </w:tc>
        <w:tc>
          <w:tcPr>
            <w:tcW w:w="2691"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تا پایان 97 یورو 4 و بقیه یورو 5</w:t>
            </w:r>
          </w:p>
        </w:tc>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استاندارد روز اروپا</w:t>
            </w:r>
          </w:p>
        </w:tc>
      </w:tr>
      <w:tr w:rsidR="007214F3" w:rsidRPr="007214F3" w:rsidTr="001F344F">
        <w:trPr>
          <w:trHeight w:val="795"/>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tcBorders>
              <w:top w:val="nil"/>
              <w:left w:val="single" w:sz="8" w:space="0" w:color="auto"/>
              <w:bottom w:val="single" w:sz="8" w:space="0" w:color="auto"/>
              <w:right w:val="single" w:sz="8" w:space="0" w:color="auto"/>
            </w:tcBorders>
            <w:vAlign w:val="center"/>
            <w:hideMark/>
          </w:tcPr>
          <w:p w:rsidR="007214F3" w:rsidRPr="007214F3" w:rsidRDefault="007214F3" w:rsidP="001F344F">
            <w:pPr>
              <w:spacing w:after="0" w:line="240" w:lineRule="auto"/>
              <w:jc w:val="center"/>
              <w:rPr>
                <w:rFonts w:ascii="Calibri" w:eastAsia="Times New Roman" w:hAnsi="Calibri" w:cs="Nazanin"/>
                <w:b/>
                <w:bCs/>
              </w:rPr>
            </w:pPr>
          </w:p>
        </w:tc>
        <w:tc>
          <w:tcPr>
            <w:tcW w:w="4058" w:type="dxa"/>
            <w:tcBorders>
              <w:top w:val="nil"/>
              <w:left w:val="single" w:sz="8" w:space="0" w:color="auto"/>
              <w:bottom w:val="single" w:sz="8" w:space="0" w:color="auto"/>
              <w:right w:val="single" w:sz="8" w:space="0" w:color="auto"/>
            </w:tcBorders>
            <w:shd w:val="clear" w:color="000000" w:fill="FFFFFF"/>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استانداردهاي اجباري قطعات، مجموعه ها و خودروها (</w:t>
            </w:r>
            <w:r w:rsidRPr="007214F3">
              <w:rPr>
                <w:rFonts w:ascii="Calibri" w:eastAsia="Times New Roman" w:hAnsi="Calibri" w:cs="Nazanin" w:hint="cs"/>
                <w:b/>
                <w:bCs/>
                <w:sz w:val="20"/>
                <w:szCs w:val="20"/>
              </w:rPr>
              <w:t>TA</w:t>
            </w:r>
            <w:r w:rsidRPr="007214F3">
              <w:rPr>
                <w:rFonts w:ascii="Calibri" w:eastAsia="Times New Roman" w:hAnsi="Calibri" w:cs="Nazanin" w:hint="cs"/>
                <w:b/>
                <w:bCs/>
                <w:sz w:val="20"/>
                <w:szCs w:val="20"/>
                <w:rtl/>
              </w:rPr>
              <w:t>&amp;</w:t>
            </w:r>
            <w:r w:rsidRPr="007214F3">
              <w:rPr>
                <w:rFonts w:ascii="Calibri" w:eastAsia="Times New Roman" w:hAnsi="Calibri" w:cs="Nazanin" w:hint="cs"/>
                <w:b/>
                <w:bCs/>
                <w:sz w:val="20"/>
                <w:szCs w:val="20"/>
              </w:rPr>
              <w:t>COP</w:t>
            </w:r>
            <w:r w:rsidRPr="007214F3">
              <w:rPr>
                <w:rFonts w:ascii="Calibri" w:eastAsia="Times New Roman" w:hAnsi="Calibri" w:cs="Nazanin" w:hint="cs"/>
                <w:b/>
                <w:bCs/>
                <w:sz w:val="20"/>
                <w:szCs w:val="20"/>
                <w:rtl/>
              </w:rPr>
              <w:t xml:space="preserve"> )</w:t>
            </w:r>
          </w:p>
        </w:tc>
        <w:tc>
          <w:tcPr>
            <w:tcW w:w="565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استاندارد ملي مصوب و اجباری</w:t>
            </w:r>
          </w:p>
        </w:tc>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استاندارد اروپا</w:t>
            </w:r>
          </w:p>
        </w:tc>
      </w:tr>
      <w:tr w:rsidR="007214F3" w:rsidRPr="007214F3" w:rsidTr="001F344F">
        <w:trPr>
          <w:trHeight w:val="405"/>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tcBorders>
              <w:top w:val="nil"/>
              <w:left w:val="single" w:sz="8" w:space="0" w:color="auto"/>
              <w:bottom w:val="single" w:sz="8" w:space="0" w:color="auto"/>
              <w:right w:val="single" w:sz="8" w:space="0" w:color="auto"/>
            </w:tcBorders>
            <w:vAlign w:val="center"/>
            <w:hideMark/>
          </w:tcPr>
          <w:p w:rsidR="007214F3" w:rsidRPr="007214F3" w:rsidRDefault="007214F3" w:rsidP="001F344F">
            <w:pPr>
              <w:spacing w:after="0" w:line="240" w:lineRule="auto"/>
              <w:jc w:val="center"/>
              <w:rPr>
                <w:rFonts w:ascii="Calibri" w:eastAsia="Times New Roman" w:hAnsi="Calibri" w:cs="Nazanin"/>
                <w:b/>
                <w:bCs/>
              </w:rPr>
            </w:pPr>
          </w:p>
        </w:tc>
        <w:tc>
          <w:tcPr>
            <w:tcW w:w="4058" w:type="dxa"/>
            <w:tcBorders>
              <w:top w:val="nil"/>
              <w:left w:val="single" w:sz="8" w:space="0" w:color="auto"/>
              <w:bottom w:val="single" w:sz="8" w:space="0" w:color="auto"/>
              <w:right w:val="single" w:sz="8" w:space="0" w:color="auto"/>
            </w:tcBorders>
            <w:shd w:val="clear" w:color="000000" w:fill="FFFFFF"/>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رده بندی ايمني خودروها</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حداقل 3 ستاره</w:t>
            </w:r>
          </w:p>
        </w:tc>
        <w:tc>
          <w:tcPr>
            <w:tcW w:w="2691"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حداقل 4 ستاره</w:t>
            </w:r>
          </w:p>
        </w:tc>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بر اساس رویه های جاری اروپا</w:t>
            </w:r>
          </w:p>
        </w:tc>
      </w:tr>
      <w:tr w:rsidR="007214F3" w:rsidRPr="007214F3" w:rsidTr="001F344F">
        <w:trPr>
          <w:trHeight w:val="547"/>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رتبه بندی کیفی</w:t>
            </w:r>
          </w:p>
        </w:tc>
        <w:tc>
          <w:tcPr>
            <w:tcW w:w="4058"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سطح کیفی محصولات (</w:t>
            </w:r>
            <w:r w:rsidRPr="007214F3">
              <w:rPr>
                <w:rFonts w:ascii="Calibri" w:eastAsia="Times New Roman" w:hAnsi="Calibri" w:cs="Nazanin" w:hint="cs"/>
                <w:b/>
                <w:bCs/>
                <w:sz w:val="20"/>
                <w:szCs w:val="20"/>
              </w:rPr>
              <w:t>A</w:t>
            </w:r>
            <w:r w:rsidRPr="007214F3">
              <w:rPr>
                <w:rFonts w:ascii="Calibri" w:eastAsia="Times New Roman" w:hAnsi="Calibri" w:cs="Nazanin" w:hint="cs"/>
                <w:b/>
                <w:bCs/>
                <w:sz w:val="20"/>
                <w:szCs w:val="20"/>
                <w:rtl/>
              </w:rPr>
              <w:t xml:space="preserve"> و+ </w:t>
            </w:r>
            <w:r w:rsidRPr="007214F3">
              <w:rPr>
                <w:rFonts w:ascii="Calibri" w:eastAsia="Times New Roman" w:hAnsi="Calibri" w:cs="Nazanin" w:hint="cs"/>
                <w:b/>
                <w:bCs/>
                <w:sz w:val="20"/>
                <w:szCs w:val="20"/>
              </w:rPr>
              <w:t>A</w:t>
            </w:r>
            <w:r w:rsidRPr="007214F3">
              <w:rPr>
                <w:rFonts w:ascii="Calibri" w:eastAsia="Times New Roman" w:hAnsi="Calibri" w:cs="Nazanin" w:hint="cs"/>
                <w:b/>
                <w:bCs/>
                <w:sz w:val="20"/>
                <w:szCs w:val="20"/>
                <w:rtl/>
              </w:rPr>
              <w:t>)</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70 درصد</w:t>
            </w:r>
          </w:p>
        </w:tc>
        <w:tc>
          <w:tcPr>
            <w:tcW w:w="2691"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80 درصد</w:t>
            </w:r>
          </w:p>
        </w:tc>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100 درصد</w:t>
            </w:r>
          </w:p>
        </w:tc>
      </w:tr>
      <w:tr w:rsidR="007214F3" w:rsidRPr="007214F3" w:rsidTr="001F344F">
        <w:trPr>
          <w:trHeight w:val="401"/>
          <w:jc w:val="center"/>
        </w:trPr>
        <w:tc>
          <w:tcPr>
            <w:tcW w:w="1168"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7214F3" w:rsidRPr="007214F3" w:rsidRDefault="007214F3" w:rsidP="007214F3">
            <w:pPr>
              <w:bidi/>
              <w:spacing w:after="0" w:line="240" w:lineRule="auto"/>
              <w:jc w:val="center"/>
              <w:rPr>
                <w:rFonts w:ascii="Calibri" w:eastAsia="Times New Roman" w:hAnsi="Calibri" w:cs="Titr"/>
                <w:b/>
                <w:bCs/>
                <w:sz w:val="16"/>
                <w:szCs w:val="16"/>
              </w:rPr>
            </w:pPr>
            <w:r w:rsidRPr="007214F3">
              <w:rPr>
                <w:rFonts w:ascii="Calibri" w:eastAsia="Times New Roman" w:hAnsi="Calibri" w:cs="Titr" w:hint="cs"/>
                <w:b/>
                <w:bCs/>
                <w:sz w:val="16"/>
                <w:szCs w:val="16"/>
                <w:rtl/>
              </w:rPr>
              <w:t>پايش رضايتمندي</w:t>
            </w:r>
            <w:r w:rsidRPr="007214F3">
              <w:rPr>
                <w:rFonts w:ascii="Calibri" w:eastAsia="Times New Roman" w:hAnsi="Calibri" w:cs="Titr" w:hint="cs"/>
                <w:b/>
                <w:bCs/>
                <w:sz w:val="16"/>
                <w:szCs w:val="16"/>
                <w:rtl/>
              </w:rPr>
              <w:br/>
              <w:t xml:space="preserve"> مصرف كنندگان</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1F344F">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كيفيت</w:t>
            </w: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رضايت مشتريان در سه ماهه اول مالكيت</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692</w:t>
            </w:r>
          </w:p>
        </w:tc>
        <w:tc>
          <w:tcPr>
            <w:tcW w:w="2691"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735</w:t>
            </w:r>
          </w:p>
        </w:tc>
        <w:tc>
          <w:tcPr>
            <w:tcW w:w="2522"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780</w:t>
            </w:r>
          </w:p>
        </w:tc>
      </w:tr>
      <w:tr w:rsidR="007214F3" w:rsidRPr="007214F3" w:rsidTr="001F344F">
        <w:trPr>
          <w:trHeight w:val="440"/>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1F344F">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فروش</w:t>
            </w: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ميزان رضايت مشتريان از خدمات فروش</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660</w:t>
            </w:r>
          </w:p>
        </w:tc>
        <w:tc>
          <w:tcPr>
            <w:tcW w:w="2691"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700</w:t>
            </w:r>
          </w:p>
        </w:tc>
        <w:tc>
          <w:tcPr>
            <w:tcW w:w="2522"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720</w:t>
            </w:r>
          </w:p>
        </w:tc>
      </w:tr>
      <w:tr w:rsidR="007214F3" w:rsidRPr="007214F3" w:rsidTr="001F344F">
        <w:trPr>
          <w:trHeight w:val="405"/>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tcBorders>
              <w:top w:val="nil"/>
              <w:left w:val="single" w:sz="8" w:space="0" w:color="auto"/>
              <w:bottom w:val="single" w:sz="8" w:space="0" w:color="auto"/>
              <w:right w:val="single" w:sz="8" w:space="0" w:color="auto"/>
            </w:tcBorders>
            <w:vAlign w:val="center"/>
            <w:hideMark/>
          </w:tcPr>
          <w:p w:rsidR="007214F3" w:rsidRPr="007214F3" w:rsidRDefault="007214F3" w:rsidP="001F344F">
            <w:pPr>
              <w:spacing w:after="0" w:line="240" w:lineRule="auto"/>
              <w:jc w:val="center"/>
              <w:rPr>
                <w:rFonts w:ascii="Calibri" w:eastAsia="Times New Roman" w:hAnsi="Calibri" w:cs="Nazanin"/>
                <w:b/>
                <w:bCs/>
              </w:rPr>
            </w:pP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شاخص تحویل به موقع(%)</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90</w:t>
            </w:r>
          </w:p>
        </w:tc>
        <w:tc>
          <w:tcPr>
            <w:tcW w:w="521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100</w:t>
            </w:r>
          </w:p>
        </w:tc>
      </w:tr>
      <w:tr w:rsidR="007214F3" w:rsidRPr="007214F3" w:rsidTr="001F344F">
        <w:trPr>
          <w:trHeight w:val="601"/>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1F344F">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خدمات پس از فروش</w:t>
            </w: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ميزان رضايت مشتريان از خدمات پس از فروش</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780</w:t>
            </w:r>
          </w:p>
        </w:tc>
        <w:tc>
          <w:tcPr>
            <w:tcW w:w="2691"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805</w:t>
            </w:r>
          </w:p>
        </w:tc>
        <w:tc>
          <w:tcPr>
            <w:tcW w:w="2522"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820</w:t>
            </w:r>
          </w:p>
        </w:tc>
      </w:tr>
      <w:tr w:rsidR="007214F3" w:rsidRPr="007214F3" w:rsidTr="001F344F">
        <w:trPr>
          <w:trHeight w:val="405"/>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tcBorders>
              <w:top w:val="nil"/>
              <w:left w:val="single" w:sz="8" w:space="0" w:color="auto"/>
              <w:bottom w:val="single" w:sz="8" w:space="0" w:color="auto"/>
              <w:right w:val="single" w:sz="8" w:space="0" w:color="auto"/>
            </w:tcBorders>
            <w:vAlign w:val="center"/>
            <w:hideMark/>
          </w:tcPr>
          <w:p w:rsidR="007214F3" w:rsidRPr="007214F3" w:rsidRDefault="007214F3" w:rsidP="001F344F">
            <w:pPr>
              <w:spacing w:after="0" w:line="240" w:lineRule="auto"/>
              <w:jc w:val="center"/>
              <w:rPr>
                <w:rFonts w:ascii="Calibri" w:eastAsia="Times New Roman" w:hAnsi="Calibri" w:cs="Nazanin"/>
                <w:b/>
                <w:bCs/>
              </w:rPr>
            </w:pP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نرخ مراجعه تعميراتي ( حداکثر)</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2.2</w:t>
            </w:r>
          </w:p>
        </w:tc>
        <w:tc>
          <w:tcPr>
            <w:tcW w:w="2691"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spacing w:after="0" w:line="240" w:lineRule="auto"/>
              <w:jc w:val="center"/>
              <w:rPr>
                <w:rFonts w:ascii="Calibri" w:eastAsia="Times New Roman" w:hAnsi="Calibri" w:cs="Nazanin"/>
                <w:b/>
                <w:bCs/>
              </w:rPr>
            </w:pPr>
            <w:r w:rsidRPr="007214F3">
              <w:rPr>
                <w:rFonts w:ascii="Calibri" w:eastAsia="Times New Roman" w:hAnsi="Calibri" w:cs="Nazanin" w:hint="cs"/>
                <w:b/>
                <w:bCs/>
              </w:rPr>
              <w:t>1.7</w:t>
            </w:r>
          </w:p>
        </w:tc>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1.2</w:t>
            </w:r>
          </w:p>
        </w:tc>
      </w:tr>
      <w:tr w:rsidR="007214F3" w:rsidRPr="007214F3" w:rsidTr="001F344F">
        <w:trPr>
          <w:trHeight w:val="405"/>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vMerge/>
            <w:tcBorders>
              <w:top w:val="nil"/>
              <w:left w:val="single" w:sz="8" w:space="0" w:color="auto"/>
              <w:bottom w:val="single" w:sz="8" w:space="0" w:color="auto"/>
              <w:right w:val="single" w:sz="8" w:space="0" w:color="auto"/>
            </w:tcBorders>
            <w:vAlign w:val="center"/>
            <w:hideMark/>
          </w:tcPr>
          <w:p w:rsidR="007214F3" w:rsidRPr="007214F3" w:rsidRDefault="007214F3" w:rsidP="001F344F">
            <w:pPr>
              <w:spacing w:after="0" w:line="240" w:lineRule="auto"/>
              <w:jc w:val="center"/>
              <w:rPr>
                <w:rFonts w:ascii="Calibri" w:eastAsia="Times New Roman" w:hAnsi="Calibri" w:cs="Nazanin"/>
                <w:b/>
                <w:bCs/>
              </w:rPr>
            </w:pP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مدت و شرايط گارانتي ( حداقل )</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دو سال /30 هزار كيلومتر</w:t>
            </w:r>
          </w:p>
        </w:tc>
        <w:tc>
          <w:tcPr>
            <w:tcW w:w="2691"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 xml:space="preserve">پنج سال </w:t>
            </w:r>
          </w:p>
        </w:tc>
        <w:tc>
          <w:tcPr>
            <w:tcW w:w="2522"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مطابق نیاز بازار رقابتی</w:t>
            </w:r>
          </w:p>
        </w:tc>
      </w:tr>
      <w:tr w:rsidR="007214F3" w:rsidRPr="007214F3" w:rsidTr="001F344F">
        <w:trPr>
          <w:trHeight w:val="405"/>
          <w:jc w:val="center"/>
        </w:trPr>
        <w:tc>
          <w:tcPr>
            <w:tcW w:w="1168" w:type="dxa"/>
            <w:vMerge/>
            <w:tcBorders>
              <w:top w:val="nil"/>
              <w:left w:val="single" w:sz="8" w:space="0" w:color="auto"/>
              <w:bottom w:val="single" w:sz="8" w:space="0" w:color="auto"/>
              <w:right w:val="single" w:sz="8" w:space="0" w:color="auto"/>
            </w:tcBorders>
            <w:vAlign w:val="center"/>
            <w:hideMark/>
          </w:tcPr>
          <w:p w:rsidR="007214F3" w:rsidRPr="007214F3" w:rsidRDefault="007214F3" w:rsidP="007214F3">
            <w:pPr>
              <w:spacing w:after="0" w:line="240" w:lineRule="auto"/>
              <w:rPr>
                <w:rFonts w:ascii="Calibri" w:eastAsia="Times New Roman" w:hAnsi="Calibri" w:cs="Titr"/>
                <w:b/>
                <w:bCs/>
                <w:sz w:val="18"/>
                <w:szCs w:val="18"/>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1F344F">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رسیدگی به شکایات</w:t>
            </w:r>
          </w:p>
        </w:tc>
        <w:tc>
          <w:tcPr>
            <w:tcW w:w="405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1F344F">
            <w:pPr>
              <w:bidi/>
              <w:spacing w:after="0" w:line="240" w:lineRule="auto"/>
              <w:jc w:val="center"/>
              <w:rPr>
                <w:rFonts w:ascii="Calibri" w:eastAsia="Times New Roman" w:hAnsi="Calibri" w:cs="Nazanin"/>
                <w:b/>
                <w:bCs/>
                <w:sz w:val="20"/>
                <w:szCs w:val="20"/>
              </w:rPr>
            </w:pPr>
            <w:r w:rsidRPr="007214F3">
              <w:rPr>
                <w:rFonts w:ascii="Calibri" w:eastAsia="Times New Roman" w:hAnsi="Calibri" w:cs="Nazanin" w:hint="cs"/>
                <w:b/>
                <w:bCs/>
                <w:sz w:val="20"/>
                <w:szCs w:val="20"/>
                <w:rtl/>
              </w:rPr>
              <w:t>زمان رسيدگي به شكايات</w:t>
            </w:r>
          </w:p>
        </w:tc>
        <w:tc>
          <w:tcPr>
            <w:tcW w:w="2968"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بهبود سالانه 15%</w:t>
            </w:r>
          </w:p>
        </w:tc>
        <w:tc>
          <w:tcPr>
            <w:tcW w:w="2691" w:type="dxa"/>
            <w:tcBorders>
              <w:top w:val="nil"/>
              <w:left w:val="single" w:sz="8" w:space="0" w:color="auto"/>
              <w:bottom w:val="single" w:sz="8" w:space="0" w:color="auto"/>
              <w:right w:val="single" w:sz="8" w:space="0" w:color="auto"/>
            </w:tcBorders>
            <w:shd w:val="clear" w:color="auto" w:fill="auto"/>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بهبود سالانه 10%</w:t>
            </w:r>
          </w:p>
        </w:tc>
        <w:tc>
          <w:tcPr>
            <w:tcW w:w="2522" w:type="dxa"/>
            <w:tcBorders>
              <w:top w:val="nil"/>
              <w:left w:val="single" w:sz="8" w:space="0" w:color="auto"/>
              <w:bottom w:val="single" w:sz="8" w:space="0" w:color="auto"/>
              <w:right w:val="single" w:sz="8" w:space="0" w:color="auto"/>
            </w:tcBorders>
            <w:shd w:val="clear" w:color="auto" w:fill="auto"/>
            <w:noWrap/>
            <w:vAlign w:val="center"/>
            <w:hideMark/>
          </w:tcPr>
          <w:p w:rsidR="007214F3" w:rsidRPr="007214F3" w:rsidRDefault="007214F3" w:rsidP="007214F3">
            <w:pPr>
              <w:bidi/>
              <w:spacing w:after="0" w:line="240" w:lineRule="auto"/>
              <w:jc w:val="center"/>
              <w:rPr>
                <w:rFonts w:ascii="Calibri" w:eastAsia="Times New Roman" w:hAnsi="Calibri" w:cs="Nazanin"/>
                <w:b/>
                <w:bCs/>
              </w:rPr>
            </w:pPr>
            <w:r w:rsidRPr="007214F3">
              <w:rPr>
                <w:rFonts w:ascii="Calibri" w:eastAsia="Times New Roman" w:hAnsi="Calibri" w:cs="Nazanin" w:hint="cs"/>
                <w:b/>
                <w:bCs/>
                <w:rtl/>
              </w:rPr>
              <w:t>بهبود سالانه 5%</w:t>
            </w:r>
          </w:p>
        </w:tc>
      </w:tr>
    </w:tbl>
    <w:p w:rsidR="007A025E" w:rsidRDefault="007A025E" w:rsidP="007A025E">
      <w:pPr>
        <w:bidi/>
        <w:spacing w:line="360" w:lineRule="auto"/>
        <w:jc w:val="both"/>
        <w:rPr>
          <w:rFonts w:cs="Nazanin"/>
          <w:sz w:val="28"/>
          <w:szCs w:val="28"/>
          <w:rtl/>
          <w:lang w:bidi="fa-IR"/>
        </w:rPr>
      </w:pPr>
    </w:p>
    <w:p w:rsidR="0055264A" w:rsidRPr="003C3CBE" w:rsidRDefault="0055264A" w:rsidP="007A025E">
      <w:pPr>
        <w:bidi/>
        <w:spacing w:line="360" w:lineRule="auto"/>
        <w:jc w:val="both"/>
        <w:rPr>
          <w:rFonts w:cs="Nazanin"/>
          <w:b/>
          <w:bCs/>
          <w:sz w:val="28"/>
          <w:szCs w:val="28"/>
          <w:rtl/>
          <w:lang w:bidi="fa-IR"/>
        </w:rPr>
        <w:sectPr w:rsidR="0055264A" w:rsidRPr="003C3CBE" w:rsidSect="0055264A">
          <w:pgSz w:w="15840" w:h="12240" w:orient="landscape"/>
          <w:pgMar w:top="1440" w:right="1440" w:bottom="1440" w:left="1440" w:header="709" w:footer="709" w:gutter="0"/>
          <w:cols w:space="708"/>
          <w:docGrid w:linePitch="360"/>
        </w:sectPr>
      </w:pPr>
    </w:p>
    <w:tbl>
      <w:tblPr>
        <w:bidiVisual/>
        <w:tblW w:w="13089" w:type="dxa"/>
        <w:tblInd w:w="87" w:type="dxa"/>
        <w:tblLook w:val="04A0"/>
      </w:tblPr>
      <w:tblGrid>
        <w:gridCol w:w="997"/>
        <w:gridCol w:w="1577"/>
        <w:gridCol w:w="4028"/>
        <w:gridCol w:w="3119"/>
        <w:gridCol w:w="2035"/>
        <w:gridCol w:w="1333"/>
      </w:tblGrid>
      <w:tr w:rsidR="003C3CBE" w:rsidRPr="003C3CBE" w:rsidTr="003C3CBE">
        <w:trPr>
          <w:trHeight w:val="540"/>
        </w:trPr>
        <w:tc>
          <w:tcPr>
            <w:tcW w:w="13089" w:type="dxa"/>
            <w:gridSpan w:val="6"/>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3C3CBE" w:rsidRPr="003C3CBE" w:rsidRDefault="00696CE9" w:rsidP="00696CE9">
            <w:pPr>
              <w:bidi/>
              <w:spacing w:after="0" w:line="240" w:lineRule="auto"/>
              <w:jc w:val="center"/>
              <w:rPr>
                <w:rFonts w:ascii="Calibri" w:eastAsia="Times New Roman" w:hAnsi="Calibri" w:cs="Titr"/>
                <w:b/>
                <w:bCs/>
              </w:rPr>
            </w:pPr>
            <w:r w:rsidRPr="007214F3">
              <w:rPr>
                <w:rFonts w:ascii="Calibri" w:eastAsia="Times New Roman" w:hAnsi="Calibri" w:cs="Titr" w:hint="cs"/>
                <w:b/>
                <w:bCs/>
                <w:rtl/>
              </w:rPr>
              <w:lastRenderedPageBreak/>
              <w:t>جدول شماره (</w:t>
            </w:r>
            <w:r>
              <w:rPr>
                <w:rFonts w:ascii="Calibri" w:eastAsia="Times New Roman" w:hAnsi="Calibri" w:cs="Titr" w:hint="cs"/>
                <w:b/>
                <w:bCs/>
                <w:rtl/>
              </w:rPr>
              <w:t>3</w:t>
            </w:r>
            <w:r w:rsidRPr="007214F3">
              <w:rPr>
                <w:rFonts w:ascii="Calibri" w:eastAsia="Times New Roman" w:hAnsi="Calibri" w:cs="Titr" w:hint="cs"/>
                <w:b/>
                <w:bCs/>
                <w:rtl/>
              </w:rPr>
              <w:t xml:space="preserve">)- </w:t>
            </w:r>
            <w:r w:rsidR="003C3CBE" w:rsidRPr="003C3CBE">
              <w:rPr>
                <w:rFonts w:ascii="Calibri" w:eastAsia="Times New Roman" w:hAnsi="Calibri" w:cs="Titr" w:hint="cs"/>
                <w:b/>
                <w:bCs/>
                <w:rtl/>
              </w:rPr>
              <w:t>پیش بینی و برآرودهای كيفي صنعت خودرو  در افق 1404( خودروهای سنگین )</w:t>
            </w:r>
          </w:p>
        </w:tc>
      </w:tr>
      <w:tr w:rsidR="003C3CBE" w:rsidRPr="003C3CBE" w:rsidTr="003C3CBE">
        <w:trPr>
          <w:trHeight w:val="540"/>
        </w:trPr>
        <w:tc>
          <w:tcPr>
            <w:tcW w:w="997" w:type="dxa"/>
            <w:tcBorders>
              <w:top w:val="nil"/>
              <w:left w:val="single" w:sz="8" w:space="0" w:color="auto"/>
              <w:bottom w:val="single" w:sz="8" w:space="0" w:color="auto"/>
              <w:right w:val="single" w:sz="8" w:space="0" w:color="auto"/>
            </w:tcBorders>
            <w:shd w:val="clear" w:color="000000" w:fill="F2F2F2"/>
            <w:noWrap/>
            <w:vAlign w:val="bottom"/>
            <w:hideMark/>
          </w:tcPr>
          <w:p w:rsidR="003C3CBE" w:rsidRPr="003C3CBE" w:rsidRDefault="003C3CBE" w:rsidP="003C3CBE">
            <w:pPr>
              <w:bidi/>
              <w:spacing w:after="0" w:line="240" w:lineRule="auto"/>
              <w:jc w:val="center"/>
              <w:rPr>
                <w:rFonts w:ascii="Calibri" w:eastAsia="Times New Roman" w:hAnsi="Calibri" w:cs="B Nazanin"/>
                <w:b/>
                <w:bCs/>
                <w:sz w:val="24"/>
                <w:szCs w:val="24"/>
              </w:rPr>
            </w:pPr>
            <w:r w:rsidRPr="003C3CBE">
              <w:rPr>
                <w:rFonts w:ascii="Calibri" w:eastAsia="Times New Roman" w:hAnsi="Calibri" w:cs="B Nazanin" w:hint="cs"/>
                <w:b/>
                <w:bCs/>
                <w:sz w:val="24"/>
                <w:szCs w:val="24"/>
                <w:rtl/>
              </w:rPr>
              <w:t>شرح</w:t>
            </w:r>
          </w:p>
        </w:tc>
        <w:tc>
          <w:tcPr>
            <w:tcW w:w="1577" w:type="dxa"/>
            <w:tcBorders>
              <w:top w:val="nil"/>
              <w:left w:val="single" w:sz="8" w:space="0" w:color="auto"/>
              <w:bottom w:val="single" w:sz="8" w:space="0" w:color="auto"/>
              <w:right w:val="single" w:sz="8" w:space="0" w:color="auto"/>
            </w:tcBorders>
            <w:shd w:val="clear" w:color="000000" w:fill="F2F2F2"/>
            <w:noWrap/>
            <w:vAlign w:val="bottom"/>
            <w:hideMark/>
          </w:tcPr>
          <w:p w:rsidR="003C3CBE" w:rsidRPr="003C3CBE" w:rsidRDefault="003C3CBE" w:rsidP="003C3CBE">
            <w:pPr>
              <w:bidi/>
              <w:spacing w:after="0" w:line="240" w:lineRule="auto"/>
              <w:jc w:val="center"/>
              <w:rPr>
                <w:rFonts w:ascii="Calibri" w:eastAsia="Times New Roman" w:hAnsi="Calibri" w:cs="B Nazanin"/>
                <w:b/>
                <w:bCs/>
                <w:sz w:val="24"/>
                <w:szCs w:val="24"/>
              </w:rPr>
            </w:pPr>
            <w:r w:rsidRPr="003C3CBE">
              <w:rPr>
                <w:rFonts w:ascii="Calibri" w:eastAsia="Times New Roman" w:hAnsi="Calibri" w:cs="B Nazanin" w:hint="cs"/>
                <w:b/>
                <w:bCs/>
                <w:sz w:val="24"/>
                <w:szCs w:val="24"/>
                <w:rtl/>
              </w:rPr>
              <w:t>شاخص</w:t>
            </w:r>
          </w:p>
        </w:tc>
        <w:tc>
          <w:tcPr>
            <w:tcW w:w="4028" w:type="dxa"/>
            <w:tcBorders>
              <w:top w:val="nil"/>
              <w:left w:val="single" w:sz="8" w:space="0" w:color="auto"/>
              <w:bottom w:val="single" w:sz="8" w:space="0" w:color="auto"/>
              <w:right w:val="single" w:sz="8" w:space="0" w:color="auto"/>
            </w:tcBorders>
            <w:shd w:val="clear" w:color="000000" w:fill="F2F2F2"/>
            <w:noWrap/>
            <w:vAlign w:val="bottom"/>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زير شاخص</w:t>
            </w:r>
          </w:p>
        </w:tc>
        <w:tc>
          <w:tcPr>
            <w:tcW w:w="3119" w:type="dxa"/>
            <w:tcBorders>
              <w:top w:val="nil"/>
              <w:left w:val="single" w:sz="8" w:space="0" w:color="auto"/>
              <w:bottom w:val="single" w:sz="8" w:space="0" w:color="auto"/>
              <w:right w:val="single" w:sz="8" w:space="0" w:color="auto"/>
            </w:tcBorders>
            <w:shd w:val="clear" w:color="000000" w:fill="F2F2F2"/>
            <w:noWrap/>
            <w:vAlign w:val="center"/>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سال 93 تا 96</w:t>
            </w:r>
          </w:p>
        </w:tc>
        <w:tc>
          <w:tcPr>
            <w:tcW w:w="2035" w:type="dxa"/>
            <w:tcBorders>
              <w:top w:val="nil"/>
              <w:left w:val="single" w:sz="8" w:space="0" w:color="auto"/>
              <w:bottom w:val="single" w:sz="8" w:space="0" w:color="auto"/>
              <w:right w:val="single" w:sz="8" w:space="0" w:color="auto"/>
            </w:tcBorders>
            <w:shd w:val="clear" w:color="000000" w:fill="F2F2F2"/>
            <w:noWrap/>
            <w:vAlign w:val="center"/>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سال 97 تا 1400</w:t>
            </w:r>
          </w:p>
        </w:tc>
        <w:tc>
          <w:tcPr>
            <w:tcW w:w="1333" w:type="dxa"/>
            <w:tcBorders>
              <w:top w:val="nil"/>
              <w:left w:val="single" w:sz="8" w:space="0" w:color="auto"/>
              <w:bottom w:val="single" w:sz="8" w:space="0" w:color="auto"/>
              <w:right w:val="single" w:sz="8" w:space="0" w:color="auto"/>
            </w:tcBorders>
            <w:shd w:val="clear" w:color="000000" w:fill="F2F2F2"/>
            <w:noWrap/>
            <w:vAlign w:val="center"/>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سال 1400 تا 1404</w:t>
            </w:r>
          </w:p>
        </w:tc>
      </w:tr>
      <w:tr w:rsidR="003C3CBE" w:rsidRPr="003C3CBE" w:rsidTr="003C3CBE">
        <w:trPr>
          <w:trHeight w:val="540"/>
        </w:trPr>
        <w:tc>
          <w:tcPr>
            <w:tcW w:w="997"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rsidR="003C3CBE" w:rsidRPr="003C3CBE" w:rsidRDefault="003C3CBE" w:rsidP="003C3CBE">
            <w:pPr>
              <w:bidi/>
              <w:spacing w:after="0" w:line="240" w:lineRule="auto"/>
              <w:jc w:val="center"/>
              <w:rPr>
                <w:rFonts w:ascii="Calibri" w:eastAsia="Times New Roman" w:hAnsi="Calibri" w:cs="B Nazanin"/>
                <w:b/>
                <w:bCs/>
                <w:sz w:val="24"/>
                <w:szCs w:val="24"/>
              </w:rPr>
            </w:pPr>
            <w:r w:rsidRPr="003C3CBE">
              <w:rPr>
                <w:rFonts w:ascii="Calibri" w:eastAsia="Times New Roman" w:hAnsi="Calibri" w:cs="B Nazanin" w:hint="cs"/>
                <w:b/>
                <w:bCs/>
                <w:sz w:val="24"/>
                <w:szCs w:val="24"/>
                <w:rtl/>
              </w:rPr>
              <w:t xml:space="preserve"> محصول</w:t>
            </w:r>
          </w:p>
        </w:tc>
        <w:tc>
          <w:tcPr>
            <w:tcW w:w="1577"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 xml:space="preserve">تنوع </w:t>
            </w: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تنوع توليد محصولات( بار و مسافر)</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AE3DD6" w:rsidRDefault="00AE3DD6" w:rsidP="00B6542F">
            <w:pPr>
              <w:spacing w:after="0" w:line="240" w:lineRule="auto"/>
              <w:jc w:val="center"/>
              <w:rPr>
                <w:rFonts w:ascii="Calibri" w:eastAsia="Times New Roman" w:hAnsi="Calibri" w:cs="Nazanin"/>
                <w:b/>
                <w:bCs/>
                <w:rtl/>
              </w:rPr>
            </w:pPr>
            <w:r>
              <w:rPr>
                <w:rFonts w:ascii="Calibri" w:eastAsia="Times New Roman" w:hAnsi="Calibri" w:cs="Nazanin" w:hint="cs"/>
                <w:b/>
                <w:bCs/>
                <w:rtl/>
              </w:rPr>
              <w:t xml:space="preserve">برند ملی حداکثر </w:t>
            </w:r>
            <w:r w:rsidR="00B6542F">
              <w:rPr>
                <w:rFonts w:ascii="Calibri" w:eastAsia="Times New Roman" w:hAnsi="Calibri" w:cs="Nazanin" w:hint="cs"/>
                <w:b/>
                <w:bCs/>
                <w:rtl/>
                <w:lang w:bidi="fa-IR"/>
              </w:rPr>
              <w:t xml:space="preserve">دوازده </w:t>
            </w:r>
            <w:r>
              <w:rPr>
                <w:rFonts w:ascii="Calibri" w:eastAsia="Times New Roman" w:hAnsi="Calibri" w:cs="Nazanin" w:hint="cs"/>
                <w:b/>
                <w:bCs/>
                <w:rtl/>
              </w:rPr>
              <w:t xml:space="preserve"> سال</w:t>
            </w:r>
          </w:p>
          <w:p w:rsidR="003C3CBE" w:rsidRPr="003C3CBE" w:rsidRDefault="00AE3DD6" w:rsidP="00B6542F">
            <w:pPr>
              <w:bidi/>
              <w:spacing w:after="0" w:line="240" w:lineRule="auto"/>
              <w:jc w:val="center"/>
              <w:rPr>
                <w:rFonts w:ascii="Calibri" w:eastAsia="Times New Roman" w:hAnsi="Calibri" w:cs="B Nazanin"/>
                <w:b/>
                <w:bCs/>
                <w:sz w:val="18"/>
                <w:szCs w:val="18"/>
              </w:rPr>
            </w:pPr>
            <w:r>
              <w:rPr>
                <w:rFonts w:ascii="Calibri" w:eastAsia="Times New Roman" w:hAnsi="Calibri" w:cs="Nazanin" w:hint="cs"/>
                <w:b/>
                <w:bCs/>
                <w:rtl/>
              </w:rPr>
              <w:t xml:space="preserve">برند خارجی حداکثر </w:t>
            </w:r>
            <w:r w:rsidR="00B6542F">
              <w:rPr>
                <w:rFonts w:ascii="Calibri" w:eastAsia="Times New Roman" w:hAnsi="Calibri" w:cs="Nazanin" w:hint="cs"/>
                <w:b/>
                <w:bCs/>
                <w:rtl/>
              </w:rPr>
              <w:t>ده</w:t>
            </w:r>
            <w:r>
              <w:rPr>
                <w:rFonts w:ascii="Calibri" w:eastAsia="Times New Roman" w:hAnsi="Calibri" w:cs="Nazanin" w:hint="cs"/>
                <w:b/>
                <w:bCs/>
                <w:rtl/>
              </w:rPr>
              <w:t xml:space="preserve"> سال</w:t>
            </w:r>
          </w:p>
        </w:tc>
        <w:tc>
          <w:tcPr>
            <w:tcW w:w="2035"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Nazanin"/>
                <w:b/>
                <w:bCs/>
                <w:sz w:val="18"/>
                <w:szCs w:val="18"/>
              </w:rPr>
            </w:pPr>
            <w:r w:rsidRPr="003C3CBE">
              <w:rPr>
                <w:rFonts w:ascii="Calibri" w:eastAsia="Times New Roman" w:hAnsi="Calibri" w:cs="Nazanin" w:hint="cs"/>
                <w:b/>
                <w:bCs/>
                <w:sz w:val="18"/>
                <w:szCs w:val="18"/>
                <w:rtl/>
              </w:rPr>
              <w:t>مطابق نیاز بازار</w:t>
            </w:r>
          </w:p>
        </w:tc>
        <w:tc>
          <w:tcPr>
            <w:tcW w:w="1333"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Nazanin"/>
                <w:b/>
                <w:bCs/>
                <w:sz w:val="18"/>
                <w:szCs w:val="18"/>
              </w:rPr>
            </w:pPr>
            <w:r w:rsidRPr="003C3CBE">
              <w:rPr>
                <w:rFonts w:ascii="Calibri" w:eastAsia="Times New Roman" w:hAnsi="Calibri" w:cs="Nazanin" w:hint="cs"/>
                <w:b/>
                <w:bCs/>
                <w:sz w:val="18"/>
                <w:szCs w:val="18"/>
                <w:rtl/>
              </w:rPr>
              <w:t>مطابق نیاز بازار رقابتی</w:t>
            </w:r>
          </w:p>
        </w:tc>
      </w:tr>
      <w:tr w:rsidR="003C3CBE" w:rsidRPr="003C3CBE" w:rsidTr="003C3CBE">
        <w:trPr>
          <w:trHeight w:val="804"/>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val="restart"/>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استانداردها</w:t>
            </w: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 xml:space="preserve">آلايندگي </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یورو 2 تا انتهای سال 93 و يورو 3 از ابتداي سال 94 تا انتهاي سال 95  و یورو 4 سال 96</w:t>
            </w:r>
          </w:p>
        </w:tc>
        <w:tc>
          <w:tcPr>
            <w:tcW w:w="336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یورو 4 تا انتهای سال 98 و استاندارد روز اتحادیه اروپا از ابتدای سال 99</w:t>
            </w:r>
          </w:p>
        </w:tc>
      </w:tr>
      <w:tr w:rsidR="003C3CBE" w:rsidRPr="003C3CBE" w:rsidTr="003C3CBE">
        <w:trPr>
          <w:trHeight w:val="448"/>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rPr>
            </w:pP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کیفیت سوخت منطبق با</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 xml:space="preserve">منطبق با استاندارد  یورو3 و 4 </w:t>
            </w:r>
          </w:p>
        </w:tc>
        <w:tc>
          <w:tcPr>
            <w:tcW w:w="336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منطبق با استاندارد  یورو4 و استاندارد روز اتحادیه اروپا</w:t>
            </w:r>
          </w:p>
        </w:tc>
      </w:tr>
      <w:tr w:rsidR="003C3CBE" w:rsidRPr="003C3CBE" w:rsidTr="003C3CBE">
        <w:trPr>
          <w:trHeight w:val="540"/>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rPr>
            </w:pP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 xml:space="preserve">مصرف سوخت ( </w:t>
            </w:r>
            <w:r w:rsidRPr="003C3CBE">
              <w:rPr>
                <w:rFonts w:ascii="Calibri" w:eastAsia="Times New Roman" w:hAnsi="Calibri" w:cs="B Nazanin" w:hint="cs"/>
                <w:b/>
                <w:bCs/>
                <w:sz w:val="18"/>
                <w:szCs w:val="18"/>
              </w:rPr>
              <w:t>gr/kwh</w:t>
            </w:r>
            <w:r w:rsidRPr="003C3CBE">
              <w:rPr>
                <w:rFonts w:ascii="Calibri" w:eastAsia="Times New Roman" w:hAnsi="Calibri" w:cs="B Nazanin" w:hint="cs"/>
                <w:b/>
                <w:bCs/>
                <w:sz w:val="18"/>
                <w:szCs w:val="18"/>
                <w:rtl/>
              </w:rPr>
              <w:t xml:space="preserve"> ) </w:t>
            </w:r>
          </w:p>
        </w:tc>
        <w:tc>
          <w:tcPr>
            <w:tcW w:w="515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6"/>
                <w:szCs w:val="16"/>
              </w:rPr>
            </w:pPr>
            <w:r w:rsidRPr="003C3CBE">
              <w:rPr>
                <w:rFonts w:ascii="Calibri" w:eastAsia="Times New Roman" w:hAnsi="Calibri" w:cs="B Nazanin" w:hint="cs"/>
                <w:b/>
                <w:bCs/>
                <w:sz w:val="16"/>
                <w:szCs w:val="16"/>
                <w:rtl/>
              </w:rPr>
              <w:t>مطابق استاندارد ملي 8361 معيار برچسب سوخت محصولات نيمه سنگين و سنگين</w:t>
            </w:r>
          </w:p>
        </w:tc>
        <w:tc>
          <w:tcPr>
            <w:tcW w:w="1333"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استاندارد اروپا</w:t>
            </w:r>
          </w:p>
        </w:tc>
      </w:tr>
      <w:tr w:rsidR="003C3CBE" w:rsidRPr="003C3CBE" w:rsidTr="003C3CBE">
        <w:trPr>
          <w:trHeight w:val="615"/>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rPr>
            </w:pPr>
          </w:p>
        </w:tc>
        <w:tc>
          <w:tcPr>
            <w:tcW w:w="4028" w:type="dxa"/>
            <w:tcBorders>
              <w:top w:val="nil"/>
              <w:left w:val="single" w:sz="8" w:space="0" w:color="auto"/>
              <w:bottom w:val="single" w:sz="8" w:space="0" w:color="auto"/>
              <w:right w:val="single" w:sz="8" w:space="0" w:color="auto"/>
            </w:tcBorders>
            <w:shd w:val="clear" w:color="000000" w:fill="FFFFFF"/>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 xml:space="preserve"> استانداردهاي اجباري قطعات، مجموعه ها و خودروها (</w:t>
            </w:r>
            <w:r w:rsidRPr="003C3CBE">
              <w:rPr>
                <w:rFonts w:ascii="Calibri" w:eastAsia="Times New Roman" w:hAnsi="Calibri" w:cs="B Nazanin" w:hint="cs"/>
                <w:b/>
                <w:bCs/>
                <w:sz w:val="18"/>
                <w:szCs w:val="18"/>
              </w:rPr>
              <w:t>TA</w:t>
            </w:r>
            <w:r w:rsidRPr="003C3CBE">
              <w:rPr>
                <w:rFonts w:ascii="Calibri" w:eastAsia="Times New Roman" w:hAnsi="Calibri" w:cs="B Nazanin" w:hint="cs"/>
                <w:b/>
                <w:bCs/>
                <w:sz w:val="18"/>
                <w:szCs w:val="18"/>
                <w:rtl/>
              </w:rPr>
              <w:t>&amp;</w:t>
            </w:r>
            <w:r w:rsidRPr="003C3CBE">
              <w:rPr>
                <w:rFonts w:ascii="Calibri" w:eastAsia="Times New Roman" w:hAnsi="Calibri" w:cs="B Nazanin" w:hint="cs"/>
                <w:b/>
                <w:bCs/>
                <w:sz w:val="18"/>
                <w:szCs w:val="18"/>
              </w:rPr>
              <w:t>COP</w:t>
            </w:r>
            <w:r w:rsidRPr="003C3CBE">
              <w:rPr>
                <w:rFonts w:ascii="Calibri" w:eastAsia="Times New Roman" w:hAnsi="Calibri" w:cs="B Nazanin" w:hint="cs"/>
                <w:b/>
                <w:bCs/>
                <w:sz w:val="18"/>
                <w:szCs w:val="18"/>
                <w:rtl/>
              </w:rPr>
              <w:t xml:space="preserve">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استاندارد ملي مصوب و اجباري</w:t>
            </w:r>
          </w:p>
        </w:tc>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استاندارد ملي مصوب و اجباري</w:t>
            </w:r>
          </w:p>
        </w:tc>
        <w:tc>
          <w:tcPr>
            <w:tcW w:w="1333"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استاندارد اروپا</w:t>
            </w:r>
          </w:p>
        </w:tc>
      </w:tr>
      <w:tr w:rsidR="003C3CBE" w:rsidRPr="003C3CBE" w:rsidTr="003C3CBE">
        <w:trPr>
          <w:trHeight w:val="319"/>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rPr>
            </w:pPr>
          </w:p>
        </w:tc>
        <w:tc>
          <w:tcPr>
            <w:tcW w:w="4028" w:type="dxa"/>
            <w:tcBorders>
              <w:top w:val="nil"/>
              <w:left w:val="single" w:sz="8" w:space="0" w:color="auto"/>
              <w:bottom w:val="single" w:sz="8" w:space="0" w:color="auto"/>
              <w:right w:val="single" w:sz="8" w:space="0" w:color="auto"/>
            </w:tcBorders>
            <w:shd w:val="clear" w:color="auto" w:fill="auto"/>
            <w:noWrap/>
            <w:vAlign w:val="bottom"/>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سطح کیفی عالی محصولات</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15% خوب      85% خيلي‌خوب</w:t>
            </w:r>
          </w:p>
        </w:tc>
        <w:tc>
          <w:tcPr>
            <w:tcW w:w="2035"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تمامي محصولات خيلي‌خوب</w:t>
            </w:r>
          </w:p>
        </w:tc>
        <w:tc>
          <w:tcPr>
            <w:tcW w:w="1333"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تمامي محصولات خيلي‌خوب</w:t>
            </w:r>
          </w:p>
        </w:tc>
      </w:tr>
      <w:tr w:rsidR="003C3CBE" w:rsidRPr="003C3CBE" w:rsidTr="003C3CBE">
        <w:trPr>
          <w:trHeight w:val="271"/>
        </w:trPr>
        <w:tc>
          <w:tcPr>
            <w:tcW w:w="997"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3C3CBE" w:rsidRPr="003C3CBE" w:rsidRDefault="003C3CBE" w:rsidP="003C3CBE">
            <w:pPr>
              <w:bidi/>
              <w:spacing w:after="0" w:line="240" w:lineRule="auto"/>
              <w:jc w:val="center"/>
              <w:rPr>
                <w:rFonts w:ascii="Calibri" w:eastAsia="Times New Roman" w:hAnsi="Calibri" w:cs="B Nazanin"/>
                <w:b/>
                <w:bCs/>
                <w:sz w:val="24"/>
                <w:szCs w:val="24"/>
              </w:rPr>
            </w:pPr>
            <w:r w:rsidRPr="003C3CBE">
              <w:rPr>
                <w:rFonts w:ascii="Calibri" w:eastAsia="Times New Roman" w:hAnsi="Calibri" w:cs="B Nazanin" w:hint="cs"/>
                <w:b/>
                <w:bCs/>
                <w:sz w:val="24"/>
                <w:szCs w:val="24"/>
                <w:rtl/>
              </w:rPr>
              <w:t>پايش رضايتمندي</w:t>
            </w:r>
            <w:r w:rsidRPr="003C3CBE">
              <w:rPr>
                <w:rFonts w:ascii="Calibri" w:eastAsia="Times New Roman" w:hAnsi="Calibri" w:cs="B Nazanin" w:hint="cs"/>
                <w:b/>
                <w:bCs/>
                <w:sz w:val="24"/>
                <w:szCs w:val="24"/>
                <w:rtl/>
              </w:rPr>
              <w:br/>
              <w:t xml:space="preserve"> مصرف كنندگان</w:t>
            </w:r>
          </w:p>
        </w:tc>
        <w:tc>
          <w:tcPr>
            <w:tcW w:w="1577"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 xml:space="preserve">كيفيت </w:t>
            </w: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رضايت مشتريان از كيفيت محصول</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671</w:t>
            </w:r>
          </w:p>
        </w:tc>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726</w:t>
            </w:r>
          </w:p>
        </w:tc>
        <w:tc>
          <w:tcPr>
            <w:tcW w:w="1333"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786</w:t>
            </w:r>
          </w:p>
        </w:tc>
      </w:tr>
      <w:tr w:rsidR="003C3CBE" w:rsidRPr="003C3CBE" w:rsidTr="003C3CBE">
        <w:trPr>
          <w:trHeight w:val="279"/>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فروش</w:t>
            </w: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ميزان رضايت مشتريان از خدمات فروش</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621</w:t>
            </w:r>
          </w:p>
        </w:tc>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673</w:t>
            </w:r>
          </w:p>
        </w:tc>
        <w:tc>
          <w:tcPr>
            <w:tcW w:w="1333"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728</w:t>
            </w:r>
          </w:p>
        </w:tc>
      </w:tr>
      <w:tr w:rsidR="003C3CBE" w:rsidRPr="003C3CBE" w:rsidTr="003C3CBE">
        <w:trPr>
          <w:trHeight w:val="713"/>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rPr>
            </w:pP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تحويل به موقع/بدون ايراد ( میانگین تاخیر در  تحويل خودرو  بدون ایراد از موعد تحويل خودرو بر حسب روز)</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 xml:space="preserve">20  </w:t>
            </w:r>
          </w:p>
        </w:tc>
        <w:tc>
          <w:tcPr>
            <w:tcW w:w="2035"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10</w:t>
            </w:r>
          </w:p>
        </w:tc>
        <w:tc>
          <w:tcPr>
            <w:tcW w:w="1333"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صفر روز</w:t>
            </w:r>
          </w:p>
        </w:tc>
      </w:tr>
      <w:tr w:rsidR="003C3CBE" w:rsidRPr="003C3CBE" w:rsidTr="003C3CBE">
        <w:trPr>
          <w:trHeight w:val="328"/>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خدمات پس از فروش</w:t>
            </w: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ميزان رضايت مشتريان از خدمات پس از فروش</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715</w:t>
            </w:r>
          </w:p>
        </w:tc>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744</w:t>
            </w:r>
          </w:p>
        </w:tc>
        <w:tc>
          <w:tcPr>
            <w:tcW w:w="1333"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774</w:t>
            </w:r>
          </w:p>
        </w:tc>
      </w:tr>
      <w:tr w:rsidR="003C3CBE" w:rsidRPr="003C3CBE" w:rsidTr="003C3CBE">
        <w:trPr>
          <w:trHeight w:val="419"/>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rPr>
            </w:pP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نرخ مراجعه تعميراتي</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2</w:t>
            </w:r>
          </w:p>
        </w:tc>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1.5</w:t>
            </w:r>
          </w:p>
        </w:tc>
        <w:tc>
          <w:tcPr>
            <w:tcW w:w="1333"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Pr>
              <w:t>1.2</w:t>
            </w:r>
          </w:p>
        </w:tc>
      </w:tr>
      <w:tr w:rsidR="003C3CBE" w:rsidRPr="003C3CBE" w:rsidTr="003C3CBE">
        <w:trPr>
          <w:trHeight w:val="540"/>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rPr>
            </w:pP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مدت و شرايط گارانتي و وارانتي</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 xml:space="preserve"> سه سال / 200 هزار كيلومتر طبق آيين نامه حمايت </w:t>
            </w:r>
          </w:p>
        </w:tc>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سه سال و نيم / 300 هزار كيلومتر</w:t>
            </w:r>
          </w:p>
        </w:tc>
        <w:tc>
          <w:tcPr>
            <w:tcW w:w="1333" w:type="dxa"/>
            <w:tcBorders>
              <w:top w:val="nil"/>
              <w:left w:val="single" w:sz="8" w:space="0" w:color="auto"/>
              <w:bottom w:val="single" w:sz="8" w:space="0" w:color="auto"/>
              <w:right w:val="single" w:sz="8" w:space="0" w:color="auto"/>
            </w:tcBorders>
            <w:shd w:val="clear" w:color="auto" w:fill="auto"/>
            <w:vAlign w:val="center"/>
            <w:hideMark/>
          </w:tcPr>
          <w:p w:rsidR="003C3CBE" w:rsidRPr="003C3CBE" w:rsidRDefault="003C3CBE" w:rsidP="003C3CBE">
            <w:pPr>
              <w:bidi/>
              <w:spacing w:after="0" w:line="240" w:lineRule="auto"/>
              <w:jc w:val="center"/>
              <w:rPr>
                <w:rFonts w:ascii="Calibri" w:eastAsia="Times New Roman" w:hAnsi="Calibri" w:cs="Nazanin"/>
                <w:b/>
                <w:bCs/>
                <w:sz w:val="18"/>
                <w:szCs w:val="18"/>
              </w:rPr>
            </w:pPr>
            <w:r w:rsidRPr="003C3CBE">
              <w:rPr>
                <w:rFonts w:ascii="Calibri" w:eastAsia="Times New Roman" w:hAnsi="Calibri" w:cs="Nazanin" w:hint="cs"/>
                <w:b/>
                <w:bCs/>
                <w:sz w:val="18"/>
                <w:szCs w:val="18"/>
                <w:rtl/>
              </w:rPr>
              <w:t>مطابق نیاز بازار رقابتی</w:t>
            </w:r>
          </w:p>
        </w:tc>
      </w:tr>
      <w:tr w:rsidR="003C3CBE" w:rsidRPr="003C3CBE" w:rsidTr="003C3CBE">
        <w:trPr>
          <w:trHeight w:val="86"/>
        </w:trPr>
        <w:tc>
          <w:tcPr>
            <w:tcW w:w="997" w:type="dxa"/>
            <w:vMerge/>
            <w:tcBorders>
              <w:top w:val="nil"/>
              <w:left w:val="single" w:sz="8" w:space="0" w:color="auto"/>
              <w:bottom w:val="single" w:sz="8" w:space="0" w:color="auto"/>
              <w:right w:val="single" w:sz="8" w:space="0" w:color="auto"/>
            </w:tcBorders>
            <w:vAlign w:val="center"/>
            <w:hideMark/>
          </w:tcPr>
          <w:p w:rsidR="003C3CBE" w:rsidRPr="003C3CBE" w:rsidRDefault="003C3CBE" w:rsidP="003C3CBE">
            <w:pPr>
              <w:spacing w:after="0" w:line="240" w:lineRule="auto"/>
              <w:rPr>
                <w:rFonts w:ascii="Calibri" w:eastAsia="Times New Roman" w:hAnsi="Calibri" w:cs="B Nazanin"/>
                <w:b/>
                <w:bCs/>
                <w:sz w:val="24"/>
                <w:szCs w:val="24"/>
              </w:rPr>
            </w:pPr>
          </w:p>
        </w:tc>
        <w:tc>
          <w:tcPr>
            <w:tcW w:w="1577"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rPr>
            </w:pPr>
            <w:r w:rsidRPr="003C3CBE">
              <w:rPr>
                <w:rFonts w:ascii="Calibri" w:eastAsia="Times New Roman" w:hAnsi="Calibri" w:cs="B Nazanin" w:hint="cs"/>
                <w:b/>
                <w:bCs/>
                <w:rtl/>
              </w:rPr>
              <w:t>رسیدگی به شکایات</w:t>
            </w:r>
          </w:p>
        </w:tc>
        <w:tc>
          <w:tcPr>
            <w:tcW w:w="4028" w:type="dxa"/>
            <w:tcBorders>
              <w:top w:val="nil"/>
              <w:left w:val="single" w:sz="8" w:space="0" w:color="auto"/>
              <w:bottom w:val="single" w:sz="8" w:space="0" w:color="auto"/>
              <w:right w:val="single" w:sz="8" w:space="0" w:color="auto"/>
            </w:tcBorders>
            <w:shd w:val="clear" w:color="auto" w:fill="auto"/>
            <w:hideMark/>
          </w:tcPr>
          <w:p w:rsidR="003C3CBE" w:rsidRPr="003C3CBE" w:rsidRDefault="003C3CBE" w:rsidP="003C3CBE">
            <w:pPr>
              <w:bidi/>
              <w:spacing w:after="0" w:line="240" w:lineRule="auto"/>
              <w:rPr>
                <w:rFonts w:ascii="Calibri" w:eastAsia="Times New Roman" w:hAnsi="Calibri" w:cs="B Nazanin"/>
                <w:b/>
                <w:bCs/>
                <w:sz w:val="18"/>
                <w:szCs w:val="18"/>
              </w:rPr>
            </w:pPr>
            <w:r w:rsidRPr="003C3CBE">
              <w:rPr>
                <w:rFonts w:ascii="Calibri" w:eastAsia="Times New Roman" w:hAnsi="Calibri" w:cs="B Nazanin" w:hint="cs"/>
                <w:b/>
                <w:bCs/>
                <w:sz w:val="18"/>
                <w:szCs w:val="18"/>
                <w:rtl/>
              </w:rPr>
              <w:t>زمان رسيدگي به شكايات</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بهبود سالانه 15%</w:t>
            </w:r>
          </w:p>
        </w:tc>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بهبود سالانه 10%</w:t>
            </w:r>
          </w:p>
        </w:tc>
        <w:tc>
          <w:tcPr>
            <w:tcW w:w="1333" w:type="dxa"/>
            <w:tcBorders>
              <w:top w:val="nil"/>
              <w:left w:val="single" w:sz="8" w:space="0" w:color="auto"/>
              <w:bottom w:val="single" w:sz="8" w:space="0" w:color="auto"/>
              <w:right w:val="single" w:sz="8" w:space="0" w:color="auto"/>
            </w:tcBorders>
            <w:shd w:val="clear" w:color="auto" w:fill="auto"/>
            <w:noWrap/>
            <w:vAlign w:val="center"/>
            <w:hideMark/>
          </w:tcPr>
          <w:p w:rsidR="003C3CBE" w:rsidRPr="003C3CBE" w:rsidRDefault="003C3CBE" w:rsidP="003C3CBE">
            <w:pPr>
              <w:bidi/>
              <w:spacing w:after="0" w:line="240" w:lineRule="auto"/>
              <w:jc w:val="center"/>
              <w:rPr>
                <w:rFonts w:ascii="Calibri" w:eastAsia="Times New Roman" w:hAnsi="Calibri" w:cs="B Nazanin"/>
                <w:b/>
                <w:bCs/>
                <w:sz w:val="18"/>
                <w:szCs w:val="18"/>
              </w:rPr>
            </w:pPr>
            <w:r w:rsidRPr="003C3CBE">
              <w:rPr>
                <w:rFonts w:ascii="Calibri" w:eastAsia="Times New Roman" w:hAnsi="Calibri" w:cs="B Nazanin" w:hint="cs"/>
                <w:b/>
                <w:bCs/>
                <w:sz w:val="18"/>
                <w:szCs w:val="18"/>
                <w:rtl/>
              </w:rPr>
              <w:t>بهبود سالانه 5%</w:t>
            </w:r>
          </w:p>
        </w:tc>
      </w:tr>
    </w:tbl>
    <w:p w:rsidR="0055264A" w:rsidRDefault="0055264A" w:rsidP="007A025E">
      <w:pPr>
        <w:bidi/>
        <w:spacing w:line="360" w:lineRule="auto"/>
        <w:jc w:val="both"/>
        <w:rPr>
          <w:rFonts w:cs="Nazanin"/>
          <w:sz w:val="28"/>
          <w:szCs w:val="28"/>
          <w:rtl/>
          <w:lang w:bidi="fa-IR"/>
        </w:rPr>
        <w:sectPr w:rsidR="0055264A" w:rsidSect="0055264A">
          <w:pgSz w:w="15840" w:h="12240" w:orient="landscape"/>
          <w:pgMar w:top="1440" w:right="1440" w:bottom="1440" w:left="1440" w:header="709" w:footer="709" w:gutter="0"/>
          <w:cols w:space="708"/>
          <w:docGrid w:linePitch="360"/>
        </w:sectPr>
      </w:pPr>
    </w:p>
    <w:p w:rsidR="00B56CF2" w:rsidRPr="00940779" w:rsidRDefault="00EC74AF" w:rsidP="00B56CF2">
      <w:pPr>
        <w:ind w:left="1020"/>
        <w:jc w:val="right"/>
        <w:rPr>
          <w:rFonts w:ascii="aala" w:hAnsi="aala" w:cs="B Titr"/>
          <w:b/>
          <w:bCs/>
          <w:sz w:val="24"/>
          <w:szCs w:val="24"/>
          <w:rtl/>
          <w:lang w:bidi="fa-IR"/>
        </w:rPr>
      </w:pPr>
      <w:r w:rsidRPr="00940779">
        <w:rPr>
          <w:rFonts w:ascii="aala" w:hAnsi="aala" w:cs="B Titr" w:hint="cs"/>
          <w:b/>
          <w:bCs/>
          <w:sz w:val="24"/>
          <w:szCs w:val="24"/>
          <w:rtl/>
          <w:lang w:bidi="fa-IR"/>
        </w:rPr>
        <w:lastRenderedPageBreak/>
        <w:t>6</w:t>
      </w:r>
      <w:r w:rsidR="00B56CF2" w:rsidRPr="00940779">
        <w:rPr>
          <w:rFonts w:ascii="aala" w:hAnsi="aala" w:cs="B Titr" w:hint="cs"/>
          <w:b/>
          <w:bCs/>
          <w:sz w:val="24"/>
          <w:szCs w:val="24"/>
          <w:rtl/>
          <w:lang w:bidi="fa-IR"/>
        </w:rPr>
        <w:t>-3-</w:t>
      </w:r>
      <w:r w:rsidR="00B56CF2" w:rsidRPr="00940779">
        <w:rPr>
          <w:rFonts w:cs="B Titr" w:hint="cs"/>
          <w:sz w:val="24"/>
          <w:szCs w:val="24"/>
          <w:rtl/>
          <w:lang w:bidi="fa-IR"/>
        </w:rPr>
        <w:t xml:space="preserve"> پیش بینی ها و برآوردهای</w:t>
      </w:r>
      <w:r w:rsidR="00B56CF2" w:rsidRPr="00940779">
        <w:rPr>
          <w:rFonts w:ascii="aala" w:hAnsi="aala" w:cs="B Titr" w:hint="cs"/>
          <w:b/>
          <w:bCs/>
          <w:sz w:val="24"/>
          <w:szCs w:val="24"/>
          <w:rtl/>
          <w:lang w:bidi="fa-IR"/>
        </w:rPr>
        <w:t xml:space="preserve"> توسعه و عمق بخشی به ساخت داخل</w:t>
      </w:r>
    </w:p>
    <w:p w:rsidR="00B56CF2" w:rsidRDefault="00B56CF2" w:rsidP="00BA5085">
      <w:pPr>
        <w:bidi/>
        <w:spacing w:line="360" w:lineRule="auto"/>
        <w:jc w:val="both"/>
        <w:rPr>
          <w:rFonts w:ascii="aala" w:hAnsi="aala" w:cs="Nazanin"/>
          <w:shadow/>
          <w:sz w:val="28"/>
          <w:szCs w:val="28"/>
          <w:rtl/>
          <w:lang w:bidi="fa-IR"/>
        </w:rPr>
      </w:pPr>
      <w:r w:rsidRPr="00B56CF2">
        <w:rPr>
          <w:rFonts w:ascii="aala" w:hAnsi="aala" w:cs="Nazanin" w:hint="cs"/>
          <w:shadow/>
          <w:sz w:val="28"/>
          <w:szCs w:val="28"/>
          <w:rtl/>
          <w:lang w:bidi="fa-IR"/>
        </w:rPr>
        <w:t xml:space="preserve">توسعه  و عمق بخشی به ساخت داخل </w:t>
      </w:r>
      <w:r w:rsidR="00BA5085">
        <w:rPr>
          <w:rFonts w:ascii="aala" w:hAnsi="aala" w:cs="Nazanin" w:hint="cs"/>
          <w:shadow/>
          <w:sz w:val="28"/>
          <w:szCs w:val="28"/>
          <w:rtl/>
          <w:lang w:bidi="fa-IR"/>
        </w:rPr>
        <w:t xml:space="preserve"> خودروها از سیاست های محوری وزارت صنعت معدن و تجارت بوده و وزارت مذکور پیش بینی می نماید ساخت داخل خودروها از میزان 14 درصد فعلی که شامل رنگ و مونتاژ می باشد مطابق جدول زیر تغییر نماید . شرکتهای تولید کننده فقط درصورت رعایت درصدهای ذکر شده می توانند از تسهیلات گمرکی مربوطه استفاده نمایند . </w:t>
      </w:r>
    </w:p>
    <w:tbl>
      <w:tblPr>
        <w:tblStyle w:val="TableGrid"/>
        <w:tblW w:w="9869" w:type="dxa"/>
        <w:tblLook w:val="04A0"/>
      </w:tblPr>
      <w:tblGrid>
        <w:gridCol w:w="1613"/>
        <w:gridCol w:w="1212"/>
        <w:gridCol w:w="1212"/>
        <w:gridCol w:w="1181"/>
        <w:gridCol w:w="1127"/>
        <w:gridCol w:w="2835"/>
        <w:gridCol w:w="689"/>
      </w:tblGrid>
      <w:tr w:rsidR="00B56CF2" w:rsidTr="00B56CF2">
        <w:tc>
          <w:tcPr>
            <w:tcW w:w="9869" w:type="dxa"/>
            <w:gridSpan w:val="7"/>
            <w:tcBorders>
              <w:bottom w:val="single" w:sz="4" w:space="0" w:color="auto"/>
            </w:tcBorders>
            <w:shd w:val="pct10" w:color="auto" w:fill="auto"/>
          </w:tcPr>
          <w:p w:rsidR="00B56CF2" w:rsidRDefault="00B56CF2" w:rsidP="00295982">
            <w:pPr>
              <w:jc w:val="center"/>
              <w:rPr>
                <w:rFonts w:cs="B Titr"/>
                <w:lang w:bidi="fa-IR"/>
              </w:rPr>
            </w:pPr>
            <w:r>
              <w:rPr>
                <w:rFonts w:cs="B Titr" w:hint="cs"/>
                <w:rtl/>
                <w:lang w:bidi="fa-IR"/>
              </w:rPr>
              <w:t xml:space="preserve">پیش بینی و برآورد تفصیلی توسعه </w:t>
            </w:r>
            <w:r w:rsidR="00295982">
              <w:rPr>
                <w:rFonts w:cs="B Titr" w:hint="cs"/>
                <w:rtl/>
                <w:lang w:bidi="fa-IR"/>
              </w:rPr>
              <w:t xml:space="preserve">و عمق بخشی به ساخت داخل </w:t>
            </w:r>
            <w:r>
              <w:rPr>
                <w:rFonts w:cs="B Titr" w:hint="cs"/>
                <w:rtl/>
                <w:lang w:bidi="fa-IR"/>
              </w:rPr>
              <w:t xml:space="preserve"> خودروها</w:t>
            </w:r>
          </w:p>
        </w:tc>
      </w:tr>
      <w:tr w:rsidR="00B56CF2" w:rsidTr="00B56CF2">
        <w:trPr>
          <w:trHeight w:val="454"/>
        </w:trPr>
        <w:tc>
          <w:tcPr>
            <w:tcW w:w="1613" w:type="dxa"/>
            <w:shd w:val="pct5" w:color="auto" w:fill="auto"/>
          </w:tcPr>
          <w:p w:rsidR="00B56CF2" w:rsidRPr="00F67FB1" w:rsidRDefault="00A160F4" w:rsidP="00A160F4">
            <w:pPr>
              <w:jc w:val="center"/>
              <w:rPr>
                <w:rFonts w:cs="Nazanin"/>
                <w:b/>
                <w:bCs/>
                <w:sz w:val="20"/>
                <w:szCs w:val="20"/>
                <w:lang w:bidi="fa-IR"/>
              </w:rPr>
            </w:pPr>
            <w:r>
              <w:rPr>
                <w:rFonts w:cs="Nazanin" w:hint="cs"/>
                <w:b/>
                <w:bCs/>
                <w:sz w:val="20"/>
                <w:szCs w:val="20"/>
                <w:rtl/>
                <w:lang w:bidi="fa-IR"/>
              </w:rPr>
              <w:t>شرح</w:t>
            </w:r>
          </w:p>
        </w:tc>
        <w:tc>
          <w:tcPr>
            <w:tcW w:w="1212" w:type="dxa"/>
            <w:shd w:val="pct5" w:color="auto" w:fill="auto"/>
          </w:tcPr>
          <w:p w:rsidR="00B56CF2" w:rsidRPr="00F67FB1" w:rsidRDefault="00B56CF2" w:rsidP="00B56CF2">
            <w:pPr>
              <w:spacing w:after="200" w:line="276" w:lineRule="auto"/>
              <w:jc w:val="right"/>
              <w:rPr>
                <w:rFonts w:cs="B Titr"/>
                <w:b/>
                <w:bCs/>
                <w:sz w:val="24"/>
                <w:szCs w:val="24"/>
                <w:lang w:bidi="fa-IR"/>
              </w:rPr>
            </w:pPr>
            <w:r w:rsidRPr="00F67FB1">
              <w:rPr>
                <w:rFonts w:ascii="aala" w:hAnsi="aala" w:cs="B Titr" w:hint="cs"/>
                <w:b/>
                <w:bCs/>
                <w:shadow/>
                <w:sz w:val="24"/>
                <w:szCs w:val="24"/>
                <w:rtl/>
                <w:lang w:bidi="fa-IR"/>
              </w:rPr>
              <w:t>1396</w:t>
            </w:r>
          </w:p>
        </w:tc>
        <w:tc>
          <w:tcPr>
            <w:tcW w:w="1212" w:type="dxa"/>
            <w:shd w:val="pct5" w:color="auto" w:fill="auto"/>
          </w:tcPr>
          <w:p w:rsidR="00B56CF2" w:rsidRPr="00F67FB1" w:rsidRDefault="00B56CF2" w:rsidP="00B56CF2">
            <w:pPr>
              <w:spacing w:after="200" w:line="276" w:lineRule="auto"/>
              <w:jc w:val="right"/>
              <w:rPr>
                <w:rFonts w:cs="B Titr"/>
                <w:b/>
                <w:bCs/>
                <w:sz w:val="24"/>
                <w:szCs w:val="24"/>
                <w:lang w:bidi="fa-IR"/>
              </w:rPr>
            </w:pPr>
            <w:r w:rsidRPr="00F67FB1">
              <w:rPr>
                <w:rFonts w:ascii="aala" w:hAnsi="aala" w:cs="B Titr" w:hint="cs"/>
                <w:b/>
                <w:bCs/>
                <w:shadow/>
                <w:sz w:val="24"/>
                <w:szCs w:val="24"/>
                <w:rtl/>
                <w:lang w:bidi="fa-IR"/>
              </w:rPr>
              <w:t>1395</w:t>
            </w:r>
          </w:p>
        </w:tc>
        <w:tc>
          <w:tcPr>
            <w:tcW w:w="1181" w:type="dxa"/>
            <w:shd w:val="pct5" w:color="auto" w:fill="auto"/>
          </w:tcPr>
          <w:p w:rsidR="00B56CF2" w:rsidRPr="00F67FB1" w:rsidRDefault="00B56CF2" w:rsidP="00B56CF2">
            <w:pPr>
              <w:spacing w:after="200" w:line="276" w:lineRule="auto"/>
              <w:jc w:val="right"/>
              <w:rPr>
                <w:rFonts w:cs="B Titr"/>
                <w:b/>
                <w:bCs/>
                <w:sz w:val="24"/>
                <w:szCs w:val="24"/>
                <w:lang w:bidi="fa-IR"/>
              </w:rPr>
            </w:pPr>
            <w:r w:rsidRPr="00F67FB1">
              <w:rPr>
                <w:rFonts w:ascii="aala" w:hAnsi="aala" w:cs="B Titr" w:hint="cs"/>
                <w:b/>
                <w:bCs/>
                <w:shadow/>
                <w:sz w:val="24"/>
                <w:szCs w:val="24"/>
                <w:rtl/>
                <w:lang w:bidi="fa-IR"/>
              </w:rPr>
              <w:t>1394</w:t>
            </w:r>
          </w:p>
        </w:tc>
        <w:tc>
          <w:tcPr>
            <w:tcW w:w="1127" w:type="dxa"/>
            <w:shd w:val="pct5" w:color="auto" w:fill="auto"/>
          </w:tcPr>
          <w:p w:rsidR="00B56CF2" w:rsidRPr="00F67FB1" w:rsidRDefault="00B56CF2" w:rsidP="00B56CF2">
            <w:pPr>
              <w:spacing w:after="200" w:line="276" w:lineRule="auto"/>
              <w:jc w:val="right"/>
              <w:rPr>
                <w:rFonts w:cs="B Titr"/>
                <w:b/>
                <w:bCs/>
                <w:sz w:val="24"/>
                <w:szCs w:val="24"/>
                <w:lang w:bidi="fa-IR"/>
              </w:rPr>
            </w:pPr>
            <w:r w:rsidRPr="00F67FB1">
              <w:rPr>
                <w:rFonts w:ascii="aala" w:hAnsi="aala" w:cs="B Titr" w:hint="cs"/>
                <w:b/>
                <w:bCs/>
                <w:shadow/>
                <w:sz w:val="24"/>
                <w:szCs w:val="24"/>
                <w:rtl/>
                <w:lang w:bidi="fa-IR"/>
              </w:rPr>
              <w:t>1393</w:t>
            </w:r>
          </w:p>
        </w:tc>
        <w:tc>
          <w:tcPr>
            <w:tcW w:w="2835" w:type="dxa"/>
            <w:shd w:val="pct5" w:color="auto" w:fill="auto"/>
          </w:tcPr>
          <w:p w:rsidR="00B56CF2" w:rsidRDefault="00B56CF2" w:rsidP="00B56CF2">
            <w:pPr>
              <w:jc w:val="right"/>
              <w:rPr>
                <w:rFonts w:cs="B Titr"/>
                <w:lang w:bidi="fa-IR"/>
              </w:rPr>
            </w:pPr>
            <w:r>
              <w:rPr>
                <w:rFonts w:cs="B Titr" w:hint="cs"/>
                <w:rtl/>
                <w:lang w:bidi="fa-IR"/>
              </w:rPr>
              <w:t>سال</w:t>
            </w:r>
          </w:p>
        </w:tc>
        <w:tc>
          <w:tcPr>
            <w:tcW w:w="689" w:type="dxa"/>
            <w:vMerge w:val="restart"/>
            <w:shd w:val="pct5" w:color="auto" w:fill="auto"/>
            <w:textDirection w:val="tbRl"/>
            <w:vAlign w:val="center"/>
          </w:tcPr>
          <w:p w:rsidR="00B56CF2" w:rsidRDefault="00E71C48" w:rsidP="00B56CF2">
            <w:pPr>
              <w:ind w:left="113" w:right="113"/>
              <w:jc w:val="center"/>
              <w:rPr>
                <w:rFonts w:cs="B Titr"/>
                <w:lang w:bidi="fa-IR"/>
              </w:rPr>
            </w:pPr>
            <w:r>
              <w:rPr>
                <w:rFonts w:cs="B Titr" w:hint="cs"/>
                <w:rtl/>
                <w:lang w:bidi="fa-IR"/>
              </w:rPr>
              <w:t xml:space="preserve">برآورد </w:t>
            </w:r>
            <w:r w:rsidR="00B56CF2">
              <w:rPr>
                <w:rFonts w:cs="B Titr" w:hint="cs"/>
                <w:rtl/>
                <w:lang w:bidi="fa-IR"/>
              </w:rPr>
              <w:t>چهارساله اول</w:t>
            </w:r>
          </w:p>
        </w:tc>
      </w:tr>
      <w:tr w:rsidR="007A025E" w:rsidTr="007A025E">
        <w:trPr>
          <w:trHeight w:val="292"/>
        </w:trPr>
        <w:tc>
          <w:tcPr>
            <w:tcW w:w="1613" w:type="dxa"/>
            <w:vMerge w:val="restart"/>
            <w:vAlign w:val="center"/>
          </w:tcPr>
          <w:p w:rsidR="007A025E" w:rsidRPr="007A025E" w:rsidRDefault="00A160F4" w:rsidP="007A025E">
            <w:pPr>
              <w:spacing w:after="200" w:line="276" w:lineRule="auto"/>
              <w:jc w:val="center"/>
              <w:rPr>
                <w:rFonts w:ascii="aala" w:hAnsi="aala" w:cs="Nazanin"/>
                <w:shadow/>
                <w:sz w:val="20"/>
                <w:szCs w:val="20"/>
                <w:lang w:bidi="fa-IR"/>
              </w:rPr>
            </w:pPr>
            <w:r>
              <w:rPr>
                <w:rFonts w:ascii="aala" w:hAnsi="aala" w:cs="Nazanin" w:hint="cs"/>
                <w:shadow/>
                <w:sz w:val="20"/>
                <w:szCs w:val="20"/>
                <w:rtl/>
                <w:lang w:bidi="fa-IR"/>
              </w:rPr>
              <w:t xml:space="preserve">اهداف </w:t>
            </w:r>
            <w:r w:rsidR="007A025E" w:rsidRPr="007A025E">
              <w:rPr>
                <w:rFonts w:ascii="aala" w:hAnsi="aala" w:cs="Nazanin" w:hint="cs"/>
                <w:shadow/>
                <w:sz w:val="20"/>
                <w:szCs w:val="20"/>
                <w:rtl/>
                <w:lang w:bidi="fa-IR"/>
              </w:rPr>
              <w:t>در دست بررسی وزارت صمت</w:t>
            </w:r>
          </w:p>
        </w:tc>
        <w:tc>
          <w:tcPr>
            <w:tcW w:w="1212"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65</w:t>
            </w:r>
          </w:p>
        </w:tc>
        <w:tc>
          <w:tcPr>
            <w:tcW w:w="1212"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50</w:t>
            </w:r>
          </w:p>
        </w:tc>
        <w:tc>
          <w:tcPr>
            <w:tcW w:w="1181" w:type="dxa"/>
          </w:tcPr>
          <w:p w:rsidR="007A025E" w:rsidRPr="00295982" w:rsidRDefault="007A025E" w:rsidP="00B56CF2">
            <w:pPr>
              <w:spacing w:after="200" w:line="276" w:lineRule="auto"/>
              <w:jc w:val="right"/>
              <w:rPr>
                <w:rFonts w:ascii="aala" w:hAnsi="aala" w:cs="Nazanin"/>
                <w:shadow/>
                <w:sz w:val="28"/>
                <w:szCs w:val="28"/>
                <w:rtl/>
                <w:lang w:bidi="fa-IR"/>
              </w:rPr>
            </w:pPr>
            <w:r w:rsidRPr="00295982">
              <w:rPr>
                <w:rFonts w:ascii="aala" w:hAnsi="aala" w:cs="Nazanin" w:hint="cs"/>
                <w:shadow/>
                <w:sz w:val="28"/>
                <w:szCs w:val="28"/>
                <w:rtl/>
                <w:lang w:bidi="fa-IR"/>
              </w:rPr>
              <w:t>40</w:t>
            </w:r>
          </w:p>
        </w:tc>
        <w:tc>
          <w:tcPr>
            <w:tcW w:w="1127" w:type="dxa"/>
          </w:tcPr>
          <w:p w:rsidR="007A025E" w:rsidRPr="00295982" w:rsidRDefault="007A025E" w:rsidP="00B56CF2">
            <w:pPr>
              <w:spacing w:after="200" w:line="276" w:lineRule="auto"/>
              <w:jc w:val="right"/>
              <w:rPr>
                <w:rFonts w:ascii="aala" w:hAnsi="aala" w:cs="Nazanin"/>
                <w:shadow/>
                <w:sz w:val="28"/>
                <w:szCs w:val="28"/>
                <w:rtl/>
                <w:lang w:bidi="fa-IR"/>
              </w:rPr>
            </w:pPr>
            <w:r w:rsidRPr="00295982">
              <w:rPr>
                <w:rFonts w:ascii="aala" w:hAnsi="aala" w:cs="Nazanin" w:hint="cs"/>
                <w:shadow/>
                <w:sz w:val="28"/>
                <w:szCs w:val="28"/>
                <w:rtl/>
                <w:lang w:bidi="fa-IR"/>
              </w:rPr>
              <w:t>14</w:t>
            </w:r>
          </w:p>
        </w:tc>
        <w:tc>
          <w:tcPr>
            <w:tcW w:w="2835" w:type="dxa"/>
          </w:tcPr>
          <w:p w:rsidR="007A025E" w:rsidRPr="00403B92" w:rsidRDefault="007A025E" w:rsidP="00B56CF2">
            <w:pPr>
              <w:jc w:val="right"/>
              <w:rPr>
                <w:rFonts w:cs="Nazanin"/>
                <w:lang w:bidi="fa-IR"/>
              </w:rPr>
            </w:pPr>
            <w:r>
              <w:rPr>
                <w:rFonts w:cs="Nazanin" w:hint="cs"/>
                <w:rtl/>
                <w:lang w:bidi="fa-IR"/>
              </w:rPr>
              <w:t>سواری و وانت</w:t>
            </w:r>
            <w:r w:rsidRPr="00403B92">
              <w:rPr>
                <w:rFonts w:cs="Nazanin" w:hint="cs"/>
                <w:rtl/>
                <w:lang w:bidi="fa-IR"/>
              </w:rPr>
              <w:t xml:space="preserve"> </w:t>
            </w:r>
          </w:p>
        </w:tc>
        <w:tc>
          <w:tcPr>
            <w:tcW w:w="689" w:type="dxa"/>
            <w:vMerge/>
            <w:shd w:val="pct5" w:color="auto" w:fill="auto"/>
          </w:tcPr>
          <w:p w:rsidR="007A025E" w:rsidRDefault="007A025E" w:rsidP="00B56CF2">
            <w:pPr>
              <w:jc w:val="right"/>
              <w:rPr>
                <w:rFonts w:cs="B Titr"/>
                <w:lang w:bidi="fa-IR"/>
              </w:rPr>
            </w:pPr>
          </w:p>
        </w:tc>
      </w:tr>
      <w:tr w:rsidR="007A025E" w:rsidTr="00B56CF2">
        <w:tc>
          <w:tcPr>
            <w:tcW w:w="1613" w:type="dxa"/>
            <w:vMerge/>
          </w:tcPr>
          <w:p w:rsidR="007A025E" w:rsidRPr="003E5B22" w:rsidRDefault="007A025E" w:rsidP="00B56CF2">
            <w:pPr>
              <w:spacing w:after="200" w:line="276" w:lineRule="auto"/>
              <w:jc w:val="right"/>
              <w:rPr>
                <w:rFonts w:ascii="aala" w:hAnsi="aala" w:cs="Nazanin"/>
                <w:shadow/>
                <w:sz w:val="24"/>
                <w:szCs w:val="24"/>
                <w:lang w:bidi="fa-IR"/>
              </w:rPr>
            </w:pPr>
          </w:p>
        </w:tc>
        <w:tc>
          <w:tcPr>
            <w:tcW w:w="1212"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50</w:t>
            </w:r>
          </w:p>
        </w:tc>
        <w:tc>
          <w:tcPr>
            <w:tcW w:w="1212"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40</w:t>
            </w:r>
          </w:p>
        </w:tc>
        <w:tc>
          <w:tcPr>
            <w:tcW w:w="1181"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30</w:t>
            </w:r>
          </w:p>
        </w:tc>
        <w:tc>
          <w:tcPr>
            <w:tcW w:w="1127"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14</w:t>
            </w:r>
          </w:p>
        </w:tc>
        <w:tc>
          <w:tcPr>
            <w:tcW w:w="2835" w:type="dxa"/>
          </w:tcPr>
          <w:p w:rsidR="007A025E" w:rsidRPr="00403B92" w:rsidRDefault="007A025E" w:rsidP="00B56CF2">
            <w:pPr>
              <w:jc w:val="right"/>
              <w:rPr>
                <w:rFonts w:cs="Nazanin"/>
                <w:lang w:bidi="fa-IR"/>
              </w:rPr>
            </w:pPr>
            <w:r>
              <w:rPr>
                <w:rFonts w:cs="Nazanin" w:hint="cs"/>
                <w:rtl/>
                <w:lang w:bidi="fa-IR"/>
              </w:rPr>
              <w:t xml:space="preserve">انواع کامیون و کشنده </w:t>
            </w:r>
          </w:p>
        </w:tc>
        <w:tc>
          <w:tcPr>
            <w:tcW w:w="689" w:type="dxa"/>
            <w:vMerge/>
            <w:shd w:val="pct5" w:color="auto" w:fill="auto"/>
          </w:tcPr>
          <w:p w:rsidR="007A025E" w:rsidRDefault="007A025E" w:rsidP="00B56CF2">
            <w:pPr>
              <w:jc w:val="right"/>
              <w:rPr>
                <w:rFonts w:cs="B Titr"/>
                <w:lang w:bidi="fa-IR"/>
              </w:rPr>
            </w:pPr>
          </w:p>
        </w:tc>
      </w:tr>
      <w:tr w:rsidR="007A025E" w:rsidTr="00B56CF2">
        <w:tc>
          <w:tcPr>
            <w:tcW w:w="1613" w:type="dxa"/>
            <w:vMerge/>
          </w:tcPr>
          <w:p w:rsidR="007A025E" w:rsidRPr="003E5B22" w:rsidRDefault="007A025E" w:rsidP="00B56CF2">
            <w:pPr>
              <w:spacing w:after="200" w:line="276" w:lineRule="auto"/>
              <w:jc w:val="right"/>
              <w:rPr>
                <w:rFonts w:ascii="aala" w:hAnsi="aala" w:cs="Nazanin"/>
                <w:shadow/>
                <w:sz w:val="24"/>
                <w:szCs w:val="24"/>
                <w:lang w:bidi="fa-IR"/>
              </w:rPr>
            </w:pPr>
          </w:p>
        </w:tc>
        <w:tc>
          <w:tcPr>
            <w:tcW w:w="1212"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50</w:t>
            </w:r>
          </w:p>
        </w:tc>
        <w:tc>
          <w:tcPr>
            <w:tcW w:w="1212"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45</w:t>
            </w:r>
          </w:p>
        </w:tc>
        <w:tc>
          <w:tcPr>
            <w:tcW w:w="1181"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40</w:t>
            </w:r>
          </w:p>
        </w:tc>
        <w:tc>
          <w:tcPr>
            <w:tcW w:w="1127" w:type="dxa"/>
          </w:tcPr>
          <w:p w:rsidR="007A025E" w:rsidRPr="00295982" w:rsidRDefault="007A025E" w:rsidP="00B56CF2">
            <w:pPr>
              <w:spacing w:after="200" w:line="276" w:lineRule="auto"/>
              <w:jc w:val="right"/>
              <w:rPr>
                <w:rFonts w:ascii="aala" w:hAnsi="aala" w:cs="Nazanin"/>
                <w:shadow/>
                <w:sz w:val="28"/>
                <w:szCs w:val="28"/>
                <w:lang w:bidi="fa-IR"/>
              </w:rPr>
            </w:pPr>
            <w:r w:rsidRPr="00295982">
              <w:rPr>
                <w:rFonts w:ascii="aala" w:hAnsi="aala" w:cs="Nazanin" w:hint="cs"/>
                <w:shadow/>
                <w:sz w:val="28"/>
                <w:szCs w:val="28"/>
                <w:rtl/>
                <w:lang w:bidi="fa-IR"/>
              </w:rPr>
              <w:t>14</w:t>
            </w:r>
          </w:p>
        </w:tc>
        <w:tc>
          <w:tcPr>
            <w:tcW w:w="2835" w:type="dxa"/>
          </w:tcPr>
          <w:p w:rsidR="007A025E" w:rsidRPr="00403B92" w:rsidRDefault="007A025E" w:rsidP="00B56CF2">
            <w:pPr>
              <w:jc w:val="right"/>
              <w:rPr>
                <w:rFonts w:cs="Nazanin"/>
                <w:lang w:bidi="fa-IR"/>
              </w:rPr>
            </w:pPr>
            <w:r>
              <w:rPr>
                <w:rFonts w:cs="Nazanin" w:hint="cs"/>
                <w:rtl/>
                <w:lang w:bidi="fa-IR"/>
              </w:rPr>
              <w:t>انواع اتوبوس و مینی بوس</w:t>
            </w:r>
          </w:p>
        </w:tc>
        <w:tc>
          <w:tcPr>
            <w:tcW w:w="689" w:type="dxa"/>
            <w:vMerge/>
            <w:shd w:val="pct5" w:color="auto" w:fill="auto"/>
          </w:tcPr>
          <w:p w:rsidR="007A025E" w:rsidRDefault="007A025E" w:rsidP="00B56CF2">
            <w:pPr>
              <w:jc w:val="right"/>
              <w:rPr>
                <w:rFonts w:cs="B Titr"/>
                <w:lang w:bidi="fa-IR"/>
              </w:rPr>
            </w:pPr>
          </w:p>
        </w:tc>
      </w:tr>
      <w:tr w:rsidR="00B56CF2" w:rsidTr="00B56CF2">
        <w:trPr>
          <w:trHeight w:val="289"/>
        </w:trPr>
        <w:tc>
          <w:tcPr>
            <w:tcW w:w="1613" w:type="dxa"/>
            <w:shd w:val="pct5" w:color="auto" w:fill="auto"/>
          </w:tcPr>
          <w:p w:rsidR="00B56CF2" w:rsidRPr="00F67FB1" w:rsidRDefault="00B56CF2" w:rsidP="00B56CF2">
            <w:pPr>
              <w:jc w:val="right"/>
              <w:rPr>
                <w:rFonts w:cs="Nazanin"/>
                <w:b/>
                <w:bCs/>
                <w:sz w:val="20"/>
                <w:szCs w:val="20"/>
                <w:lang w:bidi="fa-IR"/>
              </w:rPr>
            </w:pPr>
          </w:p>
        </w:tc>
        <w:tc>
          <w:tcPr>
            <w:tcW w:w="1212" w:type="dxa"/>
            <w:shd w:val="pct5" w:color="auto" w:fill="auto"/>
          </w:tcPr>
          <w:p w:rsidR="00B56CF2" w:rsidRPr="00F67FB1" w:rsidRDefault="00B56CF2" w:rsidP="00B56CF2">
            <w:pPr>
              <w:spacing w:after="200" w:line="276" w:lineRule="auto"/>
              <w:jc w:val="right"/>
              <w:rPr>
                <w:rFonts w:ascii="aala" w:hAnsi="aala" w:cs="B Titr"/>
                <w:b/>
                <w:bCs/>
                <w:shadow/>
                <w:sz w:val="24"/>
                <w:szCs w:val="24"/>
                <w:lang w:bidi="fa-IR"/>
              </w:rPr>
            </w:pPr>
            <w:r w:rsidRPr="00F67FB1">
              <w:rPr>
                <w:rFonts w:ascii="aala" w:hAnsi="aala" w:cs="B Titr" w:hint="cs"/>
                <w:b/>
                <w:bCs/>
                <w:shadow/>
                <w:sz w:val="24"/>
                <w:szCs w:val="24"/>
                <w:rtl/>
                <w:lang w:bidi="fa-IR"/>
              </w:rPr>
              <w:t>1400</w:t>
            </w:r>
          </w:p>
        </w:tc>
        <w:tc>
          <w:tcPr>
            <w:tcW w:w="1212" w:type="dxa"/>
            <w:shd w:val="pct5" w:color="auto" w:fill="auto"/>
          </w:tcPr>
          <w:p w:rsidR="00B56CF2" w:rsidRPr="00F67FB1" w:rsidRDefault="00B56CF2" w:rsidP="00B56CF2">
            <w:pPr>
              <w:spacing w:after="200" w:line="276" w:lineRule="auto"/>
              <w:jc w:val="right"/>
              <w:rPr>
                <w:rFonts w:ascii="aala" w:hAnsi="aala" w:cs="B Titr"/>
                <w:b/>
                <w:bCs/>
                <w:shadow/>
                <w:sz w:val="24"/>
                <w:szCs w:val="24"/>
                <w:lang w:bidi="fa-IR"/>
              </w:rPr>
            </w:pPr>
            <w:r w:rsidRPr="00F67FB1">
              <w:rPr>
                <w:rFonts w:ascii="aala" w:hAnsi="aala" w:cs="B Titr" w:hint="cs"/>
                <w:b/>
                <w:bCs/>
                <w:shadow/>
                <w:sz w:val="24"/>
                <w:szCs w:val="24"/>
                <w:rtl/>
                <w:lang w:bidi="fa-IR"/>
              </w:rPr>
              <w:t>1399</w:t>
            </w:r>
          </w:p>
        </w:tc>
        <w:tc>
          <w:tcPr>
            <w:tcW w:w="1181" w:type="dxa"/>
            <w:shd w:val="pct5" w:color="auto" w:fill="auto"/>
          </w:tcPr>
          <w:p w:rsidR="00B56CF2" w:rsidRPr="00F67FB1" w:rsidRDefault="00B56CF2" w:rsidP="00B56CF2">
            <w:pPr>
              <w:spacing w:after="200" w:line="276" w:lineRule="auto"/>
              <w:jc w:val="right"/>
              <w:rPr>
                <w:rFonts w:ascii="aala" w:hAnsi="aala" w:cs="B Titr"/>
                <w:b/>
                <w:bCs/>
                <w:shadow/>
                <w:sz w:val="24"/>
                <w:szCs w:val="24"/>
                <w:lang w:bidi="fa-IR"/>
              </w:rPr>
            </w:pPr>
            <w:r w:rsidRPr="00F67FB1">
              <w:rPr>
                <w:rFonts w:ascii="aala" w:hAnsi="aala" w:cs="B Titr" w:hint="cs"/>
                <w:b/>
                <w:bCs/>
                <w:shadow/>
                <w:sz w:val="24"/>
                <w:szCs w:val="24"/>
                <w:rtl/>
                <w:lang w:bidi="fa-IR"/>
              </w:rPr>
              <w:t>1398</w:t>
            </w:r>
          </w:p>
        </w:tc>
        <w:tc>
          <w:tcPr>
            <w:tcW w:w="1127" w:type="dxa"/>
            <w:shd w:val="pct5" w:color="auto" w:fill="auto"/>
          </w:tcPr>
          <w:p w:rsidR="00B56CF2" w:rsidRPr="00F67FB1" w:rsidRDefault="00B56CF2" w:rsidP="00B56CF2">
            <w:pPr>
              <w:spacing w:after="200" w:line="276" w:lineRule="auto"/>
              <w:jc w:val="right"/>
              <w:rPr>
                <w:rFonts w:ascii="aala" w:hAnsi="aala" w:cs="B Titr"/>
                <w:b/>
                <w:bCs/>
                <w:shadow/>
                <w:sz w:val="24"/>
                <w:szCs w:val="24"/>
                <w:lang w:bidi="fa-IR"/>
              </w:rPr>
            </w:pPr>
            <w:r w:rsidRPr="00F67FB1">
              <w:rPr>
                <w:rFonts w:ascii="aala" w:hAnsi="aala" w:cs="B Titr" w:hint="cs"/>
                <w:b/>
                <w:bCs/>
                <w:shadow/>
                <w:sz w:val="24"/>
                <w:szCs w:val="24"/>
                <w:rtl/>
                <w:lang w:bidi="fa-IR"/>
              </w:rPr>
              <w:t>1397</w:t>
            </w:r>
          </w:p>
        </w:tc>
        <w:tc>
          <w:tcPr>
            <w:tcW w:w="2835" w:type="dxa"/>
            <w:shd w:val="pct5" w:color="auto" w:fill="auto"/>
          </w:tcPr>
          <w:p w:rsidR="00B56CF2" w:rsidRPr="00403B92" w:rsidRDefault="00B56CF2" w:rsidP="00B56CF2">
            <w:pPr>
              <w:jc w:val="right"/>
              <w:rPr>
                <w:rFonts w:cs="Nazanin"/>
                <w:rtl/>
                <w:lang w:bidi="fa-IR"/>
              </w:rPr>
            </w:pPr>
            <w:r>
              <w:rPr>
                <w:rFonts w:cs="B Titr" w:hint="cs"/>
                <w:rtl/>
                <w:lang w:bidi="fa-IR"/>
              </w:rPr>
              <w:t>سال</w:t>
            </w:r>
          </w:p>
        </w:tc>
        <w:tc>
          <w:tcPr>
            <w:tcW w:w="689" w:type="dxa"/>
            <w:vMerge w:val="restart"/>
            <w:shd w:val="pct5" w:color="auto" w:fill="auto"/>
            <w:textDirection w:val="tbRl"/>
            <w:vAlign w:val="center"/>
          </w:tcPr>
          <w:p w:rsidR="00B56CF2" w:rsidRDefault="00E71C48" w:rsidP="00B56CF2">
            <w:pPr>
              <w:ind w:left="113" w:right="113"/>
              <w:jc w:val="center"/>
              <w:rPr>
                <w:rFonts w:cs="B Titr"/>
                <w:lang w:bidi="fa-IR"/>
              </w:rPr>
            </w:pPr>
            <w:r>
              <w:rPr>
                <w:rFonts w:cs="B Titr" w:hint="cs"/>
                <w:rtl/>
                <w:lang w:bidi="fa-IR"/>
              </w:rPr>
              <w:t xml:space="preserve">برآورد </w:t>
            </w:r>
            <w:r w:rsidR="00B56CF2">
              <w:rPr>
                <w:rFonts w:cs="B Titr" w:hint="cs"/>
                <w:rtl/>
                <w:lang w:bidi="fa-IR"/>
              </w:rPr>
              <w:t>چهارساله دوم</w:t>
            </w:r>
          </w:p>
        </w:tc>
      </w:tr>
      <w:tr w:rsidR="007A025E" w:rsidTr="007A025E">
        <w:tc>
          <w:tcPr>
            <w:tcW w:w="1613" w:type="dxa"/>
            <w:vMerge w:val="restart"/>
            <w:vAlign w:val="center"/>
          </w:tcPr>
          <w:p w:rsidR="007A025E" w:rsidRPr="007A025E" w:rsidRDefault="00A160F4" w:rsidP="007A025E">
            <w:pPr>
              <w:spacing w:after="200" w:line="276" w:lineRule="auto"/>
              <w:jc w:val="center"/>
              <w:rPr>
                <w:rFonts w:ascii="aala" w:hAnsi="aala" w:cs="Nazanin"/>
                <w:shadow/>
                <w:sz w:val="20"/>
                <w:szCs w:val="20"/>
                <w:lang w:bidi="fa-IR"/>
              </w:rPr>
            </w:pPr>
            <w:r>
              <w:rPr>
                <w:rFonts w:ascii="aala" w:hAnsi="aala" w:cs="Nazanin" w:hint="cs"/>
                <w:shadow/>
                <w:sz w:val="20"/>
                <w:szCs w:val="20"/>
                <w:rtl/>
                <w:lang w:bidi="fa-IR"/>
              </w:rPr>
              <w:t xml:space="preserve">اهداف </w:t>
            </w:r>
            <w:r w:rsidR="007A025E" w:rsidRPr="007A025E">
              <w:rPr>
                <w:rFonts w:ascii="aala" w:hAnsi="aala" w:cs="Nazanin" w:hint="cs"/>
                <w:shadow/>
                <w:sz w:val="20"/>
                <w:szCs w:val="20"/>
                <w:rtl/>
                <w:lang w:bidi="fa-IR"/>
              </w:rPr>
              <w:t>در دست بررسی وزارت صمت</w:t>
            </w:r>
          </w:p>
        </w:tc>
        <w:tc>
          <w:tcPr>
            <w:tcW w:w="1212" w:type="dxa"/>
          </w:tcPr>
          <w:p w:rsidR="007A025E" w:rsidRPr="003E5B22" w:rsidRDefault="007A025E" w:rsidP="00B56CF2">
            <w:pPr>
              <w:bidi/>
              <w:spacing w:after="200" w:line="276" w:lineRule="auto"/>
              <w:rPr>
                <w:rFonts w:ascii="aala" w:hAnsi="aala" w:cs="B Titr"/>
                <w:shadow/>
                <w:sz w:val="24"/>
                <w:szCs w:val="24"/>
                <w:lang w:bidi="fa-IR"/>
              </w:rPr>
            </w:pPr>
            <w:r>
              <w:rPr>
                <w:rFonts w:ascii="Calibri" w:hAnsi="Calibri" w:cs="Calibri" w:hint="cs"/>
                <w:shadow/>
                <w:sz w:val="24"/>
                <w:szCs w:val="24"/>
                <w:rtl/>
                <w:lang w:bidi="fa-IR"/>
              </w:rPr>
              <w:t xml:space="preserve">  </w:t>
            </w:r>
            <w:r w:rsidRPr="00B56CF2">
              <w:rPr>
                <w:rFonts w:ascii="aala" w:hAnsi="aala" w:cs="Nazanin" w:hint="cs"/>
                <w:shadow/>
                <w:sz w:val="28"/>
                <w:szCs w:val="28"/>
                <w:rtl/>
                <w:lang w:bidi="fa-IR"/>
              </w:rPr>
              <w:t xml:space="preserve"> 65</w:t>
            </w:r>
            <w:r>
              <w:rPr>
                <w:rFonts w:ascii="Calibri" w:hAnsi="Calibri" w:cs="Calibri"/>
                <w:shadow/>
                <w:sz w:val="24"/>
                <w:szCs w:val="24"/>
                <w:rtl/>
                <w:lang w:bidi="fa-IR"/>
              </w:rPr>
              <w:t>≤</w:t>
            </w:r>
          </w:p>
        </w:tc>
        <w:tc>
          <w:tcPr>
            <w:tcW w:w="1212" w:type="dxa"/>
          </w:tcPr>
          <w:p w:rsidR="007A025E" w:rsidRPr="003E5B22" w:rsidRDefault="007A025E" w:rsidP="00B56CF2">
            <w:pPr>
              <w:bidi/>
              <w:spacing w:after="200" w:line="276" w:lineRule="auto"/>
              <w:rPr>
                <w:rFonts w:ascii="aala" w:hAnsi="aala" w:cs="B Titr"/>
                <w:shadow/>
                <w:sz w:val="24"/>
                <w:szCs w:val="24"/>
                <w:lang w:bidi="fa-IR"/>
              </w:rPr>
            </w:pPr>
            <w:r>
              <w:rPr>
                <w:rFonts w:ascii="Calibri" w:hAnsi="Calibri" w:cs="Calibri" w:hint="cs"/>
                <w:shadow/>
                <w:sz w:val="24"/>
                <w:szCs w:val="24"/>
                <w:rtl/>
                <w:lang w:bidi="fa-IR"/>
              </w:rPr>
              <w:t xml:space="preserve">  </w:t>
            </w:r>
            <w:r w:rsidRPr="00B56CF2">
              <w:rPr>
                <w:rFonts w:ascii="aala" w:hAnsi="aala" w:cs="Nazanin" w:hint="cs"/>
                <w:shadow/>
                <w:sz w:val="28"/>
                <w:szCs w:val="28"/>
                <w:rtl/>
                <w:lang w:bidi="fa-IR"/>
              </w:rPr>
              <w:t xml:space="preserve"> 65</w:t>
            </w:r>
            <w:r>
              <w:rPr>
                <w:rFonts w:ascii="Calibri" w:hAnsi="Calibri" w:cs="Calibri"/>
                <w:shadow/>
                <w:sz w:val="24"/>
                <w:szCs w:val="24"/>
                <w:rtl/>
                <w:lang w:bidi="fa-IR"/>
              </w:rPr>
              <w:t>≤</w:t>
            </w:r>
          </w:p>
        </w:tc>
        <w:tc>
          <w:tcPr>
            <w:tcW w:w="1181" w:type="dxa"/>
          </w:tcPr>
          <w:p w:rsidR="007A025E" w:rsidRPr="003E5B22" w:rsidRDefault="007A025E" w:rsidP="00B56CF2">
            <w:pPr>
              <w:bidi/>
              <w:spacing w:after="200" w:line="276" w:lineRule="auto"/>
              <w:rPr>
                <w:rFonts w:ascii="aala" w:hAnsi="aala" w:cs="B Titr"/>
                <w:shadow/>
                <w:sz w:val="24"/>
                <w:szCs w:val="24"/>
                <w:lang w:bidi="fa-IR"/>
              </w:rPr>
            </w:pPr>
            <w:r>
              <w:rPr>
                <w:rFonts w:ascii="Calibri" w:hAnsi="Calibri" w:cs="Calibri" w:hint="cs"/>
                <w:shadow/>
                <w:sz w:val="24"/>
                <w:szCs w:val="24"/>
                <w:rtl/>
                <w:lang w:bidi="fa-IR"/>
              </w:rPr>
              <w:t xml:space="preserve">  </w:t>
            </w:r>
            <w:r w:rsidRPr="00B56CF2">
              <w:rPr>
                <w:rFonts w:ascii="aala" w:hAnsi="aala" w:cs="Nazanin" w:hint="cs"/>
                <w:shadow/>
                <w:sz w:val="28"/>
                <w:szCs w:val="28"/>
                <w:rtl/>
                <w:lang w:bidi="fa-IR"/>
              </w:rPr>
              <w:t xml:space="preserve"> 65</w:t>
            </w:r>
            <w:r>
              <w:rPr>
                <w:rFonts w:ascii="Calibri" w:hAnsi="Calibri" w:cs="Calibri"/>
                <w:shadow/>
                <w:sz w:val="24"/>
                <w:szCs w:val="24"/>
                <w:rtl/>
                <w:lang w:bidi="fa-IR"/>
              </w:rPr>
              <w:t>≤</w:t>
            </w:r>
          </w:p>
        </w:tc>
        <w:tc>
          <w:tcPr>
            <w:tcW w:w="1127" w:type="dxa"/>
          </w:tcPr>
          <w:p w:rsidR="007A025E" w:rsidRPr="003E5B22" w:rsidRDefault="007A025E" w:rsidP="00B56CF2">
            <w:pPr>
              <w:bidi/>
              <w:spacing w:after="200" w:line="276" w:lineRule="auto"/>
              <w:rPr>
                <w:rFonts w:ascii="aala" w:hAnsi="aala" w:cs="B Titr"/>
                <w:shadow/>
                <w:sz w:val="24"/>
                <w:szCs w:val="24"/>
                <w:lang w:bidi="fa-IR"/>
              </w:rPr>
            </w:pPr>
            <w:r>
              <w:rPr>
                <w:rFonts w:ascii="Calibri" w:hAnsi="Calibri" w:cs="Calibri" w:hint="cs"/>
                <w:shadow/>
                <w:sz w:val="24"/>
                <w:szCs w:val="24"/>
                <w:rtl/>
                <w:lang w:bidi="fa-IR"/>
              </w:rPr>
              <w:t xml:space="preserve">  </w:t>
            </w:r>
            <w:r w:rsidRPr="00B56CF2">
              <w:rPr>
                <w:rFonts w:ascii="aala" w:hAnsi="aala" w:cs="Nazanin" w:hint="cs"/>
                <w:shadow/>
                <w:sz w:val="28"/>
                <w:szCs w:val="28"/>
                <w:rtl/>
                <w:lang w:bidi="fa-IR"/>
              </w:rPr>
              <w:t xml:space="preserve"> 65</w:t>
            </w:r>
            <w:r>
              <w:rPr>
                <w:rFonts w:ascii="Calibri" w:hAnsi="Calibri" w:cs="Calibri"/>
                <w:shadow/>
                <w:sz w:val="24"/>
                <w:szCs w:val="24"/>
                <w:rtl/>
                <w:lang w:bidi="fa-IR"/>
              </w:rPr>
              <w:t>≤</w:t>
            </w:r>
          </w:p>
        </w:tc>
        <w:tc>
          <w:tcPr>
            <w:tcW w:w="2835" w:type="dxa"/>
          </w:tcPr>
          <w:p w:rsidR="007A025E" w:rsidRPr="00403B92" w:rsidRDefault="007A025E" w:rsidP="00B56CF2">
            <w:pPr>
              <w:jc w:val="right"/>
              <w:rPr>
                <w:rFonts w:cs="Nazanin"/>
                <w:lang w:bidi="fa-IR"/>
              </w:rPr>
            </w:pPr>
            <w:r>
              <w:rPr>
                <w:rFonts w:cs="Nazanin" w:hint="cs"/>
                <w:rtl/>
                <w:lang w:bidi="fa-IR"/>
              </w:rPr>
              <w:t>سواری و وانت</w:t>
            </w:r>
            <w:r w:rsidRPr="00403B92">
              <w:rPr>
                <w:rFonts w:cs="Nazanin" w:hint="cs"/>
                <w:rtl/>
                <w:lang w:bidi="fa-IR"/>
              </w:rPr>
              <w:t xml:space="preserve"> </w:t>
            </w:r>
          </w:p>
        </w:tc>
        <w:tc>
          <w:tcPr>
            <w:tcW w:w="689" w:type="dxa"/>
            <w:vMerge/>
            <w:shd w:val="pct5" w:color="auto" w:fill="auto"/>
          </w:tcPr>
          <w:p w:rsidR="007A025E" w:rsidRDefault="007A025E" w:rsidP="00B56CF2">
            <w:pPr>
              <w:jc w:val="right"/>
              <w:rPr>
                <w:rFonts w:cs="B Titr"/>
                <w:lang w:bidi="fa-IR"/>
              </w:rPr>
            </w:pPr>
          </w:p>
        </w:tc>
      </w:tr>
      <w:tr w:rsidR="007A025E" w:rsidTr="00B56CF2">
        <w:tc>
          <w:tcPr>
            <w:tcW w:w="1613" w:type="dxa"/>
            <w:vMerge/>
          </w:tcPr>
          <w:p w:rsidR="007A025E" w:rsidRPr="003E5B22" w:rsidRDefault="007A025E" w:rsidP="00B56CF2">
            <w:pPr>
              <w:spacing w:after="200" w:line="276" w:lineRule="auto"/>
              <w:jc w:val="right"/>
              <w:rPr>
                <w:rFonts w:ascii="aala" w:hAnsi="aala" w:cs="B Titr"/>
                <w:shadow/>
                <w:sz w:val="24"/>
                <w:szCs w:val="24"/>
                <w:lang w:bidi="fa-IR"/>
              </w:rPr>
            </w:pPr>
          </w:p>
        </w:tc>
        <w:tc>
          <w:tcPr>
            <w:tcW w:w="1212"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212"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181"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127"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2835" w:type="dxa"/>
          </w:tcPr>
          <w:p w:rsidR="007A025E" w:rsidRPr="00403B92" w:rsidRDefault="007A025E" w:rsidP="00B56CF2">
            <w:pPr>
              <w:jc w:val="right"/>
              <w:rPr>
                <w:rFonts w:cs="Nazanin"/>
                <w:lang w:bidi="fa-IR"/>
              </w:rPr>
            </w:pPr>
            <w:r>
              <w:rPr>
                <w:rFonts w:cs="Nazanin" w:hint="cs"/>
                <w:rtl/>
                <w:lang w:bidi="fa-IR"/>
              </w:rPr>
              <w:t xml:space="preserve">انواع کامیون و کشنده </w:t>
            </w:r>
          </w:p>
        </w:tc>
        <w:tc>
          <w:tcPr>
            <w:tcW w:w="689" w:type="dxa"/>
            <w:vMerge/>
            <w:shd w:val="pct5" w:color="auto" w:fill="auto"/>
          </w:tcPr>
          <w:p w:rsidR="007A025E" w:rsidRDefault="007A025E" w:rsidP="00B56CF2">
            <w:pPr>
              <w:jc w:val="right"/>
              <w:rPr>
                <w:rFonts w:cs="B Titr"/>
                <w:lang w:bidi="fa-IR"/>
              </w:rPr>
            </w:pPr>
          </w:p>
        </w:tc>
      </w:tr>
      <w:tr w:rsidR="007A025E" w:rsidTr="007A025E">
        <w:trPr>
          <w:trHeight w:val="409"/>
        </w:trPr>
        <w:tc>
          <w:tcPr>
            <w:tcW w:w="1613" w:type="dxa"/>
            <w:vMerge/>
          </w:tcPr>
          <w:p w:rsidR="007A025E" w:rsidRPr="003E5B22" w:rsidRDefault="007A025E" w:rsidP="00B56CF2">
            <w:pPr>
              <w:spacing w:after="200" w:line="276" w:lineRule="auto"/>
              <w:jc w:val="right"/>
              <w:rPr>
                <w:rFonts w:ascii="aala" w:hAnsi="aala" w:cs="B Titr"/>
                <w:shadow/>
                <w:sz w:val="24"/>
                <w:szCs w:val="24"/>
                <w:lang w:bidi="fa-IR"/>
              </w:rPr>
            </w:pPr>
          </w:p>
        </w:tc>
        <w:tc>
          <w:tcPr>
            <w:tcW w:w="1212"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212"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181"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127"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2835" w:type="dxa"/>
          </w:tcPr>
          <w:p w:rsidR="007A025E" w:rsidRPr="00403B92" w:rsidRDefault="007A025E" w:rsidP="00B56CF2">
            <w:pPr>
              <w:jc w:val="right"/>
              <w:rPr>
                <w:rFonts w:cs="Nazanin"/>
                <w:lang w:bidi="fa-IR"/>
              </w:rPr>
            </w:pPr>
            <w:r>
              <w:rPr>
                <w:rFonts w:cs="Nazanin" w:hint="cs"/>
                <w:rtl/>
                <w:lang w:bidi="fa-IR"/>
              </w:rPr>
              <w:t>انواع اتوبوس و مینی بوس</w:t>
            </w:r>
          </w:p>
        </w:tc>
        <w:tc>
          <w:tcPr>
            <w:tcW w:w="689" w:type="dxa"/>
            <w:vMerge/>
            <w:shd w:val="pct5" w:color="auto" w:fill="auto"/>
          </w:tcPr>
          <w:p w:rsidR="007A025E" w:rsidRDefault="007A025E" w:rsidP="00B56CF2">
            <w:pPr>
              <w:jc w:val="right"/>
              <w:rPr>
                <w:rFonts w:cs="B Titr"/>
                <w:lang w:bidi="fa-IR"/>
              </w:rPr>
            </w:pPr>
          </w:p>
        </w:tc>
      </w:tr>
      <w:tr w:rsidR="007A025E" w:rsidTr="00B56CF2">
        <w:tc>
          <w:tcPr>
            <w:tcW w:w="1613" w:type="dxa"/>
            <w:shd w:val="pct5" w:color="auto" w:fill="auto"/>
          </w:tcPr>
          <w:p w:rsidR="007A025E" w:rsidRPr="00F67FB1" w:rsidRDefault="007A025E" w:rsidP="00B56CF2">
            <w:pPr>
              <w:jc w:val="right"/>
              <w:rPr>
                <w:rFonts w:cs="Nazanin"/>
                <w:b/>
                <w:bCs/>
                <w:sz w:val="20"/>
                <w:szCs w:val="20"/>
                <w:lang w:bidi="fa-IR"/>
              </w:rPr>
            </w:pPr>
          </w:p>
        </w:tc>
        <w:tc>
          <w:tcPr>
            <w:tcW w:w="1212" w:type="dxa"/>
            <w:shd w:val="pct5" w:color="auto" w:fill="auto"/>
          </w:tcPr>
          <w:p w:rsidR="007A025E" w:rsidRPr="00F67FB1" w:rsidRDefault="007A025E" w:rsidP="00B56CF2">
            <w:pPr>
              <w:spacing w:after="200" w:line="276" w:lineRule="auto"/>
              <w:jc w:val="right"/>
              <w:rPr>
                <w:rFonts w:ascii="aala" w:hAnsi="aala" w:cs="B Titr"/>
                <w:b/>
                <w:bCs/>
                <w:shadow/>
                <w:sz w:val="24"/>
                <w:szCs w:val="24"/>
                <w:lang w:bidi="fa-IR"/>
              </w:rPr>
            </w:pPr>
            <w:r w:rsidRPr="00F67FB1">
              <w:rPr>
                <w:rFonts w:ascii="aala" w:hAnsi="aala" w:cs="B Titr" w:hint="cs"/>
                <w:b/>
                <w:bCs/>
                <w:shadow/>
                <w:sz w:val="24"/>
                <w:szCs w:val="24"/>
                <w:rtl/>
                <w:lang w:bidi="fa-IR"/>
              </w:rPr>
              <w:t>1404</w:t>
            </w:r>
          </w:p>
        </w:tc>
        <w:tc>
          <w:tcPr>
            <w:tcW w:w="1212" w:type="dxa"/>
            <w:shd w:val="pct5" w:color="auto" w:fill="auto"/>
          </w:tcPr>
          <w:p w:rsidR="007A025E" w:rsidRPr="00F67FB1" w:rsidRDefault="007A025E" w:rsidP="00B56CF2">
            <w:pPr>
              <w:spacing w:after="200" w:line="276" w:lineRule="auto"/>
              <w:jc w:val="right"/>
              <w:rPr>
                <w:rFonts w:ascii="aala" w:hAnsi="aala" w:cs="B Titr"/>
                <w:b/>
                <w:bCs/>
                <w:shadow/>
                <w:sz w:val="24"/>
                <w:szCs w:val="24"/>
                <w:lang w:bidi="fa-IR"/>
              </w:rPr>
            </w:pPr>
            <w:r w:rsidRPr="00F67FB1">
              <w:rPr>
                <w:rFonts w:ascii="aala" w:hAnsi="aala" w:cs="B Titr" w:hint="cs"/>
                <w:b/>
                <w:bCs/>
                <w:shadow/>
                <w:sz w:val="24"/>
                <w:szCs w:val="24"/>
                <w:rtl/>
                <w:lang w:bidi="fa-IR"/>
              </w:rPr>
              <w:t>1403</w:t>
            </w:r>
          </w:p>
        </w:tc>
        <w:tc>
          <w:tcPr>
            <w:tcW w:w="1181" w:type="dxa"/>
            <w:shd w:val="pct5" w:color="auto" w:fill="auto"/>
          </w:tcPr>
          <w:p w:rsidR="007A025E" w:rsidRPr="00F67FB1" w:rsidRDefault="007A025E" w:rsidP="00B56CF2">
            <w:pPr>
              <w:spacing w:after="200" w:line="276" w:lineRule="auto"/>
              <w:jc w:val="right"/>
              <w:rPr>
                <w:rFonts w:ascii="aala" w:hAnsi="aala" w:cs="B Titr"/>
                <w:b/>
                <w:bCs/>
                <w:shadow/>
                <w:sz w:val="24"/>
                <w:szCs w:val="24"/>
                <w:lang w:bidi="fa-IR"/>
              </w:rPr>
            </w:pPr>
            <w:r w:rsidRPr="00F67FB1">
              <w:rPr>
                <w:rFonts w:ascii="aala" w:hAnsi="aala" w:cs="B Titr" w:hint="cs"/>
                <w:b/>
                <w:bCs/>
                <w:shadow/>
                <w:sz w:val="24"/>
                <w:szCs w:val="24"/>
                <w:rtl/>
                <w:lang w:bidi="fa-IR"/>
              </w:rPr>
              <w:t>1402</w:t>
            </w:r>
          </w:p>
        </w:tc>
        <w:tc>
          <w:tcPr>
            <w:tcW w:w="1127" w:type="dxa"/>
            <w:shd w:val="pct5" w:color="auto" w:fill="auto"/>
          </w:tcPr>
          <w:p w:rsidR="007A025E" w:rsidRPr="00F67FB1" w:rsidRDefault="007A025E" w:rsidP="00B56CF2">
            <w:pPr>
              <w:spacing w:after="200" w:line="276" w:lineRule="auto"/>
              <w:jc w:val="right"/>
              <w:rPr>
                <w:rFonts w:ascii="aala" w:hAnsi="aala" w:cs="B Titr"/>
                <w:b/>
                <w:bCs/>
                <w:shadow/>
                <w:sz w:val="24"/>
                <w:szCs w:val="24"/>
                <w:lang w:bidi="fa-IR"/>
              </w:rPr>
            </w:pPr>
            <w:r w:rsidRPr="00F67FB1">
              <w:rPr>
                <w:rFonts w:ascii="aala" w:hAnsi="aala" w:cs="B Titr" w:hint="cs"/>
                <w:b/>
                <w:bCs/>
                <w:shadow/>
                <w:sz w:val="24"/>
                <w:szCs w:val="24"/>
                <w:rtl/>
                <w:lang w:bidi="fa-IR"/>
              </w:rPr>
              <w:t>1401</w:t>
            </w:r>
          </w:p>
        </w:tc>
        <w:tc>
          <w:tcPr>
            <w:tcW w:w="2835" w:type="dxa"/>
            <w:shd w:val="pct5" w:color="auto" w:fill="auto"/>
          </w:tcPr>
          <w:p w:rsidR="007A025E" w:rsidRPr="00403B92" w:rsidRDefault="007A025E" w:rsidP="00B56CF2">
            <w:pPr>
              <w:jc w:val="right"/>
              <w:rPr>
                <w:rFonts w:cs="Nazanin"/>
                <w:rtl/>
                <w:lang w:bidi="fa-IR"/>
              </w:rPr>
            </w:pPr>
            <w:r>
              <w:rPr>
                <w:rFonts w:cs="B Titr" w:hint="cs"/>
                <w:rtl/>
                <w:lang w:bidi="fa-IR"/>
              </w:rPr>
              <w:t>سال</w:t>
            </w:r>
          </w:p>
        </w:tc>
        <w:tc>
          <w:tcPr>
            <w:tcW w:w="689" w:type="dxa"/>
            <w:vMerge w:val="restart"/>
            <w:shd w:val="pct5" w:color="auto" w:fill="auto"/>
            <w:textDirection w:val="tbRl"/>
            <w:vAlign w:val="center"/>
          </w:tcPr>
          <w:p w:rsidR="007A025E" w:rsidRDefault="007A025E" w:rsidP="00B56CF2">
            <w:pPr>
              <w:ind w:left="113" w:right="113"/>
              <w:jc w:val="center"/>
              <w:rPr>
                <w:rFonts w:cs="B Titr"/>
                <w:lang w:bidi="fa-IR"/>
              </w:rPr>
            </w:pPr>
            <w:r>
              <w:rPr>
                <w:rFonts w:cs="B Titr" w:hint="cs"/>
                <w:rtl/>
                <w:lang w:bidi="fa-IR"/>
              </w:rPr>
              <w:t>برآورد چهارساله سوم</w:t>
            </w:r>
          </w:p>
        </w:tc>
      </w:tr>
      <w:tr w:rsidR="007A025E" w:rsidTr="007A025E">
        <w:tc>
          <w:tcPr>
            <w:tcW w:w="1613" w:type="dxa"/>
            <w:vMerge w:val="restart"/>
            <w:vAlign w:val="center"/>
          </w:tcPr>
          <w:p w:rsidR="007A025E" w:rsidRPr="007A025E" w:rsidRDefault="00A160F4" w:rsidP="007A025E">
            <w:pPr>
              <w:spacing w:after="200" w:line="276" w:lineRule="auto"/>
              <w:jc w:val="center"/>
              <w:rPr>
                <w:rFonts w:ascii="aala" w:hAnsi="aala" w:cs="Nazanin"/>
                <w:shadow/>
                <w:sz w:val="20"/>
                <w:szCs w:val="20"/>
                <w:lang w:bidi="fa-IR"/>
              </w:rPr>
            </w:pPr>
            <w:r>
              <w:rPr>
                <w:rFonts w:ascii="aala" w:hAnsi="aala" w:cs="Nazanin" w:hint="cs"/>
                <w:shadow/>
                <w:sz w:val="20"/>
                <w:szCs w:val="20"/>
                <w:rtl/>
                <w:lang w:bidi="fa-IR"/>
              </w:rPr>
              <w:t xml:space="preserve">اهداف </w:t>
            </w:r>
            <w:r w:rsidR="007A025E" w:rsidRPr="007A025E">
              <w:rPr>
                <w:rFonts w:ascii="aala" w:hAnsi="aala" w:cs="Nazanin" w:hint="cs"/>
                <w:shadow/>
                <w:sz w:val="20"/>
                <w:szCs w:val="20"/>
                <w:rtl/>
                <w:lang w:bidi="fa-IR"/>
              </w:rPr>
              <w:t>در دست بررسی وزارت صمت</w:t>
            </w:r>
          </w:p>
        </w:tc>
        <w:tc>
          <w:tcPr>
            <w:tcW w:w="1212" w:type="dxa"/>
          </w:tcPr>
          <w:p w:rsidR="007A025E" w:rsidRPr="003E5B22" w:rsidRDefault="007A025E" w:rsidP="00B56CF2">
            <w:pPr>
              <w:bidi/>
              <w:spacing w:after="200" w:line="276" w:lineRule="auto"/>
              <w:rPr>
                <w:rFonts w:ascii="aala" w:hAnsi="aala" w:cs="B Titr"/>
                <w:shadow/>
                <w:sz w:val="24"/>
                <w:szCs w:val="24"/>
                <w:lang w:bidi="fa-IR"/>
              </w:rPr>
            </w:pPr>
            <w:r>
              <w:rPr>
                <w:rFonts w:ascii="Calibri" w:hAnsi="Calibri" w:cs="Calibri" w:hint="cs"/>
                <w:shadow/>
                <w:sz w:val="24"/>
                <w:szCs w:val="24"/>
                <w:rtl/>
                <w:lang w:bidi="fa-IR"/>
              </w:rPr>
              <w:t xml:space="preserve">  </w:t>
            </w:r>
            <w:r w:rsidRPr="00B56CF2">
              <w:rPr>
                <w:rFonts w:ascii="aala" w:hAnsi="aala" w:cs="Nazanin" w:hint="cs"/>
                <w:shadow/>
                <w:sz w:val="28"/>
                <w:szCs w:val="28"/>
                <w:rtl/>
                <w:lang w:bidi="fa-IR"/>
              </w:rPr>
              <w:t xml:space="preserve"> 65</w:t>
            </w:r>
            <w:r>
              <w:rPr>
                <w:rFonts w:ascii="Calibri" w:hAnsi="Calibri" w:cs="Calibri"/>
                <w:shadow/>
                <w:sz w:val="24"/>
                <w:szCs w:val="24"/>
                <w:rtl/>
                <w:lang w:bidi="fa-IR"/>
              </w:rPr>
              <w:t>≤</w:t>
            </w:r>
          </w:p>
        </w:tc>
        <w:tc>
          <w:tcPr>
            <w:tcW w:w="1212" w:type="dxa"/>
          </w:tcPr>
          <w:p w:rsidR="007A025E" w:rsidRPr="003E5B22" w:rsidRDefault="007A025E" w:rsidP="00B56CF2">
            <w:pPr>
              <w:bidi/>
              <w:spacing w:after="200" w:line="276" w:lineRule="auto"/>
              <w:rPr>
                <w:rFonts w:ascii="aala" w:hAnsi="aala" w:cs="B Titr"/>
                <w:shadow/>
                <w:sz w:val="24"/>
                <w:szCs w:val="24"/>
                <w:lang w:bidi="fa-IR"/>
              </w:rPr>
            </w:pPr>
            <w:r>
              <w:rPr>
                <w:rFonts w:ascii="Calibri" w:hAnsi="Calibri" w:cs="Calibri" w:hint="cs"/>
                <w:shadow/>
                <w:sz w:val="24"/>
                <w:szCs w:val="24"/>
                <w:rtl/>
                <w:lang w:bidi="fa-IR"/>
              </w:rPr>
              <w:t xml:space="preserve">  </w:t>
            </w:r>
            <w:r w:rsidRPr="00B56CF2">
              <w:rPr>
                <w:rFonts w:ascii="aala" w:hAnsi="aala" w:cs="Nazanin" w:hint="cs"/>
                <w:shadow/>
                <w:sz w:val="28"/>
                <w:szCs w:val="28"/>
                <w:rtl/>
                <w:lang w:bidi="fa-IR"/>
              </w:rPr>
              <w:t xml:space="preserve"> 65</w:t>
            </w:r>
            <w:r>
              <w:rPr>
                <w:rFonts w:ascii="Calibri" w:hAnsi="Calibri" w:cs="Calibri"/>
                <w:shadow/>
                <w:sz w:val="24"/>
                <w:szCs w:val="24"/>
                <w:rtl/>
                <w:lang w:bidi="fa-IR"/>
              </w:rPr>
              <w:t>≤</w:t>
            </w:r>
          </w:p>
        </w:tc>
        <w:tc>
          <w:tcPr>
            <w:tcW w:w="1181" w:type="dxa"/>
          </w:tcPr>
          <w:p w:rsidR="007A025E" w:rsidRPr="003E5B22" w:rsidRDefault="007A025E" w:rsidP="00B56CF2">
            <w:pPr>
              <w:bidi/>
              <w:spacing w:after="200" w:line="276" w:lineRule="auto"/>
              <w:rPr>
                <w:rFonts w:ascii="aala" w:hAnsi="aala" w:cs="B Titr"/>
                <w:shadow/>
                <w:sz w:val="24"/>
                <w:szCs w:val="24"/>
                <w:lang w:bidi="fa-IR"/>
              </w:rPr>
            </w:pPr>
            <w:r>
              <w:rPr>
                <w:rFonts w:ascii="Calibri" w:hAnsi="Calibri" w:cs="Calibri" w:hint="cs"/>
                <w:shadow/>
                <w:sz w:val="24"/>
                <w:szCs w:val="24"/>
                <w:rtl/>
                <w:lang w:bidi="fa-IR"/>
              </w:rPr>
              <w:t xml:space="preserve">  </w:t>
            </w:r>
            <w:r w:rsidRPr="00B56CF2">
              <w:rPr>
                <w:rFonts w:ascii="aala" w:hAnsi="aala" w:cs="Nazanin" w:hint="cs"/>
                <w:shadow/>
                <w:sz w:val="28"/>
                <w:szCs w:val="28"/>
                <w:rtl/>
                <w:lang w:bidi="fa-IR"/>
              </w:rPr>
              <w:t xml:space="preserve"> 65</w:t>
            </w:r>
            <w:r>
              <w:rPr>
                <w:rFonts w:ascii="Calibri" w:hAnsi="Calibri" w:cs="Calibri"/>
                <w:shadow/>
                <w:sz w:val="24"/>
                <w:szCs w:val="24"/>
                <w:rtl/>
                <w:lang w:bidi="fa-IR"/>
              </w:rPr>
              <w:t>≤</w:t>
            </w:r>
          </w:p>
        </w:tc>
        <w:tc>
          <w:tcPr>
            <w:tcW w:w="1127" w:type="dxa"/>
          </w:tcPr>
          <w:p w:rsidR="007A025E" w:rsidRPr="003E5B22" w:rsidRDefault="007A025E" w:rsidP="00B56CF2">
            <w:pPr>
              <w:bidi/>
              <w:spacing w:after="200" w:line="276" w:lineRule="auto"/>
              <w:rPr>
                <w:rFonts w:ascii="aala" w:hAnsi="aala" w:cs="B Titr"/>
                <w:shadow/>
                <w:sz w:val="24"/>
                <w:szCs w:val="24"/>
                <w:lang w:bidi="fa-IR"/>
              </w:rPr>
            </w:pPr>
            <w:r>
              <w:rPr>
                <w:rFonts w:ascii="Calibri" w:hAnsi="Calibri" w:cs="Calibri" w:hint="cs"/>
                <w:shadow/>
                <w:sz w:val="24"/>
                <w:szCs w:val="24"/>
                <w:rtl/>
                <w:lang w:bidi="fa-IR"/>
              </w:rPr>
              <w:t xml:space="preserve">  </w:t>
            </w:r>
            <w:r w:rsidRPr="00B56CF2">
              <w:rPr>
                <w:rFonts w:ascii="aala" w:hAnsi="aala" w:cs="Nazanin" w:hint="cs"/>
                <w:shadow/>
                <w:sz w:val="28"/>
                <w:szCs w:val="28"/>
                <w:rtl/>
                <w:lang w:bidi="fa-IR"/>
              </w:rPr>
              <w:t xml:space="preserve"> 65</w:t>
            </w:r>
            <w:r>
              <w:rPr>
                <w:rFonts w:ascii="Calibri" w:hAnsi="Calibri" w:cs="Calibri"/>
                <w:shadow/>
                <w:sz w:val="24"/>
                <w:szCs w:val="24"/>
                <w:rtl/>
                <w:lang w:bidi="fa-IR"/>
              </w:rPr>
              <w:t>≤</w:t>
            </w:r>
          </w:p>
        </w:tc>
        <w:tc>
          <w:tcPr>
            <w:tcW w:w="2835" w:type="dxa"/>
          </w:tcPr>
          <w:p w:rsidR="007A025E" w:rsidRPr="00403B92" w:rsidRDefault="007A025E" w:rsidP="00B56CF2">
            <w:pPr>
              <w:jc w:val="right"/>
              <w:rPr>
                <w:rFonts w:cs="Nazanin"/>
                <w:lang w:bidi="fa-IR"/>
              </w:rPr>
            </w:pPr>
            <w:r>
              <w:rPr>
                <w:rFonts w:cs="Nazanin" w:hint="cs"/>
                <w:rtl/>
                <w:lang w:bidi="fa-IR"/>
              </w:rPr>
              <w:t>سواری و وانت</w:t>
            </w:r>
            <w:r w:rsidRPr="00403B92">
              <w:rPr>
                <w:rFonts w:cs="Nazanin" w:hint="cs"/>
                <w:rtl/>
                <w:lang w:bidi="fa-IR"/>
              </w:rPr>
              <w:t xml:space="preserve"> </w:t>
            </w:r>
          </w:p>
        </w:tc>
        <w:tc>
          <w:tcPr>
            <w:tcW w:w="689" w:type="dxa"/>
            <w:vMerge/>
            <w:shd w:val="pct5" w:color="auto" w:fill="auto"/>
          </w:tcPr>
          <w:p w:rsidR="007A025E" w:rsidRDefault="007A025E" w:rsidP="00B56CF2">
            <w:pPr>
              <w:jc w:val="right"/>
              <w:rPr>
                <w:rFonts w:cs="B Titr"/>
                <w:lang w:bidi="fa-IR"/>
              </w:rPr>
            </w:pPr>
          </w:p>
        </w:tc>
      </w:tr>
      <w:tr w:rsidR="007A025E" w:rsidTr="00B56CF2">
        <w:tc>
          <w:tcPr>
            <w:tcW w:w="1613" w:type="dxa"/>
            <w:vMerge/>
          </w:tcPr>
          <w:p w:rsidR="007A025E" w:rsidRPr="003E5B22" w:rsidRDefault="007A025E" w:rsidP="00B56CF2">
            <w:pPr>
              <w:spacing w:after="200" w:line="276" w:lineRule="auto"/>
              <w:jc w:val="right"/>
              <w:rPr>
                <w:rFonts w:ascii="aala" w:hAnsi="aala" w:cs="B Titr"/>
                <w:shadow/>
                <w:sz w:val="24"/>
                <w:szCs w:val="24"/>
                <w:lang w:bidi="fa-IR"/>
              </w:rPr>
            </w:pPr>
          </w:p>
        </w:tc>
        <w:tc>
          <w:tcPr>
            <w:tcW w:w="1212"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212"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181"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127"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2835" w:type="dxa"/>
          </w:tcPr>
          <w:p w:rsidR="007A025E" w:rsidRPr="00403B92" w:rsidRDefault="007A025E" w:rsidP="00B56CF2">
            <w:pPr>
              <w:jc w:val="right"/>
              <w:rPr>
                <w:rFonts w:cs="Nazanin"/>
                <w:lang w:bidi="fa-IR"/>
              </w:rPr>
            </w:pPr>
            <w:r>
              <w:rPr>
                <w:rFonts w:cs="Nazanin" w:hint="cs"/>
                <w:rtl/>
                <w:lang w:bidi="fa-IR"/>
              </w:rPr>
              <w:t xml:space="preserve">انواع کامیون و کشنده </w:t>
            </w:r>
          </w:p>
        </w:tc>
        <w:tc>
          <w:tcPr>
            <w:tcW w:w="689" w:type="dxa"/>
            <w:vMerge/>
            <w:shd w:val="pct5" w:color="auto" w:fill="auto"/>
          </w:tcPr>
          <w:p w:rsidR="007A025E" w:rsidRDefault="007A025E" w:rsidP="00B56CF2">
            <w:pPr>
              <w:jc w:val="right"/>
              <w:rPr>
                <w:rFonts w:cs="B Titr"/>
                <w:lang w:bidi="fa-IR"/>
              </w:rPr>
            </w:pPr>
          </w:p>
        </w:tc>
      </w:tr>
      <w:tr w:rsidR="007A025E" w:rsidTr="007A025E">
        <w:trPr>
          <w:trHeight w:val="291"/>
        </w:trPr>
        <w:tc>
          <w:tcPr>
            <w:tcW w:w="1613" w:type="dxa"/>
            <w:vMerge/>
          </w:tcPr>
          <w:p w:rsidR="007A025E" w:rsidRPr="003E5B22" w:rsidRDefault="007A025E" w:rsidP="00B56CF2">
            <w:pPr>
              <w:spacing w:after="200" w:line="276" w:lineRule="auto"/>
              <w:jc w:val="right"/>
              <w:rPr>
                <w:rFonts w:ascii="aala" w:hAnsi="aala" w:cs="B Titr"/>
                <w:shadow/>
                <w:sz w:val="24"/>
                <w:szCs w:val="24"/>
                <w:lang w:bidi="fa-IR"/>
              </w:rPr>
            </w:pPr>
          </w:p>
        </w:tc>
        <w:tc>
          <w:tcPr>
            <w:tcW w:w="1212"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212"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181"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1127" w:type="dxa"/>
          </w:tcPr>
          <w:p w:rsidR="007A025E" w:rsidRPr="003E5B22" w:rsidRDefault="007A025E" w:rsidP="00B56CF2">
            <w:pPr>
              <w:spacing w:after="200" w:line="276" w:lineRule="auto"/>
              <w:jc w:val="right"/>
              <w:rPr>
                <w:rFonts w:ascii="aala" w:hAnsi="aala" w:cs="B Titr"/>
                <w:shadow/>
                <w:sz w:val="24"/>
                <w:szCs w:val="24"/>
                <w:lang w:bidi="fa-IR"/>
              </w:rPr>
            </w:pPr>
            <w:r>
              <w:rPr>
                <w:rFonts w:ascii="aala" w:hAnsi="aala" w:cs="B Titr" w:hint="cs"/>
                <w:shadow/>
                <w:sz w:val="24"/>
                <w:szCs w:val="24"/>
                <w:rtl/>
                <w:lang w:bidi="fa-IR"/>
              </w:rPr>
              <w:t xml:space="preserve">    50</w:t>
            </w:r>
            <w:r>
              <w:rPr>
                <w:rFonts w:ascii="Times New Roman" w:hAnsi="Times New Roman" w:cs="Times New Roman"/>
                <w:shadow/>
                <w:sz w:val="24"/>
                <w:szCs w:val="24"/>
                <w:rtl/>
                <w:lang w:bidi="fa-IR"/>
              </w:rPr>
              <w:t>≤</w:t>
            </w:r>
          </w:p>
        </w:tc>
        <w:tc>
          <w:tcPr>
            <w:tcW w:w="2835" w:type="dxa"/>
          </w:tcPr>
          <w:p w:rsidR="007A025E" w:rsidRPr="00403B92" w:rsidRDefault="007A025E" w:rsidP="00B56CF2">
            <w:pPr>
              <w:jc w:val="right"/>
              <w:rPr>
                <w:rFonts w:cs="Nazanin"/>
                <w:lang w:bidi="fa-IR"/>
              </w:rPr>
            </w:pPr>
            <w:r>
              <w:rPr>
                <w:rFonts w:cs="Nazanin" w:hint="cs"/>
                <w:rtl/>
                <w:lang w:bidi="fa-IR"/>
              </w:rPr>
              <w:t>انواع اتوبوس و مینی بوس</w:t>
            </w:r>
          </w:p>
        </w:tc>
        <w:tc>
          <w:tcPr>
            <w:tcW w:w="689" w:type="dxa"/>
            <w:vMerge/>
            <w:shd w:val="pct5" w:color="auto" w:fill="auto"/>
          </w:tcPr>
          <w:p w:rsidR="007A025E" w:rsidRDefault="007A025E" w:rsidP="00B56CF2">
            <w:pPr>
              <w:jc w:val="right"/>
              <w:rPr>
                <w:rFonts w:cs="B Titr"/>
                <w:lang w:bidi="fa-IR"/>
              </w:rPr>
            </w:pPr>
          </w:p>
        </w:tc>
      </w:tr>
    </w:tbl>
    <w:p w:rsidR="007A09D3" w:rsidRDefault="00BA5085" w:rsidP="006368CC">
      <w:pPr>
        <w:bidi/>
        <w:spacing w:line="360" w:lineRule="auto"/>
        <w:jc w:val="both"/>
        <w:rPr>
          <w:rFonts w:cs="Nazanin"/>
          <w:sz w:val="28"/>
          <w:szCs w:val="28"/>
          <w:lang w:bidi="fa-IR"/>
        </w:rPr>
      </w:pPr>
      <w:r w:rsidRPr="000720D7">
        <w:rPr>
          <w:rFonts w:cs="Nazanin" w:hint="cs"/>
          <w:sz w:val="28"/>
          <w:szCs w:val="28"/>
          <w:rtl/>
          <w:lang w:bidi="fa-IR"/>
        </w:rPr>
        <w:lastRenderedPageBreak/>
        <w:t xml:space="preserve">صنعت خودرو ایران در نظر دارد با رعایت صرفه و صلاح اقتصادی در خصوص خودکفایی اقلام قطعات و مجموعه های حجیم که دارای هزینه های بالایی هستند ( </w:t>
      </w:r>
      <w:r w:rsidRPr="000720D7">
        <w:rPr>
          <w:rFonts w:cs="Nazanin"/>
          <w:sz w:val="28"/>
          <w:szCs w:val="28"/>
          <w:lang w:bidi="fa-IR"/>
        </w:rPr>
        <w:t xml:space="preserve">  landed cost</w:t>
      </w:r>
      <w:r w:rsidRPr="000720D7">
        <w:rPr>
          <w:rFonts w:cs="Nazanin" w:hint="cs"/>
          <w:sz w:val="28"/>
          <w:szCs w:val="28"/>
          <w:rtl/>
          <w:lang w:bidi="fa-IR"/>
        </w:rPr>
        <w:t xml:space="preserve">) و قطعات استراتژیک </w:t>
      </w:r>
      <w:r w:rsidR="006368CC">
        <w:rPr>
          <w:rFonts w:cs="Nazanin" w:hint="cs"/>
          <w:sz w:val="28"/>
          <w:szCs w:val="28"/>
          <w:rtl/>
          <w:lang w:bidi="fa-IR"/>
        </w:rPr>
        <w:t xml:space="preserve"> و قطعات با سطوح فناوری 1 ، 2 و 3  </w:t>
      </w:r>
      <w:r w:rsidRPr="000720D7">
        <w:rPr>
          <w:rFonts w:cs="Nazanin" w:hint="cs"/>
          <w:sz w:val="28"/>
          <w:szCs w:val="28"/>
          <w:rtl/>
          <w:lang w:bidi="fa-IR"/>
        </w:rPr>
        <w:t xml:space="preserve">در کشور اقدام نماید . </w:t>
      </w:r>
      <w:r w:rsidR="006368CC">
        <w:rPr>
          <w:rFonts w:cs="Nazanin" w:hint="cs"/>
          <w:sz w:val="28"/>
          <w:szCs w:val="28"/>
          <w:rtl/>
          <w:lang w:bidi="fa-IR"/>
        </w:rPr>
        <w:t xml:space="preserve">تعاریف مربوط به سطوح فناوری مختلف در پیوست ..... ارایه گردیده است . </w:t>
      </w:r>
      <w:r w:rsidR="0089701F">
        <w:rPr>
          <w:rFonts w:cs="Nazanin" w:hint="cs"/>
          <w:sz w:val="28"/>
          <w:szCs w:val="28"/>
          <w:rtl/>
          <w:lang w:bidi="fa-IR"/>
        </w:rPr>
        <w:t xml:space="preserve">تمامی قطعات با سطوح فناوری مختلف به نحوی در داخل کشور تولید و یا مونتاژ می شوند ولی از عمق ساخت داخل کمی برخوردارند . هدف غایی در این زمینه افزایش میزان ساخت داخل و تغییر مدلهای همکاری از قراردادهای تحت لیسانس و همکاری فنی به سوی قراردادهای جوینت ونچر می باشد . </w:t>
      </w:r>
    </w:p>
    <w:tbl>
      <w:tblPr>
        <w:tblStyle w:val="TableGrid"/>
        <w:tblW w:w="9237" w:type="dxa"/>
        <w:jc w:val="center"/>
        <w:tblInd w:w="-135" w:type="dxa"/>
        <w:tblLook w:val="04A0"/>
      </w:tblPr>
      <w:tblGrid>
        <w:gridCol w:w="1756"/>
        <w:gridCol w:w="2014"/>
        <w:gridCol w:w="2548"/>
        <w:gridCol w:w="2919"/>
      </w:tblGrid>
      <w:tr w:rsidR="0089701F" w:rsidTr="006E64B6">
        <w:trPr>
          <w:jc w:val="center"/>
        </w:trPr>
        <w:tc>
          <w:tcPr>
            <w:tcW w:w="9237" w:type="dxa"/>
            <w:gridSpan w:val="4"/>
            <w:tcBorders>
              <w:bottom w:val="single" w:sz="4" w:space="0" w:color="000000" w:themeColor="text1"/>
            </w:tcBorders>
            <w:shd w:val="pct10" w:color="auto" w:fill="auto"/>
          </w:tcPr>
          <w:p w:rsidR="0089701F" w:rsidRDefault="0089701F" w:rsidP="000D7011">
            <w:pPr>
              <w:jc w:val="center"/>
              <w:rPr>
                <w:rFonts w:cs="B Titr"/>
                <w:rtl/>
                <w:lang w:bidi="fa-IR"/>
              </w:rPr>
            </w:pPr>
            <w:r>
              <w:rPr>
                <w:rFonts w:cs="B Titr" w:hint="cs"/>
                <w:rtl/>
                <w:lang w:bidi="fa-IR"/>
              </w:rPr>
              <w:t>مدل همکاری شرکتهای قطعه ساز با شرکتهای تولید کننده برای تولید</w:t>
            </w:r>
          </w:p>
          <w:p w:rsidR="0089701F" w:rsidRPr="00403B92" w:rsidRDefault="0089701F" w:rsidP="006E64B6">
            <w:pPr>
              <w:ind w:right="223"/>
              <w:jc w:val="center"/>
              <w:rPr>
                <w:rFonts w:cs="Nazanin"/>
                <w:lang w:bidi="fa-IR"/>
              </w:rPr>
            </w:pPr>
            <w:r>
              <w:rPr>
                <w:rFonts w:cs="B Titr" w:hint="cs"/>
                <w:rtl/>
                <w:lang w:bidi="fa-IR"/>
              </w:rPr>
              <w:t xml:space="preserve"> </w:t>
            </w:r>
            <w:r w:rsidRPr="0089701F">
              <w:rPr>
                <w:rFonts w:cs="B Titr" w:hint="cs"/>
                <w:rtl/>
                <w:lang w:bidi="fa-IR"/>
              </w:rPr>
              <w:t>قطعات و مجموعه های با سطوح فناوری مختلف</w:t>
            </w:r>
            <w:r>
              <w:rPr>
                <w:rFonts w:cs="B Titr" w:hint="cs"/>
                <w:rtl/>
                <w:lang w:bidi="fa-IR"/>
              </w:rPr>
              <w:t xml:space="preserve"> و</w:t>
            </w:r>
            <w:r w:rsidRPr="0089701F">
              <w:rPr>
                <w:rFonts w:cs="B Titr" w:hint="cs"/>
                <w:rtl/>
                <w:lang w:bidi="fa-IR"/>
              </w:rPr>
              <w:t xml:space="preserve"> قطعات و مجموعه های استراتژیک</w:t>
            </w:r>
            <w:r>
              <w:rPr>
                <w:rFonts w:cs="B Titr" w:hint="cs"/>
                <w:rtl/>
                <w:lang w:bidi="fa-IR"/>
              </w:rPr>
              <w:t xml:space="preserve"> </w:t>
            </w:r>
          </w:p>
        </w:tc>
      </w:tr>
      <w:tr w:rsidR="00CA52ED" w:rsidTr="006E64B6">
        <w:trPr>
          <w:jc w:val="center"/>
        </w:trPr>
        <w:tc>
          <w:tcPr>
            <w:tcW w:w="1756" w:type="dxa"/>
            <w:shd w:val="pct5" w:color="auto" w:fill="auto"/>
          </w:tcPr>
          <w:p w:rsidR="00CA52ED" w:rsidRDefault="00CA52ED" w:rsidP="000D7011">
            <w:pPr>
              <w:jc w:val="right"/>
              <w:rPr>
                <w:rFonts w:cs="B Titr"/>
                <w:rtl/>
                <w:lang w:bidi="fa-IR"/>
              </w:rPr>
            </w:pPr>
            <w:r>
              <w:rPr>
                <w:rFonts w:cs="B Titr" w:hint="cs"/>
                <w:rtl/>
                <w:lang w:bidi="fa-IR"/>
              </w:rPr>
              <w:t>برآورد سوم</w:t>
            </w:r>
          </w:p>
          <w:p w:rsidR="00CA52ED" w:rsidRDefault="00CA52ED" w:rsidP="000D7011">
            <w:pPr>
              <w:jc w:val="right"/>
              <w:rPr>
                <w:rFonts w:cs="B Titr"/>
                <w:lang w:bidi="fa-IR"/>
              </w:rPr>
            </w:pPr>
            <w:r>
              <w:rPr>
                <w:rFonts w:cs="B Titr" w:hint="cs"/>
                <w:rtl/>
                <w:lang w:bidi="fa-IR"/>
              </w:rPr>
              <w:t>(</w:t>
            </w:r>
            <w:r w:rsidRPr="00F67FB1">
              <w:rPr>
                <w:rFonts w:ascii="aala" w:hAnsi="aala" w:cs="B Titr" w:hint="cs"/>
                <w:b/>
                <w:bCs/>
                <w:shadow/>
                <w:sz w:val="24"/>
                <w:szCs w:val="24"/>
                <w:rtl/>
                <w:lang w:bidi="fa-IR"/>
              </w:rPr>
              <w:t>1404</w:t>
            </w:r>
            <w:r>
              <w:rPr>
                <w:rFonts w:cs="B Titr" w:hint="cs"/>
                <w:rtl/>
                <w:lang w:bidi="fa-IR"/>
              </w:rPr>
              <w:t>-</w:t>
            </w:r>
            <w:r w:rsidRPr="00F67FB1">
              <w:rPr>
                <w:rFonts w:ascii="aala" w:hAnsi="aala" w:cs="B Titr" w:hint="cs"/>
                <w:b/>
                <w:bCs/>
                <w:shadow/>
                <w:sz w:val="24"/>
                <w:szCs w:val="24"/>
                <w:rtl/>
                <w:lang w:bidi="fa-IR"/>
              </w:rPr>
              <w:t>1401</w:t>
            </w:r>
            <w:r>
              <w:rPr>
                <w:rFonts w:cs="B Titr" w:hint="cs"/>
                <w:rtl/>
                <w:lang w:bidi="fa-IR"/>
              </w:rPr>
              <w:t>)</w:t>
            </w:r>
          </w:p>
        </w:tc>
        <w:tc>
          <w:tcPr>
            <w:tcW w:w="2014" w:type="dxa"/>
            <w:shd w:val="pct5" w:color="auto" w:fill="auto"/>
          </w:tcPr>
          <w:p w:rsidR="00CA52ED" w:rsidRDefault="00CA52ED" w:rsidP="000D7011">
            <w:pPr>
              <w:jc w:val="right"/>
              <w:rPr>
                <w:rFonts w:cs="B Titr"/>
                <w:rtl/>
                <w:lang w:bidi="fa-IR"/>
              </w:rPr>
            </w:pPr>
            <w:r>
              <w:rPr>
                <w:rFonts w:cs="B Titr" w:hint="cs"/>
                <w:rtl/>
                <w:lang w:bidi="fa-IR"/>
              </w:rPr>
              <w:t>برآورد دوم</w:t>
            </w:r>
          </w:p>
          <w:p w:rsidR="00CA52ED" w:rsidRDefault="00CA52ED" w:rsidP="000D7011">
            <w:pPr>
              <w:jc w:val="right"/>
              <w:rPr>
                <w:rFonts w:cs="B Titr"/>
                <w:lang w:bidi="fa-IR"/>
              </w:rPr>
            </w:pPr>
            <w:r>
              <w:rPr>
                <w:rFonts w:cs="B Titr" w:hint="cs"/>
                <w:rtl/>
                <w:lang w:bidi="fa-IR"/>
              </w:rPr>
              <w:t>(</w:t>
            </w:r>
            <w:r w:rsidRPr="00F67FB1">
              <w:rPr>
                <w:rFonts w:ascii="aala" w:hAnsi="aala" w:cs="B Titr" w:hint="cs"/>
                <w:b/>
                <w:bCs/>
                <w:shadow/>
                <w:sz w:val="24"/>
                <w:szCs w:val="24"/>
                <w:rtl/>
                <w:lang w:bidi="fa-IR"/>
              </w:rPr>
              <w:t>1400</w:t>
            </w:r>
            <w:r>
              <w:rPr>
                <w:rFonts w:cs="B Titr" w:hint="cs"/>
                <w:rtl/>
                <w:lang w:bidi="fa-IR"/>
              </w:rPr>
              <w:t>-</w:t>
            </w:r>
            <w:r w:rsidRPr="00F67FB1">
              <w:rPr>
                <w:rFonts w:ascii="aala" w:hAnsi="aala" w:cs="B Titr" w:hint="cs"/>
                <w:b/>
                <w:bCs/>
                <w:shadow/>
                <w:sz w:val="24"/>
                <w:szCs w:val="24"/>
                <w:rtl/>
                <w:lang w:bidi="fa-IR"/>
              </w:rPr>
              <w:t>97</w:t>
            </w:r>
            <w:r>
              <w:rPr>
                <w:rFonts w:cs="B Titr" w:hint="cs"/>
                <w:rtl/>
                <w:lang w:bidi="fa-IR"/>
              </w:rPr>
              <w:t>)</w:t>
            </w:r>
          </w:p>
        </w:tc>
        <w:tc>
          <w:tcPr>
            <w:tcW w:w="2548" w:type="dxa"/>
            <w:shd w:val="pct5" w:color="auto" w:fill="auto"/>
          </w:tcPr>
          <w:p w:rsidR="00CA52ED" w:rsidRDefault="00CA52ED" w:rsidP="000D7011">
            <w:pPr>
              <w:jc w:val="right"/>
              <w:rPr>
                <w:rFonts w:cs="B Titr"/>
                <w:rtl/>
                <w:lang w:bidi="fa-IR"/>
              </w:rPr>
            </w:pPr>
            <w:r>
              <w:rPr>
                <w:rFonts w:cs="B Titr" w:hint="cs"/>
                <w:rtl/>
                <w:lang w:bidi="fa-IR"/>
              </w:rPr>
              <w:t>برآورد اول</w:t>
            </w:r>
          </w:p>
          <w:p w:rsidR="00CA52ED" w:rsidRDefault="00CA52ED" w:rsidP="000D7011">
            <w:pPr>
              <w:jc w:val="right"/>
              <w:rPr>
                <w:rFonts w:cs="B Titr"/>
                <w:lang w:bidi="fa-IR"/>
              </w:rPr>
            </w:pPr>
            <w:r w:rsidRPr="00F67FB1">
              <w:rPr>
                <w:rFonts w:ascii="aala" w:hAnsi="aala" w:cs="B Titr" w:hint="cs"/>
                <w:b/>
                <w:bCs/>
                <w:shadow/>
                <w:sz w:val="24"/>
                <w:szCs w:val="24"/>
                <w:rtl/>
                <w:lang w:bidi="fa-IR"/>
              </w:rPr>
              <w:t>(96-93</w:t>
            </w:r>
            <w:r>
              <w:rPr>
                <w:rFonts w:cs="B Titr" w:hint="cs"/>
                <w:rtl/>
                <w:lang w:bidi="fa-IR"/>
              </w:rPr>
              <w:t>)</w:t>
            </w:r>
          </w:p>
        </w:tc>
        <w:tc>
          <w:tcPr>
            <w:tcW w:w="2919" w:type="dxa"/>
            <w:tcBorders>
              <w:bottom w:val="single" w:sz="4" w:space="0" w:color="000000" w:themeColor="text1"/>
            </w:tcBorders>
            <w:shd w:val="pct5" w:color="auto" w:fill="auto"/>
          </w:tcPr>
          <w:p w:rsidR="00CA52ED" w:rsidRDefault="00CA52ED" w:rsidP="000D7011">
            <w:pPr>
              <w:jc w:val="right"/>
              <w:rPr>
                <w:rFonts w:cs="B Titr"/>
                <w:lang w:bidi="fa-IR"/>
              </w:rPr>
            </w:pPr>
          </w:p>
        </w:tc>
      </w:tr>
      <w:tr w:rsidR="00CA52ED" w:rsidRPr="00403B92" w:rsidTr="006E64B6">
        <w:trPr>
          <w:jc w:val="center"/>
        </w:trPr>
        <w:tc>
          <w:tcPr>
            <w:tcW w:w="1756" w:type="dxa"/>
          </w:tcPr>
          <w:p w:rsidR="00CA52ED" w:rsidRPr="00AB695B" w:rsidRDefault="00CA52ED" w:rsidP="000D7011">
            <w:pPr>
              <w:spacing w:after="200" w:line="276" w:lineRule="auto"/>
              <w:jc w:val="right"/>
              <w:rPr>
                <w:rFonts w:ascii="aala" w:hAnsi="aala" w:cs="Nazanin"/>
                <w:shadow/>
                <w:sz w:val="24"/>
                <w:szCs w:val="24"/>
                <w:lang w:bidi="fa-IR"/>
              </w:rPr>
            </w:pPr>
            <w:r w:rsidRPr="00AB695B">
              <w:rPr>
                <w:rFonts w:ascii="aala" w:hAnsi="aala" w:cs="Nazanin" w:hint="cs"/>
                <w:shadow/>
                <w:sz w:val="24"/>
                <w:szCs w:val="24"/>
                <w:rtl/>
                <w:lang w:bidi="fa-IR"/>
              </w:rPr>
              <w:t>جوینت ونچر</w:t>
            </w:r>
          </w:p>
        </w:tc>
        <w:tc>
          <w:tcPr>
            <w:tcW w:w="2014" w:type="dxa"/>
          </w:tcPr>
          <w:p w:rsidR="00CA52ED" w:rsidRPr="007A025E" w:rsidRDefault="00CA52ED" w:rsidP="000D7011">
            <w:pPr>
              <w:spacing w:after="200" w:line="276" w:lineRule="auto"/>
              <w:jc w:val="right"/>
              <w:rPr>
                <w:rFonts w:ascii="aala" w:hAnsi="aala" w:cs="Nazanin"/>
                <w:shadow/>
                <w:sz w:val="20"/>
                <w:szCs w:val="20"/>
                <w:rtl/>
                <w:lang w:bidi="fa-IR"/>
              </w:rPr>
            </w:pPr>
            <w:r w:rsidRPr="007A025E">
              <w:rPr>
                <w:rFonts w:ascii="aala" w:hAnsi="aala" w:cs="Nazanin" w:hint="cs"/>
                <w:shadow/>
                <w:sz w:val="20"/>
                <w:szCs w:val="20"/>
                <w:rtl/>
                <w:lang w:bidi="fa-IR"/>
              </w:rPr>
              <w:t>تحت لیسانس و جوینت ونچر</w:t>
            </w:r>
          </w:p>
        </w:tc>
        <w:tc>
          <w:tcPr>
            <w:tcW w:w="2548" w:type="dxa"/>
          </w:tcPr>
          <w:p w:rsidR="00CA52ED" w:rsidRPr="00AB695B" w:rsidRDefault="00CA52ED" w:rsidP="000D7011">
            <w:pPr>
              <w:spacing w:after="200" w:line="276" w:lineRule="auto"/>
              <w:jc w:val="right"/>
              <w:rPr>
                <w:rFonts w:ascii="aala" w:hAnsi="aala" w:cs="Nazanin"/>
                <w:shadow/>
                <w:sz w:val="24"/>
                <w:szCs w:val="24"/>
                <w:lang w:bidi="fa-IR"/>
              </w:rPr>
            </w:pPr>
            <w:r w:rsidRPr="00AB695B">
              <w:rPr>
                <w:rFonts w:ascii="aala" w:hAnsi="aala" w:cs="Nazanin" w:hint="cs"/>
                <w:shadow/>
                <w:sz w:val="24"/>
                <w:szCs w:val="24"/>
                <w:rtl/>
                <w:lang w:bidi="fa-IR"/>
              </w:rPr>
              <w:t xml:space="preserve">تحت لیسانس و همکاری فنی </w:t>
            </w:r>
          </w:p>
        </w:tc>
        <w:tc>
          <w:tcPr>
            <w:tcW w:w="2919" w:type="dxa"/>
            <w:shd w:val="pct5" w:color="auto" w:fill="auto"/>
          </w:tcPr>
          <w:p w:rsidR="00CA52ED" w:rsidRPr="0089701F" w:rsidRDefault="00CA52ED" w:rsidP="0089701F">
            <w:pPr>
              <w:jc w:val="center"/>
              <w:rPr>
                <w:rFonts w:cs="B Titr"/>
                <w:lang w:bidi="fa-IR"/>
              </w:rPr>
            </w:pPr>
            <w:r w:rsidRPr="0089701F">
              <w:rPr>
                <w:rFonts w:cs="B Titr" w:hint="cs"/>
                <w:rtl/>
                <w:lang w:bidi="fa-IR"/>
              </w:rPr>
              <w:t>شکل همکاری</w:t>
            </w:r>
          </w:p>
        </w:tc>
      </w:tr>
      <w:tr w:rsidR="00CA52ED" w:rsidRPr="00403B92" w:rsidTr="006E64B6">
        <w:trPr>
          <w:jc w:val="center"/>
        </w:trPr>
        <w:tc>
          <w:tcPr>
            <w:tcW w:w="1756" w:type="dxa"/>
          </w:tcPr>
          <w:p w:rsidR="00CA52ED" w:rsidRPr="00AB695B" w:rsidRDefault="00D1711F" w:rsidP="00A160F4">
            <w:pPr>
              <w:jc w:val="center"/>
              <w:rPr>
                <w:rFonts w:ascii="aala" w:hAnsi="aala" w:cs="Nazanin"/>
                <w:b/>
                <w:bCs/>
                <w:shadow/>
                <w:sz w:val="28"/>
                <w:szCs w:val="28"/>
                <w:lang w:bidi="fa-IR"/>
              </w:rPr>
            </w:pPr>
            <w:r w:rsidRPr="00AB695B">
              <w:rPr>
                <w:rFonts w:ascii="aala" w:hAnsi="aala" w:cs="Nazanin" w:hint="cs"/>
                <w:b/>
                <w:bCs/>
                <w:shadow/>
                <w:sz w:val="28"/>
                <w:szCs w:val="28"/>
                <w:rtl/>
                <w:lang w:bidi="fa-IR"/>
              </w:rPr>
              <w:t>100</w:t>
            </w:r>
          </w:p>
        </w:tc>
        <w:tc>
          <w:tcPr>
            <w:tcW w:w="2014" w:type="dxa"/>
          </w:tcPr>
          <w:p w:rsidR="00CA52ED" w:rsidRPr="00AB695B" w:rsidRDefault="00D1711F" w:rsidP="00A160F4">
            <w:pPr>
              <w:jc w:val="center"/>
              <w:rPr>
                <w:rFonts w:ascii="aala" w:hAnsi="aala" w:cs="Nazanin"/>
                <w:b/>
                <w:bCs/>
                <w:shadow/>
                <w:sz w:val="28"/>
                <w:szCs w:val="28"/>
                <w:lang w:bidi="fa-IR"/>
              </w:rPr>
            </w:pPr>
            <w:r w:rsidRPr="00AB695B">
              <w:rPr>
                <w:rFonts w:ascii="aala" w:hAnsi="aala" w:cs="Nazanin" w:hint="cs"/>
                <w:b/>
                <w:bCs/>
                <w:shadow/>
                <w:sz w:val="28"/>
                <w:szCs w:val="28"/>
                <w:rtl/>
                <w:lang w:bidi="fa-IR"/>
              </w:rPr>
              <w:t>50</w:t>
            </w:r>
          </w:p>
        </w:tc>
        <w:tc>
          <w:tcPr>
            <w:tcW w:w="2548" w:type="dxa"/>
          </w:tcPr>
          <w:p w:rsidR="00CA52ED" w:rsidRPr="00AB695B" w:rsidRDefault="00D1711F" w:rsidP="00A160F4">
            <w:pPr>
              <w:jc w:val="center"/>
              <w:rPr>
                <w:rFonts w:ascii="aala" w:hAnsi="aala" w:cs="Nazanin"/>
                <w:b/>
                <w:bCs/>
                <w:shadow/>
                <w:sz w:val="28"/>
                <w:szCs w:val="28"/>
                <w:lang w:bidi="fa-IR"/>
              </w:rPr>
            </w:pPr>
            <w:r w:rsidRPr="00AB695B">
              <w:rPr>
                <w:rFonts w:ascii="aala" w:hAnsi="aala" w:cs="Nazanin" w:hint="cs"/>
                <w:b/>
                <w:bCs/>
                <w:shadow/>
                <w:sz w:val="28"/>
                <w:szCs w:val="28"/>
                <w:rtl/>
                <w:lang w:bidi="fa-IR"/>
              </w:rPr>
              <w:t>30</w:t>
            </w:r>
          </w:p>
        </w:tc>
        <w:tc>
          <w:tcPr>
            <w:tcW w:w="2919" w:type="dxa"/>
            <w:shd w:val="pct5" w:color="auto" w:fill="auto"/>
          </w:tcPr>
          <w:p w:rsidR="00CA52ED" w:rsidRPr="006E64B6" w:rsidRDefault="00D1711F" w:rsidP="0089701F">
            <w:pPr>
              <w:jc w:val="center"/>
              <w:rPr>
                <w:rFonts w:cs="B Titr"/>
                <w:sz w:val="18"/>
                <w:szCs w:val="18"/>
                <w:lang w:bidi="fa-IR"/>
              </w:rPr>
            </w:pPr>
            <w:r w:rsidRPr="006E64B6">
              <w:rPr>
                <w:rFonts w:cs="B Titr" w:hint="cs"/>
                <w:sz w:val="18"/>
                <w:szCs w:val="18"/>
                <w:rtl/>
                <w:lang w:bidi="fa-IR"/>
              </w:rPr>
              <w:t>درصد قراردادهای بر مبنای جوینت ونچر</w:t>
            </w:r>
          </w:p>
        </w:tc>
      </w:tr>
    </w:tbl>
    <w:p w:rsidR="00CA52ED" w:rsidRDefault="00CA52ED" w:rsidP="00CA52ED">
      <w:pPr>
        <w:bidi/>
        <w:spacing w:line="360" w:lineRule="auto"/>
        <w:jc w:val="both"/>
        <w:rPr>
          <w:rFonts w:cs="Nazanin"/>
          <w:sz w:val="28"/>
          <w:szCs w:val="28"/>
          <w:rtl/>
          <w:lang w:bidi="fa-IR"/>
        </w:rPr>
      </w:pPr>
    </w:p>
    <w:tbl>
      <w:tblPr>
        <w:tblStyle w:val="TableGrid"/>
        <w:tblW w:w="10141" w:type="dxa"/>
        <w:tblLook w:val="04A0"/>
      </w:tblPr>
      <w:tblGrid>
        <w:gridCol w:w="2740"/>
        <w:gridCol w:w="812"/>
        <w:gridCol w:w="2211"/>
        <w:gridCol w:w="1474"/>
        <w:gridCol w:w="1975"/>
        <w:gridCol w:w="98"/>
        <w:gridCol w:w="831"/>
      </w:tblGrid>
      <w:tr w:rsidR="0089701F" w:rsidTr="0046623B">
        <w:trPr>
          <w:gridAfter w:val="1"/>
          <w:wAfter w:w="831" w:type="dxa"/>
        </w:trPr>
        <w:tc>
          <w:tcPr>
            <w:tcW w:w="9310" w:type="dxa"/>
            <w:gridSpan w:val="6"/>
            <w:tcBorders>
              <w:bottom w:val="single" w:sz="4" w:space="0" w:color="000000" w:themeColor="text1"/>
            </w:tcBorders>
            <w:shd w:val="pct10" w:color="auto" w:fill="auto"/>
          </w:tcPr>
          <w:p w:rsidR="0089701F" w:rsidRPr="00AB695B" w:rsidRDefault="000C7484" w:rsidP="000D7011">
            <w:pPr>
              <w:jc w:val="center"/>
              <w:rPr>
                <w:rFonts w:cs="Nazanin"/>
                <w:lang w:bidi="fa-IR"/>
              </w:rPr>
            </w:pPr>
            <w:r w:rsidRPr="00AB695B">
              <w:rPr>
                <w:rFonts w:cs="B Titr" w:hint="cs"/>
                <w:rtl/>
                <w:lang w:bidi="fa-IR"/>
              </w:rPr>
              <w:t>فهرست</w:t>
            </w:r>
            <w:r w:rsidR="0089701F" w:rsidRPr="00AB695B">
              <w:rPr>
                <w:rFonts w:cs="B Titr" w:hint="cs"/>
                <w:rtl/>
                <w:lang w:bidi="fa-IR"/>
              </w:rPr>
              <w:t xml:space="preserve"> قطعات و مجموعه های استراتژیک</w:t>
            </w:r>
            <w:r w:rsidRPr="00AB695B">
              <w:rPr>
                <w:rFonts w:cs="B Titr" w:hint="cs"/>
                <w:rtl/>
                <w:lang w:bidi="fa-IR"/>
              </w:rPr>
              <w:t xml:space="preserve"> خودرو</w:t>
            </w:r>
            <w:r w:rsidR="0089701F" w:rsidRPr="00AB695B">
              <w:rPr>
                <w:rFonts w:cs="B Titr" w:hint="cs"/>
                <w:rtl/>
                <w:lang w:bidi="fa-IR"/>
              </w:rPr>
              <w:t xml:space="preserve"> </w:t>
            </w:r>
          </w:p>
        </w:tc>
      </w:tr>
      <w:tr w:rsidR="000C7484" w:rsidTr="0046623B">
        <w:trPr>
          <w:gridAfter w:val="1"/>
          <w:wAfter w:w="831" w:type="dxa"/>
        </w:trPr>
        <w:tc>
          <w:tcPr>
            <w:tcW w:w="3552" w:type="dxa"/>
            <w:gridSpan w:val="2"/>
            <w:shd w:val="pct5" w:color="auto" w:fill="auto"/>
          </w:tcPr>
          <w:p w:rsidR="000C7484" w:rsidRPr="00AB695B" w:rsidRDefault="000C7484" w:rsidP="000C7484">
            <w:pPr>
              <w:jc w:val="right"/>
              <w:rPr>
                <w:rFonts w:cs="B Titr"/>
                <w:sz w:val="20"/>
                <w:szCs w:val="20"/>
                <w:rtl/>
                <w:lang w:bidi="fa-IR"/>
              </w:rPr>
            </w:pPr>
            <w:r w:rsidRPr="00AB695B">
              <w:rPr>
                <w:rFonts w:cs="B Titr" w:hint="cs"/>
                <w:sz w:val="20"/>
                <w:szCs w:val="20"/>
                <w:rtl/>
                <w:lang w:bidi="fa-IR"/>
              </w:rPr>
              <w:t>قطعات استراتژیک قوای محرکه(قطعات حجیم)</w:t>
            </w:r>
          </w:p>
        </w:tc>
        <w:tc>
          <w:tcPr>
            <w:tcW w:w="5758" w:type="dxa"/>
            <w:gridSpan w:val="4"/>
            <w:shd w:val="pct5" w:color="auto" w:fill="auto"/>
            <w:vAlign w:val="center"/>
          </w:tcPr>
          <w:p w:rsidR="000C7484" w:rsidRPr="00AB695B" w:rsidRDefault="000C7484" w:rsidP="000C7484">
            <w:pPr>
              <w:jc w:val="center"/>
              <w:rPr>
                <w:rFonts w:cs="B Titr"/>
                <w:sz w:val="20"/>
                <w:szCs w:val="20"/>
                <w:lang w:bidi="fa-IR"/>
              </w:rPr>
            </w:pPr>
            <w:r w:rsidRPr="00AB695B">
              <w:rPr>
                <w:rFonts w:cs="B Titr" w:hint="cs"/>
                <w:sz w:val="20"/>
                <w:szCs w:val="20"/>
                <w:rtl/>
                <w:lang w:bidi="fa-IR"/>
              </w:rPr>
              <w:t>قطعات استراتژیک</w:t>
            </w:r>
          </w:p>
        </w:tc>
      </w:tr>
      <w:tr w:rsidR="000C7484" w:rsidRPr="00403B92" w:rsidTr="0046623B">
        <w:trPr>
          <w:gridAfter w:val="1"/>
          <w:wAfter w:w="831" w:type="dxa"/>
        </w:trPr>
        <w:tc>
          <w:tcPr>
            <w:tcW w:w="3552" w:type="dxa"/>
            <w:gridSpan w:val="2"/>
          </w:tcPr>
          <w:p w:rsidR="000C7484" w:rsidRPr="00AB695B" w:rsidRDefault="000C7484" w:rsidP="000D7011">
            <w:pPr>
              <w:pStyle w:val="NormalWeb"/>
              <w:bidi/>
              <w:spacing w:before="0" w:beforeAutospacing="0" w:after="0" w:afterAutospacing="0"/>
              <w:jc w:val="center"/>
              <w:rPr>
                <w:rFonts w:ascii="Arial" w:hAnsi="Arial" w:cs="Nazanin"/>
              </w:rPr>
            </w:pPr>
            <w:r w:rsidRPr="00AB695B">
              <w:rPr>
                <w:rFonts w:ascii="Calibri" w:hAnsi="Arial" w:cs="Nazanin" w:hint="cs"/>
                <w:kern w:val="24"/>
                <w:rtl/>
                <w:lang w:bidi="fa-IR"/>
              </w:rPr>
              <w:t>بلوک سیلندر</w:t>
            </w:r>
            <w:r w:rsidRPr="00AB695B">
              <w:rPr>
                <w:rFonts w:ascii="Calibri" w:hAnsi="Calibri" w:cs="Nazanin"/>
                <w:kern w:val="24"/>
              </w:rPr>
              <w:t xml:space="preserve"> </w:t>
            </w:r>
          </w:p>
        </w:tc>
        <w:tc>
          <w:tcPr>
            <w:tcW w:w="3685" w:type="dxa"/>
            <w:gridSpan w:val="2"/>
            <w:vAlign w:val="center"/>
          </w:tcPr>
          <w:p w:rsidR="000C7484" w:rsidRPr="00AB695B" w:rsidRDefault="000C7484" w:rsidP="000D7011">
            <w:pPr>
              <w:pStyle w:val="NormalWeb"/>
              <w:bidi/>
              <w:spacing w:before="0" w:beforeAutospacing="0" w:after="0" w:afterAutospacing="0" w:line="276" w:lineRule="auto"/>
              <w:jc w:val="center"/>
              <w:rPr>
                <w:rFonts w:ascii="Arial" w:hAnsi="Arial" w:cs="Arial"/>
              </w:rPr>
            </w:pPr>
            <w:r w:rsidRPr="00AB695B">
              <w:rPr>
                <w:rFonts w:ascii="Calibri" w:eastAsia="Calibri" w:hAnsi="Arial" w:cs="B Nazanin" w:hint="cs"/>
                <w:kern w:val="24"/>
                <w:rtl/>
                <w:lang w:bidi="fa-IR"/>
              </w:rPr>
              <w:t xml:space="preserve">تایر </w:t>
            </w:r>
          </w:p>
        </w:tc>
        <w:tc>
          <w:tcPr>
            <w:tcW w:w="2073" w:type="dxa"/>
            <w:gridSpan w:val="2"/>
            <w:vAlign w:val="center"/>
          </w:tcPr>
          <w:p w:rsidR="000C7484" w:rsidRPr="00AB695B" w:rsidRDefault="000C7484" w:rsidP="000D7011">
            <w:pPr>
              <w:jc w:val="center"/>
              <w:rPr>
                <w:rFonts w:cs="B Titr"/>
                <w:sz w:val="24"/>
                <w:szCs w:val="24"/>
                <w:lang w:bidi="fa-IR"/>
              </w:rPr>
            </w:pPr>
            <w:r w:rsidRPr="00AB695B">
              <w:rPr>
                <w:rFonts w:ascii="Calibri" w:eastAsia="Calibri" w:hAnsi="Arial" w:cs="B Nazanin" w:hint="cs"/>
                <w:kern w:val="24"/>
                <w:sz w:val="24"/>
                <w:szCs w:val="24"/>
                <w:rtl/>
                <w:lang w:bidi="fa-IR"/>
              </w:rPr>
              <w:t xml:space="preserve">صندلی </w:t>
            </w:r>
          </w:p>
        </w:tc>
      </w:tr>
      <w:tr w:rsidR="000C7484" w:rsidRPr="00403B92" w:rsidTr="0046623B">
        <w:trPr>
          <w:gridAfter w:val="1"/>
          <w:wAfter w:w="831" w:type="dxa"/>
        </w:trPr>
        <w:tc>
          <w:tcPr>
            <w:tcW w:w="3552" w:type="dxa"/>
            <w:gridSpan w:val="2"/>
          </w:tcPr>
          <w:p w:rsidR="000C7484" w:rsidRPr="00AB695B" w:rsidRDefault="000C7484" w:rsidP="000D7011">
            <w:pPr>
              <w:pStyle w:val="NormalWeb"/>
              <w:bidi/>
              <w:spacing w:before="0" w:beforeAutospacing="0" w:after="0" w:afterAutospacing="0"/>
              <w:jc w:val="center"/>
              <w:rPr>
                <w:rFonts w:ascii="Arial" w:hAnsi="Arial" w:cs="Nazanin"/>
              </w:rPr>
            </w:pPr>
            <w:r w:rsidRPr="00AB695B">
              <w:rPr>
                <w:rFonts w:ascii="Calibri" w:hAnsi="Arial" w:cs="Nazanin" w:hint="cs"/>
                <w:kern w:val="24"/>
                <w:rtl/>
                <w:lang w:bidi="fa-IR"/>
              </w:rPr>
              <w:t>سرسیلندر</w:t>
            </w:r>
            <w:r w:rsidRPr="00AB695B">
              <w:rPr>
                <w:rFonts w:ascii="Calibri" w:hAnsi="Calibri" w:cs="Nazanin"/>
                <w:kern w:val="24"/>
              </w:rPr>
              <w:t xml:space="preserve"> </w:t>
            </w:r>
          </w:p>
        </w:tc>
        <w:tc>
          <w:tcPr>
            <w:tcW w:w="3685" w:type="dxa"/>
            <w:gridSpan w:val="2"/>
            <w:vAlign w:val="center"/>
          </w:tcPr>
          <w:p w:rsidR="000C7484" w:rsidRPr="00AB695B" w:rsidRDefault="000C7484" w:rsidP="000D7011">
            <w:pPr>
              <w:pStyle w:val="NormalWeb"/>
              <w:bidi/>
              <w:spacing w:before="0" w:beforeAutospacing="0" w:after="0" w:afterAutospacing="0" w:line="276" w:lineRule="auto"/>
              <w:jc w:val="center"/>
              <w:rPr>
                <w:rFonts w:ascii="Arial" w:hAnsi="Arial" w:cs="Arial"/>
              </w:rPr>
            </w:pPr>
            <w:r w:rsidRPr="00AB695B">
              <w:rPr>
                <w:rFonts w:ascii="Calibri" w:eastAsia="Calibri" w:hAnsi="Arial" w:cs="B Nazanin" w:hint="cs"/>
                <w:color w:val="000000"/>
                <w:kern w:val="24"/>
                <w:rtl/>
                <w:lang w:bidi="fa-IR"/>
              </w:rPr>
              <w:t xml:space="preserve">کولر  </w:t>
            </w:r>
          </w:p>
        </w:tc>
        <w:tc>
          <w:tcPr>
            <w:tcW w:w="2073" w:type="dxa"/>
            <w:gridSpan w:val="2"/>
            <w:vAlign w:val="center"/>
          </w:tcPr>
          <w:p w:rsidR="000C7484" w:rsidRPr="00AB695B" w:rsidRDefault="000C7484" w:rsidP="000D7011">
            <w:pPr>
              <w:jc w:val="center"/>
              <w:rPr>
                <w:rFonts w:cs="B Titr"/>
                <w:sz w:val="24"/>
                <w:szCs w:val="24"/>
                <w:lang w:bidi="fa-IR"/>
              </w:rPr>
            </w:pPr>
            <w:r w:rsidRPr="00AB695B">
              <w:rPr>
                <w:rFonts w:ascii="Calibri" w:eastAsia="Calibri" w:hAnsi="Arial" w:cs="B Nazanin" w:hint="cs"/>
                <w:color w:val="000000"/>
                <w:kern w:val="24"/>
                <w:sz w:val="24"/>
                <w:szCs w:val="24"/>
                <w:rtl/>
                <w:lang w:bidi="fa-IR"/>
              </w:rPr>
              <w:t>رنگ قطعات پلیمری</w:t>
            </w:r>
            <w:r w:rsidRPr="00AB695B">
              <w:rPr>
                <w:rFonts w:ascii="Calibri" w:eastAsia="Calibri" w:hAnsi="Calibri" w:cs="B Nazanin"/>
                <w:color w:val="000000"/>
                <w:kern w:val="24"/>
                <w:sz w:val="24"/>
                <w:szCs w:val="24"/>
              </w:rPr>
              <w:t xml:space="preserve"> </w:t>
            </w:r>
          </w:p>
        </w:tc>
      </w:tr>
      <w:tr w:rsidR="000C7484" w:rsidRPr="00403B92" w:rsidTr="0046623B">
        <w:trPr>
          <w:gridAfter w:val="1"/>
          <w:wAfter w:w="831" w:type="dxa"/>
        </w:trPr>
        <w:tc>
          <w:tcPr>
            <w:tcW w:w="3552" w:type="dxa"/>
            <w:gridSpan w:val="2"/>
          </w:tcPr>
          <w:p w:rsidR="000C7484" w:rsidRPr="00AB695B" w:rsidRDefault="000C7484" w:rsidP="000D7011">
            <w:pPr>
              <w:pStyle w:val="NormalWeb"/>
              <w:bidi/>
              <w:spacing w:before="0" w:beforeAutospacing="0" w:after="0" w:afterAutospacing="0"/>
              <w:jc w:val="center"/>
              <w:rPr>
                <w:rFonts w:ascii="Arial" w:hAnsi="Arial" w:cs="Nazanin"/>
              </w:rPr>
            </w:pPr>
            <w:r w:rsidRPr="00AB695B">
              <w:rPr>
                <w:rFonts w:ascii="Calibri" w:hAnsi="Arial" w:cs="Nazanin" w:hint="cs"/>
                <w:kern w:val="24"/>
                <w:rtl/>
                <w:lang w:bidi="fa-IR"/>
              </w:rPr>
              <w:t>میل لنگ</w:t>
            </w:r>
            <w:r w:rsidRPr="00AB695B">
              <w:rPr>
                <w:rFonts w:ascii="Calibri" w:hAnsi="Calibri" w:cs="Nazanin"/>
                <w:kern w:val="24"/>
              </w:rPr>
              <w:t xml:space="preserve"> </w:t>
            </w:r>
          </w:p>
        </w:tc>
        <w:tc>
          <w:tcPr>
            <w:tcW w:w="3685" w:type="dxa"/>
            <w:gridSpan w:val="2"/>
            <w:vAlign w:val="center"/>
          </w:tcPr>
          <w:p w:rsidR="000C7484" w:rsidRPr="00AB695B" w:rsidRDefault="000C7484" w:rsidP="000D7011">
            <w:pPr>
              <w:pStyle w:val="NormalWeb"/>
              <w:bidi/>
              <w:spacing w:before="0" w:beforeAutospacing="0" w:after="0" w:afterAutospacing="0" w:line="276" w:lineRule="auto"/>
              <w:jc w:val="center"/>
              <w:rPr>
                <w:rFonts w:ascii="Arial" w:hAnsi="Arial" w:cs="Arial"/>
              </w:rPr>
            </w:pPr>
            <w:r w:rsidRPr="00AB695B">
              <w:rPr>
                <w:rFonts w:ascii="Calibri" w:eastAsia="Calibri" w:hAnsi="Arial" w:cs="B Nazanin" w:hint="cs"/>
                <w:color w:val="000000"/>
                <w:kern w:val="24"/>
                <w:rtl/>
                <w:lang w:bidi="fa-IR"/>
              </w:rPr>
              <w:t xml:space="preserve">انواع رله ها </w:t>
            </w:r>
          </w:p>
        </w:tc>
        <w:tc>
          <w:tcPr>
            <w:tcW w:w="2073" w:type="dxa"/>
            <w:gridSpan w:val="2"/>
            <w:vAlign w:val="center"/>
          </w:tcPr>
          <w:p w:rsidR="000C7484" w:rsidRPr="00AB695B" w:rsidRDefault="000C7484" w:rsidP="000D7011">
            <w:pPr>
              <w:jc w:val="center"/>
              <w:rPr>
                <w:rFonts w:cs="B Titr"/>
                <w:sz w:val="24"/>
                <w:szCs w:val="24"/>
                <w:lang w:bidi="fa-IR"/>
              </w:rPr>
            </w:pPr>
            <w:r w:rsidRPr="00AB695B">
              <w:rPr>
                <w:rFonts w:ascii="Calibri" w:eastAsia="Calibri" w:hAnsi="Arial" w:cs="B Nazanin" w:hint="cs"/>
                <w:color w:val="000000"/>
                <w:kern w:val="24"/>
                <w:sz w:val="24"/>
                <w:szCs w:val="24"/>
                <w:rtl/>
                <w:lang w:bidi="fa-IR"/>
              </w:rPr>
              <w:t xml:space="preserve">شیشه </w:t>
            </w:r>
          </w:p>
        </w:tc>
      </w:tr>
      <w:tr w:rsidR="000C7484" w:rsidRPr="00403B92" w:rsidTr="0046623B">
        <w:trPr>
          <w:gridAfter w:val="1"/>
          <w:wAfter w:w="831" w:type="dxa"/>
        </w:trPr>
        <w:tc>
          <w:tcPr>
            <w:tcW w:w="3552" w:type="dxa"/>
            <w:gridSpan w:val="2"/>
          </w:tcPr>
          <w:p w:rsidR="000C7484" w:rsidRPr="00AB695B" w:rsidRDefault="000C7484" w:rsidP="000D7011">
            <w:pPr>
              <w:pStyle w:val="NormalWeb"/>
              <w:bidi/>
              <w:spacing w:before="0" w:beforeAutospacing="0" w:after="0" w:afterAutospacing="0"/>
              <w:jc w:val="center"/>
              <w:rPr>
                <w:rFonts w:ascii="Arial" w:hAnsi="Arial" w:cs="Nazanin"/>
              </w:rPr>
            </w:pPr>
            <w:r w:rsidRPr="00AB695B">
              <w:rPr>
                <w:rFonts w:ascii="Calibri" w:hAnsi="Arial" w:cs="Nazanin" w:hint="cs"/>
                <w:kern w:val="24"/>
                <w:rtl/>
                <w:lang w:bidi="fa-IR"/>
              </w:rPr>
              <w:t>میل بادامک</w:t>
            </w:r>
            <w:r w:rsidRPr="00AB695B">
              <w:rPr>
                <w:rFonts w:ascii="Calibri" w:hAnsi="Calibri" w:cs="Nazanin"/>
                <w:kern w:val="24"/>
              </w:rPr>
              <w:t xml:space="preserve"> </w:t>
            </w:r>
          </w:p>
        </w:tc>
        <w:tc>
          <w:tcPr>
            <w:tcW w:w="3685" w:type="dxa"/>
            <w:gridSpan w:val="2"/>
            <w:vAlign w:val="center"/>
          </w:tcPr>
          <w:p w:rsidR="000C7484" w:rsidRPr="00AB695B" w:rsidRDefault="000C7484" w:rsidP="000D7011">
            <w:pPr>
              <w:pStyle w:val="NormalWeb"/>
              <w:bidi/>
              <w:spacing w:before="0" w:beforeAutospacing="0" w:after="0" w:afterAutospacing="0" w:line="276" w:lineRule="auto"/>
              <w:jc w:val="center"/>
              <w:rPr>
                <w:rFonts w:ascii="Arial" w:hAnsi="Arial" w:cs="Arial"/>
              </w:rPr>
            </w:pPr>
            <w:r w:rsidRPr="00AB695B">
              <w:rPr>
                <w:rFonts w:ascii="Calibri" w:eastAsia="Calibri" w:hAnsi="Arial" w:cs="B Nazanin" w:hint="cs"/>
                <w:color w:val="000000"/>
                <w:kern w:val="24"/>
                <w:rtl/>
                <w:lang w:bidi="fa-IR"/>
              </w:rPr>
              <w:t xml:space="preserve">باتری </w:t>
            </w:r>
          </w:p>
        </w:tc>
        <w:tc>
          <w:tcPr>
            <w:tcW w:w="2073" w:type="dxa"/>
            <w:gridSpan w:val="2"/>
            <w:vAlign w:val="center"/>
          </w:tcPr>
          <w:p w:rsidR="000C7484" w:rsidRPr="00AB695B" w:rsidRDefault="000C7484" w:rsidP="000D7011">
            <w:pPr>
              <w:jc w:val="center"/>
              <w:rPr>
                <w:rFonts w:cs="B Titr"/>
                <w:sz w:val="24"/>
                <w:szCs w:val="24"/>
                <w:lang w:bidi="fa-IR"/>
              </w:rPr>
            </w:pPr>
            <w:r w:rsidRPr="00AB695B">
              <w:rPr>
                <w:rFonts w:ascii="Calibri" w:eastAsia="Calibri" w:hAnsi="Arial" w:cs="B Nazanin" w:hint="cs"/>
                <w:color w:val="000000"/>
                <w:kern w:val="24"/>
                <w:sz w:val="24"/>
                <w:szCs w:val="24"/>
                <w:rtl/>
                <w:lang w:bidi="fa-IR"/>
              </w:rPr>
              <w:t>جعبه فرمان هیدرولیک</w:t>
            </w:r>
            <w:r w:rsidRPr="00AB695B">
              <w:rPr>
                <w:rFonts w:ascii="Calibri" w:eastAsia="Calibri" w:hAnsi="Calibri" w:cs="B Nazanin"/>
                <w:color w:val="000000"/>
                <w:kern w:val="24"/>
                <w:sz w:val="24"/>
                <w:szCs w:val="24"/>
              </w:rPr>
              <w:t xml:space="preserve"> </w:t>
            </w:r>
          </w:p>
        </w:tc>
      </w:tr>
      <w:tr w:rsidR="000C7484" w:rsidRPr="00403B92" w:rsidTr="0046623B">
        <w:trPr>
          <w:gridAfter w:val="1"/>
          <w:wAfter w:w="831" w:type="dxa"/>
        </w:trPr>
        <w:tc>
          <w:tcPr>
            <w:tcW w:w="3552" w:type="dxa"/>
            <w:gridSpan w:val="2"/>
            <w:vAlign w:val="center"/>
          </w:tcPr>
          <w:p w:rsidR="000C7484" w:rsidRPr="00AB695B" w:rsidRDefault="000C7484" w:rsidP="0046623B">
            <w:pPr>
              <w:pStyle w:val="NormalWeb"/>
              <w:bidi/>
              <w:spacing w:before="0" w:beforeAutospacing="0" w:after="0" w:afterAutospacing="0"/>
              <w:jc w:val="center"/>
              <w:rPr>
                <w:rFonts w:ascii="Arial" w:hAnsi="Arial" w:cs="Nazanin"/>
              </w:rPr>
            </w:pPr>
            <w:r w:rsidRPr="00AB695B">
              <w:rPr>
                <w:rFonts w:ascii="Calibri" w:hAnsi="Arial" w:cs="Nazanin" w:hint="cs"/>
                <w:kern w:val="24"/>
                <w:rtl/>
                <w:lang w:bidi="fa-IR"/>
              </w:rPr>
              <w:t>شاتون</w:t>
            </w:r>
          </w:p>
        </w:tc>
        <w:tc>
          <w:tcPr>
            <w:tcW w:w="3685" w:type="dxa"/>
            <w:gridSpan w:val="2"/>
            <w:vAlign w:val="center"/>
          </w:tcPr>
          <w:p w:rsidR="000C7484" w:rsidRPr="00AB695B" w:rsidRDefault="000C7484" w:rsidP="000D7011">
            <w:pPr>
              <w:pStyle w:val="NormalWeb"/>
              <w:bidi/>
              <w:spacing w:before="0" w:beforeAutospacing="0" w:after="0" w:afterAutospacing="0" w:line="276" w:lineRule="auto"/>
              <w:jc w:val="center"/>
              <w:rPr>
                <w:rFonts w:ascii="Arial" w:hAnsi="Arial" w:cs="Arial"/>
              </w:rPr>
            </w:pPr>
            <w:r w:rsidRPr="00AB695B">
              <w:rPr>
                <w:rFonts w:ascii="Calibri" w:eastAsia="Calibri" w:hAnsi="Arial" w:cs="B Nazanin" w:hint="cs"/>
                <w:color w:val="000000"/>
                <w:kern w:val="24"/>
                <w:rtl/>
                <w:lang w:bidi="fa-IR"/>
              </w:rPr>
              <w:t xml:space="preserve">قطعات الکترونیک (پلتفرم الکتریکال خودرو، </w:t>
            </w:r>
            <w:r w:rsidRPr="00AB695B">
              <w:rPr>
                <w:rFonts w:ascii="Calibri" w:eastAsia="Calibri" w:hAnsi="Calibri" w:cs="B Nazanin"/>
                <w:color w:val="000000"/>
                <w:kern w:val="24"/>
              </w:rPr>
              <w:t>BCM</w:t>
            </w:r>
            <w:r w:rsidRPr="00AB695B">
              <w:rPr>
                <w:rFonts w:ascii="Calibri" w:eastAsia="Calibri" w:hAnsi="Arial" w:cs="B Nazanin" w:hint="cs"/>
                <w:color w:val="000000"/>
                <w:kern w:val="24"/>
                <w:rtl/>
                <w:lang w:bidi="fa-IR"/>
              </w:rPr>
              <w:t xml:space="preserve">، </w:t>
            </w:r>
            <w:r w:rsidRPr="00AB695B">
              <w:rPr>
                <w:rFonts w:ascii="Calibri" w:eastAsia="Calibri" w:hAnsi="Calibri" w:cs="B Nazanin"/>
                <w:color w:val="000000"/>
                <w:kern w:val="24"/>
              </w:rPr>
              <w:t>CAN</w:t>
            </w:r>
            <w:r w:rsidRPr="00AB695B">
              <w:rPr>
                <w:rFonts w:ascii="Calibri" w:eastAsia="Calibri" w:hAnsi="Arial" w:cs="B Nazanin" w:hint="cs"/>
                <w:color w:val="000000"/>
                <w:kern w:val="24"/>
                <w:rtl/>
                <w:lang w:bidi="fa-IR"/>
              </w:rPr>
              <w:t xml:space="preserve">، سنسورها، سنسور پارک، </w:t>
            </w:r>
            <w:r w:rsidRPr="00AB695B">
              <w:rPr>
                <w:rFonts w:ascii="Calibri" w:eastAsia="Calibri" w:hAnsi="Calibri" w:cs="B Nazanin"/>
                <w:color w:val="000000"/>
                <w:kern w:val="24"/>
              </w:rPr>
              <w:t>Tire Pressure</w:t>
            </w:r>
            <w:r w:rsidRPr="00AB695B">
              <w:rPr>
                <w:rFonts w:ascii="Calibri" w:eastAsia="Calibri" w:hAnsi="Calibri" w:cs="B Nazanin"/>
                <w:color w:val="000000"/>
                <w:kern w:val="24"/>
                <w:rtl/>
                <w:lang w:bidi="fa-IR"/>
              </w:rPr>
              <w:t xml:space="preserve"> و ... </w:t>
            </w:r>
          </w:p>
        </w:tc>
        <w:tc>
          <w:tcPr>
            <w:tcW w:w="2073" w:type="dxa"/>
            <w:gridSpan w:val="2"/>
            <w:vAlign w:val="center"/>
          </w:tcPr>
          <w:p w:rsidR="000C7484" w:rsidRPr="00AB695B" w:rsidRDefault="000C7484" w:rsidP="000D7011">
            <w:pPr>
              <w:jc w:val="center"/>
              <w:rPr>
                <w:rFonts w:cs="B Titr"/>
                <w:sz w:val="24"/>
                <w:szCs w:val="24"/>
                <w:lang w:bidi="fa-IR"/>
              </w:rPr>
            </w:pPr>
            <w:r w:rsidRPr="00AB695B">
              <w:rPr>
                <w:rFonts w:ascii="Calibri" w:eastAsia="Calibri" w:hAnsi="Arial" w:cs="B Nazanin" w:hint="cs"/>
                <w:color w:val="000000"/>
                <w:kern w:val="24"/>
                <w:sz w:val="24"/>
                <w:szCs w:val="24"/>
                <w:rtl/>
                <w:lang w:bidi="fa-IR"/>
              </w:rPr>
              <w:t xml:space="preserve">سیبک </w:t>
            </w:r>
          </w:p>
        </w:tc>
      </w:tr>
      <w:tr w:rsidR="000C7484" w:rsidRPr="00403B92" w:rsidTr="0046623B">
        <w:trPr>
          <w:gridAfter w:val="1"/>
          <w:wAfter w:w="831" w:type="dxa"/>
        </w:trPr>
        <w:tc>
          <w:tcPr>
            <w:tcW w:w="3552" w:type="dxa"/>
            <w:gridSpan w:val="2"/>
          </w:tcPr>
          <w:p w:rsidR="000C7484" w:rsidRPr="00AB695B" w:rsidRDefault="000C7484" w:rsidP="000D7011">
            <w:pPr>
              <w:pStyle w:val="NormalWeb"/>
              <w:bidi/>
              <w:spacing w:before="0" w:beforeAutospacing="0" w:after="0" w:afterAutospacing="0"/>
              <w:jc w:val="center"/>
              <w:rPr>
                <w:rFonts w:ascii="Arial" w:hAnsi="Arial" w:cs="Nazanin"/>
              </w:rPr>
            </w:pPr>
            <w:r w:rsidRPr="00AB695B">
              <w:rPr>
                <w:rFonts w:ascii="Calibri" w:hAnsi="Arial" w:cs="Nazanin" w:hint="cs"/>
                <w:kern w:val="24"/>
                <w:rtl/>
                <w:lang w:bidi="fa-IR"/>
              </w:rPr>
              <w:t>پلوس</w:t>
            </w:r>
            <w:r w:rsidRPr="00AB695B">
              <w:rPr>
                <w:rFonts w:ascii="Calibri" w:hAnsi="Calibri" w:cs="Nazanin"/>
                <w:kern w:val="24"/>
              </w:rPr>
              <w:t xml:space="preserve"> </w:t>
            </w:r>
          </w:p>
        </w:tc>
        <w:tc>
          <w:tcPr>
            <w:tcW w:w="3685" w:type="dxa"/>
            <w:gridSpan w:val="2"/>
            <w:vAlign w:val="center"/>
          </w:tcPr>
          <w:p w:rsidR="000C7484" w:rsidRPr="00AB695B" w:rsidRDefault="000C7484" w:rsidP="000D7011">
            <w:pPr>
              <w:pStyle w:val="NormalWeb"/>
              <w:bidi/>
              <w:spacing w:before="0" w:beforeAutospacing="0" w:after="0" w:afterAutospacing="0" w:line="276" w:lineRule="auto"/>
              <w:jc w:val="center"/>
              <w:rPr>
                <w:rFonts w:ascii="Arial" w:hAnsi="Arial" w:cs="Arial"/>
              </w:rPr>
            </w:pPr>
            <w:r w:rsidRPr="00AB695B">
              <w:rPr>
                <w:rFonts w:ascii="Calibri" w:eastAsia="Calibri" w:hAnsi="Arial" w:cs="B Nazanin" w:hint="cs"/>
                <w:color w:val="000000"/>
                <w:kern w:val="24"/>
                <w:rtl/>
                <w:lang w:bidi="fa-IR"/>
              </w:rPr>
              <w:t xml:space="preserve">رادیو و </w:t>
            </w:r>
            <w:r w:rsidRPr="00AB695B">
              <w:rPr>
                <w:rFonts w:ascii="Calibri" w:eastAsia="Calibri" w:hAnsi="Calibri" w:cs="B Nazanin"/>
                <w:color w:val="000000"/>
                <w:kern w:val="24"/>
              </w:rPr>
              <w:t>DVD</w:t>
            </w:r>
            <w:r w:rsidRPr="00AB695B">
              <w:rPr>
                <w:rFonts w:ascii="Calibri" w:eastAsia="Calibri" w:hAnsi="Calibri" w:cs="B Nazanin"/>
                <w:color w:val="000000"/>
                <w:kern w:val="24"/>
                <w:rtl/>
                <w:lang w:bidi="fa-IR"/>
              </w:rPr>
              <w:t xml:space="preserve"> و </w:t>
            </w:r>
            <w:r w:rsidRPr="00AB695B">
              <w:rPr>
                <w:rFonts w:ascii="Calibri" w:eastAsia="Calibri" w:hAnsi="Calibri" w:cs="B Nazanin"/>
                <w:color w:val="000000"/>
                <w:kern w:val="24"/>
              </w:rPr>
              <w:t>GPS</w:t>
            </w:r>
            <w:r w:rsidRPr="00AB695B">
              <w:rPr>
                <w:rFonts w:ascii="Calibri" w:eastAsia="Calibri" w:hAnsi="Calibri" w:cs="B Nazanin"/>
                <w:color w:val="000000"/>
                <w:kern w:val="24"/>
                <w:rtl/>
                <w:lang w:bidi="fa-IR"/>
              </w:rPr>
              <w:t xml:space="preserve"> و </w:t>
            </w:r>
            <w:r w:rsidRPr="00AB695B">
              <w:rPr>
                <w:rFonts w:ascii="Calibri" w:eastAsia="Calibri" w:hAnsi="Calibri" w:cs="B Nazanin"/>
                <w:color w:val="000000"/>
                <w:kern w:val="24"/>
              </w:rPr>
              <w:t>Digital Display</w:t>
            </w:r>
          </w:p>
        </w:tc>
        <w:tc>
          <w:tcPr>
            <w:tcW w:w="2073" w:type="dxa"/>
            <w:gridSpan w:val="2"/>
            <w:vAlign w:val="center"/>
          </w:tcPr>
          <w:p w:rsidR="000C7484" w:rsidRPr="00AB695B" w:rsidRDefault="000C7484" w:rsidP="000D7011">
            <w:pPr>
              <w:jc w:val="center"/>
              <w:rPr>
                <w:rFonts w:cs="B Titr"/>
                <w:sz w:val="24"/>
                <w:szCs w:val="24"/>
                <w:lang w:bidi="fa-IR"/>
              </w:rPr>
            </w:pPr>
            <w:r w:rsidRPr="00AB695B">
              <w:rPr>
                <w:rFonts w:ascii="Calibri" w:eastAsia="Calibri" w:hAnsi="Arial" w:cs="B Nazanin" w:hint="cs"/>
                <w:color w:val="000000"/>
                <w:kern w:val="24"/>
                <w:sz w:val="24"/>
                <w:szCs w:val="24"/>
                <w:rtl/>
                <w:lang w:bidi="fa-IR"/>
              </w:rPr>
              <w:t xml:space="preserve">ایربگ </w:t>
            </w:r>
          </w:p>
        </w:tc>
      </w:tr>
      <w:tr w:rsidR="000C7484" w:rsidRPr="00403B92" w:rsidTr="0046623B">
        <w:trPr>
          <w:gridAfter w:val="1"/>
          <w:wAfter w:w="831" w:type="dxa"/>
        </w:trPr>
        <w:tc>
          <w:tcPr>
            <w:tcW w:w="3552" w:type="dxa"/>
            <w:gridSpan w:val="2"/>
          </w:tcPr>
          <w:p w:rsidR="000C7484" w:rsidRPr="00AB695B" w:rsidRDefault="000C7484" w:rsidP="000D7011">
            <w:pPr>
              <w:pStyle w:val="NormalWeb"/>
              <w:bidi/>
              <w:spacing w:before="0" w:beforeAutospacing="0" w:after="0" w:afterAutospacing="0"/>
              <w:jc w:val="center"/>
              <w:rPr>
                <w:rFonts w:ascii="Arial" w:hAnsi="Arial" w:cs="Nazanin"/>
              </w:rPr>
            </w:pPr>
            <w:r w:rsidRPr="00AB695B">
              <w:rPr>
                <w:rFonts w:ascii="Calibri" w:hAnsi="Arial" w:cs="Nazanin" w:hint="cs"/>
                <w:kern w:val="24"/>
                <w:rtl/>
                <w:lang w:bidi="fa-IR"/>
              </w:rPr>
              <w:t>دنده های گیربکس</w:t>
            </w:r>
            <w:r w:rsidRPr="00AB695B">
              <w:rPr>
                <w:rFonts w:ascii="Calibri" w:hAnsi="Calibri" w:cs="Nazanin"/>
                <w:kern w:val="24"/>
              </w:rPr>
              <w:t xml:space="preserve"> </w:t>
            </w:r>
          </w:p>
        </w:tc>
        <w:tc>
          <w:tcPr>
            <w:tcW w:w="3685" w:type="dxa"/>
            <w:gridSpan w:val="2"/>
            <w:vAlign w:val="center"/>
          </w:tcPr>
          <w:p w:rsidR="000C7484" w:rsidRPr="00AB695B" w:rsidRDefault="000C7484" w:rsidP="000D7011">
            <w:pPr>
              <w:pStyle w:val="NormalWeb"/>
              <w:bidi/>
              <w:spacing w:before="0" w:beforeAutospacing="0" w:after="0" w:afterAutospacing="0" w:line="276" w:lineRule="auto"/>
              <w:jc w:val="center"/>
              <w:rPr>
                <w:rFonts w:ascii="Arial" w:hAnsi="Arial" w:cs="Arial"/>
              </w:rPr>
            </w:pPr>
            <w:r w:rsidRPr="00AB695B">
              <w:rPr>
                <w:rFonts w:ascii="Calibri" w:eastAsia="Calibri" w:hAnsi="Arial" w:cs="B Nazanin" w:hint="cs"/>
                <w:color w:val="000000"/>
                <w:kern w:val="24"/>
                <w:rtl/>
                <w:lang w:bidi="fa-IR"/>
              </w:rPr>
              <w:t xml:space="preserve">لامپ </w:t>
            </w:r>
          </w:p>
        </w:tc>
        <w:tc>
          <w:tcPr>
            <w:tcW w:w="2073" w:type="dxa"/>
            <w:gridSpan w:val="2"/>
            <w:vAlign w:val="center"/>
          </w:tcPr>
          <w:p w:rsidR="000C7484" w:rsidRPr="00AB695B" w:rsidRDefault="000C7484" w:rsidP="000D7011">
            <w:pPr>
              <w:jc w:val="center"/>
              <w:rPr>
                <w:rFonts w:cs="B Titr"/>
                <w:sz w:val="24"/>
                <w:szCs w:val="24"/>
                <w:lang w:bidi="fa-IR"/>
              </w:rPr>
            </w:pPr>
            <w:r w:rsidRPr="00AB695B">
              <w:rPr>
                <w:rFonts w:ascii="Calibri" w:eastAsia="Calibri" w:hAnsi="Calibri" w:cs="B Nazanin"/>
                <w:color w:val="000000"/>
                <w:kern w:val="24"/>
                <w:sz w:val="24"/>
                <w:szCs w:val="24"/>
              </w:rPr>
              <w:t xml:space="preserve">ACU </w:t>
            </w:r>
          </w:p>
        </w:tc>
      </w:tr>
      <w:tr w:rsidR="000C7484" w:rsidRPr="00403B92" w:rsidTr="0046623B">
        <w:trPr>
          <w:gridAfter w:val="1"/>
          <w:wAfter w:w="831" w:type="dxa"/>
        </w:trPr>
        <w:tc>
          <w:tcPr>
            <w:tcW w:w="3552" w:type="dxa"/>
            <w:gridSpan w:val="2"/>
          </w:tcPr>
          <w:p w:rsidR="000C7484" w:rsidRPr="00AB695B" w:rsidRDefault="000C7484" w:rsidP="000D7011">
            <w:pPr>
              <w:pStyle w:val="NormalWeb"/>
              <w:bidi/>
              <w:spacing w:before="0" w:beforeAutospacing="0" w:after="0" w:afterAutospacing="0"/>
              <w:jc w:val="center"/>
              <w:rPr>
                <w:rFonts w:ascii="Arial" w:hAnsi="Arial" w:cs="Nazanin"/>
              </w:rPr>
            </w:pPr>
            <w:r w:rsidRPr="00AB695B">
              <w:rPr>
                <w:rFonts w:ascii="Calibri" w:hAnsi="Arial" w:cs="Nazanin" w:hint="cs"/>
                <w:kern w:val="24"/>
                <w:rtl/>
                <w:lang w:bidi="fa-IR"/>
              </w:rPr>
              <w:t>پوسته گیربکس و کلاچ</w:t>
            </w:r>
            <w:r w:rsidRPr="00AB695B">
              <w:rPr>
                <w:rFonts w:ascii="Calibri" w:hAnsi="Calibri" w:cs="Nazanin"/>
                <w:kern w:val="24"/>
              </w:rPr>
              <w:t xml:space="preserve"> </w:t>
            </w:r>
          </w:p>
        </w:tc>
        <w:tc>
          <w:tcPr>
            <w:tcW w:w="3685" w:type="dxa"/>
            <w:gridSpan w:val="2"/>
            <w:vAlign w:val="center"/>
          </w:tcPr>
          <w:p w:rsidR="000C7484" w:rsidRPr="00AB695B" w:rsidRDefault="000C7484" w:rsidP="000D7011">
            <w:pPr>
              <w:pStyle w:val="NormalWeb"/>
              <w:bidi/>
              <w:spacing w:before="0" w:beforeAutospacing="0" w:after="0" w:afterAutospacing="0" w:line="276" w:lineRule="auto"/>
              <w:jc w:val="center"/>
              <w:rPr>
                <w:rFonts w:ascii="Arial" w:hAnsi="Arial" w:cs="Arial"/>
              </w:rPr>
            </w:pPr>
            <w:r w:rsidRPr="00AB695B">
              <w:rPr>
                <w:rFonts w:ascii="Calibri" w:eastAsia="Calibri" w:hAnsi="Arial" w:cs="B Nazanin" w:hint="cs"/>
                <w:color w:val="000000"/>
                <w:kern w:val="24"/>
                <w:rtl/>
                <w:lang w:bidi="fa-IR"/>
              </w:rPr>
              <w:t xml:space="preserve">فرمان برقی </w:t>
            </w:r>
          </w:p>
        </w:tc>
        <w:tc>
          <w:tcPr>
            <w:tcW w:w="2073" w:type="dxa"/>
            <w:gridSpan w:val="2"/>
            <w:vAlign w:val="center"/>
          </w:tcPr>
          <w:p w:rsidR="000C7484" w:rsidRPr="00AB695B" w:rsidRDefault="000C7484" w:rsidP="000D7011">
            <w:pPr>
              <w:jc w:val="center"/>
              <w:rPr>
                <w:rFonts w:cs="B Titr"/>
                <w:sz w:val="24"/>
                <w:szCs w:val="24"/>
                <w:lang w:bidi="fa-IR"/>
              </w:rPr>
            </w:pPr>
            <w:r w:rsidRPr="00AB695B">
              <w:rPr>
                <w:rFonts w:ascii="Calibri" w:eastAsia="Calibri" w:hAnsi="Arial" w:cs="B Nazanin" w:hint="cs"/>
                <w:color w:val="000000"/>
                <w:kern w:val="24"/>
                <w:sz w:val="24"/>
                <w:szCs w:val="24"/>
                <w:rtl/>
                <w:lang w:bidi="fa-IR"/>
              </w:rPr>
              <w:t xml:space="preserve">کمک فنر </w:t>
            </w:r>
          </w:p>
        </w:tc>
      </w:tr>
      <w:tr w:rsidR="007E1A51" w:rsidTr="0046623B">
        <w:tc>
          <w:tcPr>
            <w:tcW w:w="10141" w:type="dxa"/>
            <w:gridSpan w:val="7"/>
            <w:tcBorders>
              <w:bottom w:val="single" w:sz="4" w:space="0" w:color="000000" w:themeColor="text1"/>
            </w:tcBorders>
            <w:shd w:val="pct10" w:color="auto" w:fill="auto"/>
          </w:tcPr>
          <w:p w:rsidR="007E1A51" w:rsidRDefault="007E1A51" w:rsidP="000D7011">
            <w:pPr>
              <w:jc w:val="center"/>
              <w:rPr>
                <w:rFonts w:cs="B Titr"/>
                <w:lang w:bidi="fa-IR"/>
              </w:rPr>
            </w:pPr>
            <w:r>
              <w:rPr>
                <w:rFonts w:cs="B Titr" w:hint="cs"/>
                <w:rtl/>
                <w:lang w:bidi="fa-IR"/>
              </w:rPr>
              <w:lastRenderedPageBreak/>
              <w:t xml:space="preserve">تعاریف </w:t>
            </w:r>
            <w:r w:rsidRPr="00CA52ED">
              <w:rPr>
                <w:rFonts w:cs="B Titr" w:hint="cs"/>
                <w:rtl/>
                <w:lang w:bidi="fa-IR"/>
              </w:rPr>
              <w:t>قطعات و مجموعه های با سطوح فناوری مختلف</w:t>
            </w:r>
            <w:r>
              <w:rPr>
                <w:rFonts w:cs="B Titr" w:hint="cs"/>
                <w:rtl/>
                <w:lang w:bidi="fa-IR"/>
              </w:rPr>
              <w:t>ت</w:t>
            </w:r>
          </w:p>
        </w:tc>
      </w:tr>
      <w:tr w:rsidR="007E1A51" w:rsidTr="0046623B">
        <w:tc>
          <w:tcPr>
            <w:tcW w:w="2740" w:type="dxa"/>
            <w:shd w:val="pct5" w:color="auto" w:fill="auto"/>
            <w:vAlign w:val="center"/>
          </w:tcPr>
          <w:p w:rsidR="007E1A51" w:rsidRPr="00AB695B" w:rsidRDefault="007E1A51" w:rsidP="0046623B">
            <w:pPr>
              <w:jc w:val="center"/>
              <w:rPr>
                <w:rFonts w:cs="B Titr"/>
                <w:sz w:val="20"/>
                <w:szCs w:val="20"/>
                <w:lang w:bidi="fa-IR"/>
              </w:rPr>
            </w:pPr>
            <w:r w:rsidRPr="00AB695B">
              <w:rPr>
                <w:rFonts w:cs="B Titr" w:hint="cs"/>
                <w:sz w:val="20"/>
                <w:szCs w:val="20"/>
                <w:rtl/>
                <w:lang w:bidi="fa-IR"/>
              </w:rPr>
              <w:t>مدل تامین قطعه</w:t>
            </w:r>
          </w:p>
        </w:tc>
        <w:tc>
          <w:tcPr>
            <w:tcW w:w="3023" w:type="dxa"/>
            <w:gridSpan w:val="2"/>
            <w:shd w:val="pct5" w:color="auto" w:fill="auto"/>
            <w:vAlign w:val="center"/>
          </w:tcPr>
          <w:p w:rsidR="007E1A51" w:rsidRPr="00AB695B" w:rsidRDefault="007E1A51" w:rsidP="0046623B">
            <w:pPr>
              <w:jc w:val="center"/>
              <w:rPr>
                <w:rFonts w:cs="B Titr"/>
                <w:sz w:val="20"/>
                <w:szCs w:val="20"/>
                <w:lang w:bidi="fa-IR"/>
              </w:rPr>
            </w:pPr>
            <w:r w:rsidRPr="00AB695B">
              <w:rPr>
                <w:rFonts w:cs="B Titr" w:hint="cs"/>
                <w:sz w:val="20"/>
                <w:szCs w:val="20"/>
                <w:rtl/>
                <w:lang w:bidi="fa-IR"/>
              </w:rPr>
              <w:t>هزینه تحقیق و توسعه</w:t>
            </w:r>
          </w:p>
        </w:tc>
        <w:tc>
          <w:tcPr>
            <w:tcW w:w="3449" w:type="dxa"/>
            <w:gridSpan w:val="2"/>
            <w:shd w:val="pct5" w:color="auto" w:fill="auto"/>
            <w:vAlign w:val="center"/>
          </w:tcPr>
          <w:p w:rsidR="007E1A51" w:rsidRPr="00AB695B" w:rsidRDefault="007E1A51" w:rsidP="0046623B">
            <w:pPr>
              <w:jc w:val="center"/>
              <w:rPr>
                <w:rFonts w:cs="B Titr"/>
                <w:sz w:val="20"/>
                <w:szCs w:val="20"/>
                <w:lang w:bidi="fa-IR"/>
              </w:rPr>
            </w:pPr>
            <w:r w:rsidRPr="00AB695B">
              <w:rPr>
                <w:rFonts w:cs="B Titr" w:hint="cs"/>
                <w:sz w:val="20"/>
                <w:szCs w:val="20"/>
                <w:rtl/>
                <w:lang w:bidi="fa-IR"/>
              </w:rPr>
              <w:t>توصیف قطعه و مجموعه</w:t>
            </w:r>
          </w:p>
        </w:tc>
        <w:tc>
          <w:tcPr>
            <w:tcW w:w="929" w:type="dxa"/>
            <w:gridSpan w:val="2"/>
            <w:tcBorders>
              <w:bottom w:val="single" w:sz="4" w:space="0" w:color="000000" w:themeColor="text1"/>
            </w:tcBorders>
            <w:shd w:val="pct5" w:color="auto" w:fill="auto"/>
            <w:vAlign w:val="center"/>
          </w:tcPr>
          <w:p w:rsidR="007E1A51" w:rsidRPr="00AB695B" w:rsidRDefault="007E1A51" w:rsidP="0046623B">
            <w:pPr>
              <w:jc w:val="center"/>
              <w:rPr>
                <w:rFonts w:cs="B Titr"/>
                <w:sz w:val="20"/>
                <w:szCs w:val="20"/>
                <w:lang w:bidi="fa-IR"/>
              </w:rPr>
            </w:pPr>
            <w:r w:rsidRPr="00AB695B">
              <w:rPr>
                <w:rFonts w:cs="B Titr" w:hint="cs"/>
                <w:sz w:val="20"/>
                <w:szCs w:val="20"/>
                <w:rtl/>
                <w:lang w:bidi="fa-IR"/>
              </w:rPr>
              <w:t>سطح فناوری</w:t>
            </w:r>
          </w:p>
        </w:tc>
      </w:tr>
      <w:tr w:rsidR="007E1A51" w:rsidRPr="00403B92" w:rsidTr="0046623B">
        <w:tc>
          <w:tcPr>
            <w:tcW w:w="2740" w:type="dxa"/>
            <w:vAlign w:val="center"/>
          </w:tcPr>
          <w:p w:rsidR="007E1A51" w:rsidRPr="00AB695B" w:rsidRDefault="007E1A51" w:rsidP="0046623B">
            <w:pPr>
              <w:spacing w:after="200" w:line="276" w:lineRule="auto"/>
              <w:jc w:val="center"/>
              <w:rPr>
                <w:rFonts w:ascii="aala" w:hAnsi="aala" w:cs="B Titr"/>
                <w:shadow/>
                <w:sz w:val="24"/>
                <w:szCs w:val="24"/>
                <w:lang w:bidi="fa-IR"/>
              </w:rPr>
            </w:pPr>
            <w:r w:rsidRPr="00AB695B">
              <w:rPr>
                <w:rFonts w:ascii="aala" w:hAnsi="aala" w:cs="Nazanin" w:hint="cs"/>
                <w:shadow/>
                <w:sz w:val="24"/>
                <w:szCs w:val="24"/>
                <w:rtl/>
                <w:lang w:bidi="fa-IR"/>
              </w:rPr>
              <w:t>تامین کننده رده اول جهانی</w:t>
            </w:r>
          </w:p>
        </w:tc>
        <w:tc>
          <w:tcPr>
            <w:tcW w:w="3023" w:type="dxa"/>
            <w:gridSpan w:val="2"/>
            <w:vAlign w:val="center"/>
          </w:tcPr>
          <w:p w:rsidR="007E1A51" w:rsidRPr="00AB695B" w:rsidRDefault="007E1A51" w:rsidP="0046623B">
            <w:pPr>
              <w:bidi/>
              <w:spacing w:after="200" w:line="276" w:lineRule="auto"/>
              <w:jc w:val="center"/>
              <w:rPr>
                <w:rFonts w:ascii="aala" w:hAnsi="aala" w:cs="Nazanin"/>
                <w:shadow/>
                <w:sz w:val="24"/>
                <w:szCs w:val="24"/>
                <w:lang w:bidi="fa-IR"/>
              </w:rPr>
            </w:pPr>
            <w:r w:rsidRPr="00AB695B">
              <w:rPr>
                <w:rFonts w:ascii="aala" w:hAnsi="aala" w:cs="Nazanin" w:hint="cs"/>
                <w:shadow/>
                <w:sz w:val="24"/>
                <w:szCs w:val="24"/>
                <w:rtl/>
                <w:lang w:bidi="fa-IR"/>
              </w:rPr>
              <w:t>نیازمند هزینه   تحقیق و توسعه بالا ( داخلی و تامین کنند) و سرمایه گذاری</w:t>
            </w:r>
          </w:p>
        </w:tc>
        <w:tc>
          <w:tcPr>
            <w:tcW w:w="3449" w:type="dxa"/>
            <w:gridSpan w:val="2"/>
            <w:vAlign w:val="center"/>
          </w:tcPr>
          <w:p w:rsidR="007E1A51" w:rsidRPr="00AB695B" w:rsidRDefault="007E1A51" w:rsidP="0046623B">
            <w:pPr>
              <w:spacing w:after="200" w:line="276" w:lineRule="auto"/>
              <w:jc w:val="center"/>
              <w:rPr>
                <w:rFonts w:ascii="aala" w:hAnsi="aala" w:cs="Nazanin"/>
                <w:shadow/>
                <w:sz w:val="24"/>
                <w:szCs w:val="24"/>
                <w:lang w:bidi="fa-IR"/>
              </w:rPr>
            </w:pPr>
            <w:r w:rsidRPr="00AB695B">
              <w:rPr>
                <w:rFonts w:ascii="aala" w:hAnsi="aala" w:cs="Nazanin" w:hint="cs"/>
                <w:shadow/>
                <w:sz w:val="24"/>
                <w:szCs w:val="24"/>
                <w:rtl/>
                <w:lang w:bidi="fa-IR"/>
              </w:rPr>
              <w:t>قطعات با پیچیدگی بسیار بالا و حساس به کیفیت و ایمنی و یا عملکرد خودرو</w:t>
            </w:r>
          </w:p>
        </w:tc>
        <w:tc>
          <w:tcPr>
            <w:tcW w:w="929" w:type="dxa"/>
            <w:gridSpan w:val="2"/>
            <w:shd w:val="pct5" w:color="auto" w:fill="auto"/>
            <w:vAlign w:val="center"/>
          </w:tcPr>
          <w:p w:rsidR="007E1A51" w:rsidRPr="00AB695B" w:rsidRDefault="007E1A51" w:rsidP="0046623B">
            <w:pPr>
              <w:spacing w:after="200" w:line="276" w:lineRule="auto"/>
              <w:jc w:val="center"/>
              <w:rPr>
                <w:rFonts w:cs="Nazanin"/>
                <w:sz w:val="24"/>
                <w:szCs w:val="24"/>
                <w:lang w:bidi="fa-IR"/>
              </w:rPr>
            </w:pPr>
            <w:r w:rsidRPr="00AB695B">
              <w:rPr>
                <w:rFonts w:ascii="aala" w:hAnsi="aala" w:cs="Nazanin" w:hint="cs"/>
                <w:shadow/>
                <w:sz w:val="24"/>
                <w:szCs w:val="24"/>
                <w:rtl/>
                <w:lang w:bidi="fa-IR"/>
              </w:rPr>
              <w:t>سطح</w:t>
            </w:r>
            <w:r w:rsidRPr="00AB695B">
              <w:rPr>
                <w:rFonts w:cs="B Titr" w:hint="cs"/>
                <w:sz w:val="24"/>
                <w:szCs w:val="24"/>
                <w:rtl/>
                <w:lang w:bidi="fa-IR"/>
              </w:rPr>
              <w:t xml:space="preserve"> 1</w:t>
            </w:r>
          </w:p>
        </w:tc>
      </w:tr>
      <w:tr w:rsidR="007E1A51" w:rsidRPr="00403B92" w:rsidTr="0046623B">
        <w:tc>
          <w:tcPr>
            <w:tcW w:w="2740" w:type="dxa"/>
            <w:vAlign w:val="center"/>
          </w:tcPr>
          <w:p w:rsidR="007E1A51" w:rsidRPr="00AB695B" w:rsidRDefault="007E1A51" w:rsidP="0046623B">
            <w:pPr>
              <w:spacing w:after="200" w:line="276" w:lineRule="auto"/>
              <w:jc w:val="center"/>
              <w:rPr>
                <w:rFonts w:ascii="aala" w:hAnsi="aala" w:cs="Nazanin"/>
                <w:shadow/>
                <w:sz w:val="24"/>
                <w:szCs w:val="24"/>
                <w:lang w:bidi="fa-IR"/>
              </w:rPr>
            </w:pPr>
            <w:r w:rsidRPr="00AB695B">
              <w:rPr>
                <w:rFonts w:ascii="aala" w:hAnsi="aala" w:cs="Nazanin" w:hint="cs"/>
                <w:shadow/>
                <w:sz w:val="24"/>
                <w:szCs w:val="24"/>
                <w:rtl/>
                <w:lang w:bidi="fa-IR"/>
              </w:rPr>
              <w:t>تامین کننده جهانی و تامین کننده داخلی</w:t>
            </w:r>
          </w:p>
        </w:tc>
        <w:tc>
          <w:tcPr>
            <w:tcW w:w="3023" w:type="dxa"/>
            <w:gridSpan w:val="2"/>
            <w:vAlign w:val="center"/>
          </w:tcPr>
          <w:p w:rsidR="007E1A51" w:rsidRPr="00AB695B" w:rsidRDefault="007E1A51" w:rsidP="0046623B">
            <w:pPr>
              <w:spacing w:after="200" w:line="276" w:lineRule="auto"/>
              <w:jc w:val="center"/>
              <w:rPr>
                <w:rFonts w:ascii="aala" w:hAnsi="aala" w:cs="Nazanin"/>
                <w:shadow/>
                <w:sz w:val="24"/>
                <w:szCs w:val="24"/>
                <w:rtl/>
                <w:lang w:bidi="fa-IR"/>
              </w:rPr>
            </w:pPr>
          </w:p>
        </w:tc>
        <w:tc>
          <w:tcPr>
            <w:tcW w:w="3449" w:type="dxa"/>
            <w:gridSpan w:val="2"/>
            <w:vAlign w:val="center"/>
          </w:tcPr>
          <w:p w:rsidR="007E1A51" w:rsidRPr="00AB695B" w:rsidRDefault="007E1A51" w:rsidP="0046623B">
            <w:pPr>
              <w:bidi/>
              <w:spacing w:after="200" w:line="276" w:lineRule="auto"/>
              <w:jc w:val="center"/>
              <w:rPr>
                <w:rFonts w:ascii="aala" w:hAnsi="aala" w:cs="Nazanin"/>
                <w:shadow/>
                <w:sz w:val="24"/>
                <w:szCs w:val="24"/>
                <w:rtl/>
                <w:lang w:bidi="fa-IR"/>
              </w:rPr>
            </w:pPr>
            <w:r w:rsidRPr="00AB695B">
              <w:rPr>
                <w:rFonts w:ascii="aala" w:hAnsi="aala" w:cs="Nazanin" w:hint="cs"/>
                <w:shadow/>
                <w:sz w:val="24"/>
                <w:szCs w:val="24"/>
                <w:rtl/>
                <w:lang w:bidi="fa-IR"/>
              </w:rPr>
              <w:t>قطعات با پیچیدگی</w:t>
            </w:r>
            <w:r w:rsidRPr="00AB695B">
              <w:rPr>
                <w:rFonts w:ascii="aala" w:hAnsi="aala" w:cs="Nazanin"/>
                <w:shadow/>
                <w:sz w:val="24"/>
                <w:szCs w:val="24"/>
                <w:lang w:bidi="fa-IR"/>
              </w:rPr>
              <w:t xml:space="preserve"> </w:t>
            </w:r>
            <w:r w:rsidRPr="00AB695B">
              <w:rPr>
                <w:rFonts w:ascii="aala" w:hAnsi="aala" w:cs="Nazanin" w:hint="cs"/>
                <w:shadow/>
                <w:sz w:val="24"/>
                <w:szCs w:val="24"/>
                <w:rtl/>
                <w:lang w:bidi="fa-IR"/>
              </w:rPr>
              <w:t xml:space="preserve"> متوسط</w:t>
            </w:r>
          </w:p>
        </w:tc>
        <w:tc>
          <w:tcPr>
            <w:tcW w:w="929" w:type="dxa"/>
            <w:gridSpan w:val="2"/>
            <w:shd w:val="pct5" w:color="auto" w:fill="auto"/>
            <w:vAlign w:val="center"/>
          </w:tcPr>
          <w:p w:rsidR="007E1A51" w:rsidRPr="00AB695B" w:rsidRDefault="007E1A51" w:rsidP="0046623B">
            <w:pPr>
              <w:spacing w:after="200" w:line="276" w:lineRule="auto"/>
              <w:jc w:val="center"/>
              <w:rPr>
                <w:rFonts w:cs="Nazanin"/>
                <w:sz w:val="24"/>
                <w:szCs w:val="24"/>
                <w:lang w:bidi="fa-IR"/>
              </w:rPr>
            </w:pPr>
            <w:r w:rsidRPr="00AB695B">
              <w:rPr>
                <w:rFonts w:ascii="aala" w:hAnsi="aala" w:cs="Nazanin" w:hint="cs"/>
                <w:shadow/>
                <w:sz w:val="24"/>
                <w:szCs w:val="24"/>
                <w:rtl/>
                <w:lang w:bidi="fa-IR"/>
              </w:rPr>
              <w:t>سطح</w:t>
            </w:r>
            <w:r w:rsidRPr="00AB695B">
              <w:rPr>
                <w:rFonts w:cs="B Titr" w:hint="cs"/>
                <w:sz w:val="24"/>
                <w:szCs w:val="24"/>
                <w:rtl/>
                <w:lang w:bidi="fa-IR"/>
              </w:rPr>
              <w:t xml:space="preserve"> 2</w:t>
            </w:r>
          </w:p>
        </w:tc>
      </w:tr>
      <w:tr w:rsidR="007E1A51" w:rsidRPr="00403B92" w:rsidTr="0046623B">
        <w:trPr>
          <w:trHeight w:val="932"/>
        </w:trPr>
        <w:tc>
          <w:tcPr>
            <w:tcW w:w="2740" w:type="dxa"/>
            <w:vAlign w:val="center"/>
          </w:tcPr>
          <w:p w:rsidR="007E1A51" w:rsidRPr="00AB695B" w:rsidRDefault="007E1A51" w:rsidP="0046623B">
            <w:pPr>
              <w:jc w:val="center"/>
              <w:rPr>
                <w:rFonts w:ascii="aala" w:hAnsi="aala" w:cs="B Titr"/>
                <w:shadow/>
                <w:sz w:val="24"/>
                <w:szCs w:val="24"/>
                <w:lang w:bidi="fa-IR"/>
              </w:rPr>
            </w:pPr>
            <w:r w:rsidRPr="00AB695B">
              <w:rPr>
                <w:rFonts w:ascii="aala" w:hAnsi="aala" w:cs="Nazanin" w:hint="cs"/>
                <w:shadow/>
                <w:sz w:val="24"/>
                <w:szCs w:val="24"/>
                <w:rtl/>
                <w:lang w:bidi="fa-IR"/>
              </w:rPr>
              <w:t>تامین کننده داخلی</w:t>
            </w:r>
          </w:p>
        </w:tc>
        <w:tc>
          <w:tcPr>
            <w:tcW w:w="3023" w:type="dxa"/>
            <w:gridSpan w:val="2"/>
            <w:vAlign w:val="center"/>
          </w:tcPr>
          <w:p w:rsidR="007E1A51" w:rsidRPr="00AB695B" w:rsidRDefault="007E1A51" w:rsidP="0046623B">
            <w:pPr>
              <w:jc w:val="center"/>
              <w:rPr>
                <w:rFonts w:ascii="aala" w:hAnsi="aala" w:cs="B Titr"/>
                <w:shadow/>
                <w:sz w:val="24"/>
                <w:szCs w:val="24"/>
                <w:lang w:bidi="fa-IR"/>
              </w:rPr>
            </w:pPr>
          </w:p>
        </w:tc>
        <w:tc>
          <w:tcPr>
            <w:tcW w:w="3449" w:type="dxa"/>
            <w:gridSpan w:val="2"/>
            <w:vAlign w:val="center"/>
          </w:tcPr>
          <w:p w:rsidR="007E1A51" w:rsidRPr="00AB695B" w:rsidRDefault="007E1A51" w:rsidP="0046623B">
            <w:pPr>
              <w:jc w:val="center"/>
              <w:rPr>
                <w:rFonts w:ascii="aala" w:hAnsi="aala" w:cs="Nazanin"/>
                <w:shadow/>
                <w:sz w:val="24"/>
                <w:szCs w:val="24"/>
                <w:lang w:bidi="fa-IR"/>
              </w:rPr>
            </w:pPr>
            <w:r w:rsidRPr="00AB695B">
              <w:rPr>
                <w:rFonts w:ascii="aala" w:hAnsi="aala" w:cs="Nazanin" w:hint="cs"/>
                <w:shadow/>
                <w:sz w:val="24"/>
                <w:szCs w:val="24"/>
                <w:rtl/>
                <w:lang w:bidi="fa-IR"/>
              </w:rPr>
              <w:t>قطعات ساده اتومبیل</w:t>
            </w:r>
          </w:p>
        </w:tc>
        <w:tc>
          <w:tcPr>
            <w:tcW w:w="929" w:type="dxa"/>
            <w:gridSpan w:val="2"/>
            <w:shd w:val="pct5" w:color="auto" w:fill="auto"/>
            <w:vAlign w:val="center"/>
          </w:tcPr>
          <w:p w:rsidR="007E1A51" w:rsidRPr="00AB695B" w:rsidRDefault="007E1A51" w:rsidP="0046623B">
            <w:pPr>
              <w:spacing w:after="200" w:line="276" w:lineRule="auto"/>
              <w:jc w:val="center"/>
              <w:rPr>
                <w:rFonts w:cs="Nazanin"/>
                <w:sz w:val="24"/>
                <w:szCs w:val="24"/>
                <w:lang w:bidi="fa-IR"/>
              </w:rPr>
            </w:pPr>
            <w:r w:rsidRPr="00AB695B">
              <w:rPr>
                <w:rFonts w:ascii="aala" w:hAnsi="aala" w:cs="Nazanin" w:hint="cs"/>
                <w:shadow/>
                <w:sz w:val="24"/>
                <w:szCs w:val="24"/>
                <w:rtl/>
                <w:lang w:bidi="fa-IR"/>
              </w:rPr>
              <w:t>سطح</w:t>
            </w:r>
            <w:r w:rsidRPr="00AB695B">
              <w:rPr>
                <w:rFonts w:cs="B Titr" w:hint="cs"/>
                <w:sz w:val="24"/>
                <w:szCs w:val="24"/>
                <w:rtl/>
                <w:lang w:bidi="fa-IR"/>
              </w:rPr>
              <w:t xml:space="preserve"> 3</w:t>
            </w:r>
          </w:p>
        </w:tc>
      </w:tr>
    </w:tbl>
    <w:tbl>
      <w:tblPr>
        <w:tblW w:w="9858" w:type="dxa"/>
        <w:jc w:val="center"/>
        <w:tblInd w:w="93" w:type="dxa"/>
        <w:tblLook w:val="04A0"/>
      </w:tblPr>
      <w:tblGrid>
        <w:gridCol w:w="1780"/>
        <w:gridCol w:w="1588"/>
        <w:gridCol w:w="1504"/>
        <w:gridCol w:w="2106"/>
        <w:gridCol w:w="2880"/>
      </w:tblGrid>
      <w:tr w:rsidR="007F590C" w:rsidRPr="007F590C" w:rsidTr="009A20A4">
        <w:trPr>
          <w:trHeight w:val="465"/>
          <w:jc w:val="center"/>
        </w:trPr>
        <w:tc>
          <w:tcPr>
            <w:tcW w:w="9858" w:type="dxa"/>
            <w:gridSpan w:val="5"/>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7F590C" w:rsidRPr="007F590C" w:rsidRDefault="00AC37AC" w:rsidP="00AC37AC">
            <w:pPr>
              <w:bidi/>
              <w:spacing w:after="0" w:line="240" w:lineRule="auto"/>
              <w:jc w:val="center"/>
              <w:rPr>
                <w:rFonts w:ascii="Calibri" w:eastAsia="Times New Roman" w:hAnsi="Calibri" w:cs="Titr"/>
                <w:color w:val="000000"/>
              </w:rPr>
            </w:pPr>
            <w:r>
              <w:rPr>
                <w:rFonts w:ascii="Calibri" w:eastAsia="Times New Roman" w:hAnsi="Calibri" w:cs="Titr" w:hint="cs"/>
                <w:color w:val="000000"/>
                <w:rtl/>
              </w:rPr>
              <w:t xml:space="preserve">فهرست </w:t>
            </w:r>
            <w:r w:rsidR="007F590C" w:rsidRPr="007F590C">
              <w:rPr>
                <w:rFonts w:ascii="Calibri" w:eastAsia="Times New Roman" w:hAnsi="Calibri" w:cs="Titr" w:hint="cs"/>
                <w:color w:val="000000"/>
                <w:rtl/>
              </w:rPr>
              <w:t>قطعات و مجموعه های خودرو</w:t>
            </w:r>
            <w:r w:rsidRPr="007F590C">
              <w:rPr>
                <w:rFonts w:ascii="Calibri" w:eastAsia="Times New Roman" w:hAnsi="Calibri" w:cs="Titr" w:hint="cs"/>
                <w:color w:val="000000"/>
                <w:rtl/>
              </w:rPr>
              <w:t xml:space="preserve"> </w:t>
            </w:r>
            <w:r>
              <w:rPr>
                <w:rFonts w:ascii="Calibri" w:eastAsia="Times New Roman" w:hAnsi="Calibri" w:cs="Titr" w:hint="cs"/>
                <w:color w:val="000000"/>
                <w:rtl/>
              </w:rPr>
              <w:t xml:space="preserve"> با </w:t>
            </w:r>
            <w:r w:rsidRPr="007F590C">
              <w:rPr>
                <w:rFonts w:ascii="Calibri" w:eastAsia="Times New Roman" w:hAnsi="Calibri" w:cs="Titr" w:hint="cs"/>
                <w:color w:val="000000"/>
                <w:rtl/>
              </w:rPr>
              <w:t>سطح فناوری</w:t>
            </w:r>
            <w:r>
              <w:rPr>
                <w:rFonts w:ascii="Calibri" w:eastAsia="Times New Roman" w:hAnsi="Calibri" w:cs="Titr" w:hint="cs"/>
                <w:color w:val="000000"/>
                <w:rtl/>
              </w:rPr>
              <w:t xml:space="preserve"> مختلف</w:t>
            </w:r>
          </w:p>
        </w:tc>
      </w:tr>
      <w:tr w:rsidR="00AC37AC" w:rsidRPr="007F590C" w:rsidTr="009A20A4">
        <w:trPr>
          <w:trHeight w:val="435"/>
          <w:jc w:val="center"/>
        </w:trPr>
        <w:tc>
          <w:tcPr>
            <w:tcW w:w="3368" w:type="dxa"/>
            <w:gridSpan w:val="2"/>
            <w:tcBorders>
              <w:top w:val="single" w:sz="8" w:space="0" w:color="auto"/>
              <w:left w:val="single" w:sz="4" w:space="0" w:color="auto"/>
              <w:bottom w:val="single" w:sz="8" w:space="0" w:color="auto"/>
              <w:right w:val="single" w:sz="4" w:space="0" w:color="000000"/>
            </w:tcBorders>
            <w:shd w:val="clear" w:color="000000" w:fill="FFFF99"/>
            <w:vAlign w:val="center"/>
            <w:hideMark/>
          </w:tcPr>
          <w:p w:rsidR="00AC37AC" w:rsidRPr="007F590C" w:rsidRDefault="00AC37AC" w:rsidP="00AC37AC">
            <w:pPr>
              <w:bidi/>
              <w:spacing w:after="0" w:line="240" w:lineRule="auto"/>
              <w:jc w:val="center"/>
              <w:rPr>
                <w:rFonts w:ascii="Calibri" w:eastAsia="Times New Roman" w:hAnsi="Calibri" w:cs="Titr"/>
                <w:color w:val="000000"/>
              </w:rPr>
            </w:pPr>
            <w:r w:rsidRPr="00AC37AC">
              <w:rPr>
                <w:rFonts w:ascii="Calibri" w:eastAsia="Times New Roman" w:hAnsi="Calibri" w:cs="Titr" w:hint="cs"/>
                <w:color w:val="000000"/>
                <w:rtl/>
              </w:rPr>
              <w:t>سطح سه</w:t>
            </w:r>
          </w:p>
        </w:tc>
        <w:tc>
          <w:tcPr>
            <w:tcW w:w="3610" w:type="dxa"/>
            <w:gridSpan w:val="2"/>
            <w:tcBorders>
              <w:top w:val="single" w:sz="8" w:space="0" w:color="auto"/>
              <w:left w:val="nil"/>
              <w:bottom w:val="single" w:sz="8" w:space="0" w:color="auto"/>
              <w:right w:val="single" w:sz="4" w:space="0" w:color="000000"/>
            </w:tcBorders>
            <w:shd w:val="clear" w:color="000000" w:fill="FFFF99"/>
            <w:vAlign w:val="center"/>
            <w:hideMark/>
          </w:tcPr>
          <w:p w:rsidR="00AC37AC" w:rsidRPr="007F590C" w:rsidRDefault="00AC37AC" w:rsidP="00AC37AC">
            <w:pPr>
              <w:bidi/>
              <w:spacing w:after="0" w:line="240" w:lineRule="auto"/>
              <w:jc w:val="center"/>
              <w:rPr>
                <w:rFonts w:ascii="Calibri" w:eastAsia="Times New Roman" w:hAnsi="Calibri" w:cs="Titr"/>
                <w:color w:val="000000"/>
              </w:rPr>
            </w:pPr>
            <w:r w:rsidRPr="00AC37AC">
              <w:rPr>
                <w:rFonts w:ascii="Calibri" w:eastAsia="Times New Roman" w:hAnsi="Calibri" w:cs="Titr" w:hint="cs"/>
                <w:color w:val="000000"/>
                <w:rtl/>
              </w:rPr>
              <w:t>سطح دو</w:t>
            </w:r>
          </w:p>
        </w:tc>
        <w:tc>
          <w:tcPr>
            <w:tcW w:w="2880" w:type="dxa"/>
            <w:tcBorders>
              <w:top w:val="nil"/>
              <w:left w:val="nil"/>
              <w:bottom w:val="single" w:sz="8" w:space="0" w:color="auto"/>
              <w:right w:val="single" w:sz="4" w:space="0" w:color="auto"/>
            </w:tcBorders>
            <w:shd w:val="clear" w:color="000000" w:fill="FFFF99"/>
            <w:vAlign w:val="center"/>
            <w:hideMark/>
          </w:tcPr>
          <w:p w:rsidR="00AC37AC" w:rsidRPr="007F590C" w:rsidRDefault="00AC37AC" w:rsidP="00AC37AC">
            <w:pPr>
              <w:bidi/>
              <w:spacing w:after="0" w:line="240" w:lineRule="auto"/>
              <w:jc w:val="center"/>
              <w:rPr>
                <w:rFonts w:ascii="Calibri" w:eastAsia="Times New Roman" w:hAnsi="Calibri" w:cs="Titr"/>
                <w:color w:val="000000"/>
              </w:rPr>
            </w:pPr>
            <w:r w:rsidRPr="00AC37AC">
              <w:rPr>
                <w:rFonts w:ascii="Calibri" w:eastAsia="Times New Roman" w:hAnsi="Calibri" w:cs="Titr" w:hint="cs"/>
                <w:color w:val="000000"/>
                <w:rtl/>
              </w:rPr>
              <w:t>سطح یک</w:t>
            </w:r>
          </w:p>
        </w:tc>
      </w:tr>
      <w:tr w:rsidR="007F590C" w:rsidRPr="007F590C" w:rsidTr="009A20A4">
        <w:trPr>
          <w:trHeight w:val="960"/>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سیبک ها</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كليدها</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پلوس و گاردان</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دسته راهنما</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قطعات الکترونيك و نمايشگرها و سنسور دنده عقب</w:t>
            </w:r>
          </w:p>
        </w:tc>
      </w:tr>
      <w:tr w:rsidR="007F590C" w:rsidRPr="007F590C" w:rsidTr="009A20A4">
        <w:trPr>
          <w:trHeight w:val="61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موجگیرها</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دسته سيم ها</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مکانیزم تعویض دنده و کلاچ</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استارت و دينام</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spacing w:after="0" w:line="240" w:lineRule="auto"/>
              <w:jc w:val="center"/>
              <w:rPr>
                <w:rFonts w:ascii="Calibri" w:eastAsia="Times New Roman" w:hAnsi="Calibri" w:cs="Nazanin"/>
                <w:color w:val="000000"/>
              </w:rPr>
            </w:pPr>
            <w:r w:rsidRPr="00AB695B">
              <w:rPr>
                <w:rFonts w:ascii="Calibri" w:eastAsia="Times New Roman" w:hAnsi="Calibri" w:cs="Nazanin"/>
                <w:color w:val="000000"/>
              </w:rPr>
              <w:t xml:space="preserve">    </w:t>
            </w:r>
            <w:r w:rsidRPr="00AB695B">
              <w:rPr>
                <w:rFonts w:ascii="Calibri" w:eastAsia="Times New Roman" w:hAnsi="Calibri" w:cs="Nazanin"/>
                <w:color w:val="000000"/>
                <w:rtl/>
              </w:rPr>
              <w:t>موتورها</w:t>
            </w:r>
            <w:r w:rsidRPr="00AB695B">
              <w:rPr>
                <w:rFonts w:ascii="Calibri" w:eastAsia="Times New Roman" w:hAnsi="Calibri" w:cs="Nazanin"/>
                <w:color w:val="000000"/>
              </w:rPr>
              <w:t xml:space="preserve">DC </w:t>
            </w:r>
          </w:p>
        </w:tc>
      </w:tr>
      <w:tr w:rsidR="007F590C" w:rsidRPr="007F590C" w:rsidTr="009A20A4">
        <w:trPr>
          <w:trHeight w:val="91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ریخته گری</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قطعات پرسي </w:t>
            </w:r>
          </w:p>
        </w:tc>
        <w:tc>
          <w:tcPr>
            <w:tcW w:w="1504" w:type="dxa"/>
            <w:tcBorders>
              <w:top w:val="nil"/>
              <w:left w:val="nil"/>
              <w:bottom w:val="single" w:sz="8" w:space="0" w:color="auto"/>
              <w:right w:val="single" w:sz="8" w:space="0" w:color="auto"/>
            </w:tcBorders>
            <w:shd w:val="clear" w:color="auto" w:fill="auto"/>
            <w:vAlign w:val="center"/>
            <w:hideMark/>
          </w:tcPr>
          <w:p w:rsidR="003D7A8F" w:rsidRPr="00AB695B" w:rsidRDefault="007F590C" w:rsidP="007F590C">
            <w:pPr>
              <w:bidi/>
              <w:spacing w:after="0" w:line="240" w:lineRule="auto"/>
              <w:jc w:val="center"/>
              <w:rPr>
                <w:rFonts w:ascii="Calibri" w:eastAsia="Times New Roman" w:hAnsi="Calibri" w:cs="Nazanin"/>
                <w:color w:val="000000"/>
                <w:rtl/>
              </w:rPr>
            </w:pPr>
            <w:r w:rsidRPr="00AB695B">
              <w:rPr>
                <w:rFonts w:ascii="Calibri" w:eastAsia="Times New Roman" w:hAnsi="Calibri" w:cs="Nazanin"/>
                <w:color w:val="000000"/>
                <w:rtl/>
              </w:rPr>
              <w:t xml:space="preserve">اكسل سازها </w:t>
            </w:r>
          </w:p>
          <w:p w:rsidR="007F590C" w:rsidRPr="00AB695B" w:rsidRDefault="007F590C" w:rsidP="003D7A8F">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اكسل جلو-----اكسل عقب )</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رله ها</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ايربگ </w:t>
            </w:r>
          </w:p>
        </w:tc>
      </w:tr>
      <w:tr w:rsidR="007F590C" w:rsidRPr="007F590C" w:rsidTr="009A20A4">
        <w:trPr>
          <w:trHeight w:val="127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آهنگری</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قطعات استاندارد پيچ، مهره،خار،بست و...</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دیسک و صفحه - کلاچ هیدرولیک</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سيستم صوتي</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گیربکس</w:t>
            </w:r>
          </w:p>
        </w:tc>
      </w:tr>
      <w:tr w:rsidR="007F590C" w:rsidRPr="007F590C" w:rsidTr="009A20A4">
        <w:trPr>
          <w:trHeight w:val="64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ماشین کاری</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مجموعه رينگ چرخ </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تسمه ها</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لولا هاي درب</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spacing w:after="0" w:line="240" w:lineRule="auto"/>
              <w:jc w:val="center"/>
              <w:rPr>
                <w:rFonts w:ascii="Calibri" w:eastAsia="Times New Roman" w:hAnsi="Calibri" w:cs="Nazanin"/>
                <w:color w:val="000000"/>
              </w:rPr>
            </w:pPr>
            <w:r w:rsidRPr="00AB695B">
              <w:rPr>
                <w:rFonts w:ascii="Calibri" w:eastAsia="Times New Roman" w:hAnsi="Calibri" w:cs="Nazanin"/>
                <w:color w:val="000000"/>
              </w:rPr>
              <w:t>HVAC</w:t>
            </w:r>
          </w:p>
        </w:tc>
      </w:tr>
      <w:tr w:rsidR="007F590C" w:rsidRPr="007F590C" w:rsidTr="009A20A4">
        <w:trPr>
          <w:trHeight w:val="960"/>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فيلتر روغن و پايه فيلتر (اويل ماژول)</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مجموعه تاير </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کمک فنر</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ترمز دربها (جك بازويي دربهاي جانبي)</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spacing w:after="0" w:line="240" w:lineRule="auto"/>
              <w:jc w:val="center"/>
              <w:rPr>
                <w:rFonts w:ascii="Calibri" w:eastAsia="Times New Roman" w:hAnsi="Calibri" w:cs="Nazanin"/>
                <w:color w:val="000000"/>
              </w:rPr>
            </w:pPr>
            <w:r w:rsidRPr="00AB695B">
              <w:rPr>
                <w:rFonts w:ascii="Calibri" w:eastAsia="Times New Roman" w:hAnsi="Calibri" w:cs="Nazanin"/>
                <w:color w:val="000000"/>
              </w:rPr>
              <w:t xml:space="preserve">  ( </w:t>
            </w:r>
            <w:r w:rsidRPr="00AB695B">
              <w:rPr>
                <w:rFonts w:ascii="Calibri" w:eastAsia="Times New Roman" w:hAnsi="Calibri" w:cs="Nazanin"/>
                <w:color w:val="000000"/>
                <w:rtl/>
              </w:rPr>
              <w:t>بوستر----كاليپر-----طبق عقب</w:t>
            </w:r>
            <w:r w:rsidRPr="00AB695B">
              <w:rPr>
                <w:rFonts w:ascii="Calibri" w:eastAsia="Times New Roman" w:hAnsi="Calibri" w:cs="Nazanin"/>
                <w:color w:val="000000"/>
              </w:rPr>
              <w:t xml:space="preserve">  )CBS</w:t>
            </w:r>
          </w:p>
        </w:tc>
      </w:tr>
      <w:tr w:rsidR="007F590C" w:rsidRPr="007F590C" w:rsidTr="009A20A4">
        <w:trPr>
          <w:trHeight w:val="64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 سيت و گايد (دود و هوا)</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جك بالابرو متعلقات</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بلبیرینگها</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مجموعه قفل هاي سوئيچي و مكانيكي </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spacing w:after="0" w:line="240" w:lineRule="auto"/>
              <w:jc w:val="center"/>
              <w:rPr>
                <w:rFonts w:ascii="Calibri" w:eastAsia="Times New Roman" w:hAnsi="Calibri" w:cs="Nazanin"/>
                <w:color w:val="000000"/>
              </w:rPr>
            </w:pPr>
            <w:r w:rsidRPr="00AB695B">
              <w:rPr>
                <w:rFonts w:ascii="Calibri" w:eastAsia="Times New Roman" w:hAnsi="Calibri" w:cs="Nazanin"/>
                <w:color w:val="000000"/>
              </w:rPr>
              <w:t>ABS</w:t>
            </w:r>
          </w:p>
        </w:tc>
      </w:tr>
      <w:tr w:rsidR="007F590C" w:rsidRPr="007F590C" w:rsidTr="009A20A4">
        <w:trPr>
          <w:trHeight w:val="127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سوپاپ (دود و هوا)</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كابلها و اهرم ترمز دستي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لنت ترمز</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شيشه بالابر،برف پاكن و مكانيزم تنظيم ارتفاع صندلي</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 اويل پمپ</w:t>
            </w:r>
          </w:p>
        </w:tc>
      </w:tr>
      <w:tr w:rsidR="007F590C" w:rsidRPr="007F590C" w:rsidTr="009A20A4">
        <w:trPr>
          <w:trHeight w:val="64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lastRenderedPageBreak/>
              <w:t>مخزن جذب بخارات بنزين و فيلتر بنزين</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تزريق پلاستيك </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اسبك سوپاپ</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جعبه فرمان و پمپ هيدروليك فرمان</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اويل ماژول</w:t>
            </w:r>
          </w:p>
        </w:tc>
      </w:tr>
      <w:tr w:rsidR="007F590C" w:rsidRPr="007F590C" w:rsidTr="009A20A4">
        <w:trPr>
          <w:trHeight w:val="960"/>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 رادياتور</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منسوجات</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گلويی و باك هاي بنزين (پلاستيكي و فلزي)</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باطري</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پيستون و گژن پين</w:t>
            </w:r>
          </w:p>
        </w:tc>
      </w:tr>
      <w:tr w:rsidR="007F590C" w:rsidRPr="007F590C" w:rsidTr="009A20A4">
        <w:trPr>
          <w:trHeight w:val="64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واير شمع</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قطعات پلاستيكي بادي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پمپ و گيج بنزين </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داشبورد</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رينگهاي پيستون</w:t>
            </w:r>
          </w:p>
        </w:tc>
      </w:tr>
      <w:tr w:rsidR="007F590C" w:rsidRPr="007F590C" w:rsidTr="009A20A4">
        <w:trPr>
          <w:trHeight w:val="64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فورمينگ</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قطعات كامپوزيتي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درب رادياتور و مخزن انبساط</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رودري</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ياتاقانهاي متحرك و ثابت و تراست واشر</w:t>
            </w:r>
          </w:p>
        </w:tc>
      </w:tr>
      <w:tr w:rsidR="007F590C" w:rsidRPr="007F590C" w:rsidTr="009A20A4">
        <w:trPr>
          <w:trHeight w:val="960"/>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پولي ها</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قطعات لاستيكي اكسترودي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 پمپ آب</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صندلي</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 استكان تايپيت (ساده و هيدروليك)</w:t>
            </w:r>
          </w:p>
        </w:tc>
      </w:tr>
      <w:tr w:rsidR="007F590C" w:rsidRPr="007F590C" w:rsidTr="009A20A4">
        <w:trPr>
          <w:trHeight w:val="960"/>
          <w:jc w:val="center"/>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قطعات پرسي لاستيكي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ترموستات</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اسكلت , ريل و مكانيزم</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سامانه زمانبندي متغير ميل سوپاپ هوا ( </w:t>
            </w:r>
            <w:r w:rsidRPr="00AB695B">
              <w:rPr>
                <w:rFonts w:ascii="Calibri" w:eastAsia="Times New Roman" w:hAnsi="Calibri" w:cs="Nazanin"/>
                <w:color w:val="000000"/>
              </w:rPr>
              <w:t>CVVT</w:t>
            </w:r>
            <w:r w:rsidRPr="00AB695B">
              <w:rPr>
                <w:rFonts w:ascii="Calibri" w:eastAsia="Times New Roman" w:hAnsi="Calibri" w:cs="Nazanin"/>
                <w:color w:val="000000"/>
                <w:rtl/>
              </w:rPr>
              <w:t xml:space="preserve"> )</w:t>
            </w:r>
          </w:p>
        </w:tc>
      </w:tr>
      <w:tr w:rsidR="007F590C" w:rsidRPr="007F590C" w:rsidTr="009A20A4">
        <w:trPr>
          <w:trHeight w:val="960"/>
          <w:jc w:val="center"/>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قطعات اكسترود پلاستيكي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مجموعه فيلتر هواي موتور</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كمربند</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ريل سوخت فولادي</w:t>
            </w:r>
          </w:p>
        </w:tc>
      </w:tr>
      <w:tr w:rsidR="007F590C" w:rsidRPr="007F590C" w:rsidTr="009A20A4">
        <w:trPr>
          <w:trHeight w:val="960"/>
          <w:jc w:val="center"/>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آينه ها</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 دريچه هوا ( تراتل) (برقي و مكانيكي)</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غربيلك فرمان</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spacing w:after="0" w:line="240" w:lineRule="auto"/>
              <w:jc w:val="center"/>
              <w:rPr>
                <w:rFonts w:ascii="Calibri" w:eastAsia="Times New Roman" w:hAnsi="Calibri" w:cs="Nazanin"/>
                <w:color w:val="000000"/>
              </w:rPr>
            </w:pPr>
            <w:r w:rsidRPr="00AB695B">
              <w:rPr>
                <w:rFonts w:ascii="Calibri" w:eastAsia="Times New Roman" w:hAnsi="Calibri" w:cs="Nazanin"/>
                <w:color w:val="000000"/>
              </w:rPr>
              <w:t>EMS</w:t>
            </w:r>
          </w:p>
        </w:tc>
      </w:tr>
      <w:tr w:rsidR="007F590C" w:rsidRPr="007F590C" w:rsidTr="009A20A4">
        <w:trPr>
          <w:trHeight w:val="960"/>
          <w:jc w:val="center"/>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سپر و اقلام پليمري رنگي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 كاتاليست </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مانتينگها</w:t>
            </w:r>
          </w:p>
        </w:tc>
        <w:tc>
          <w:tcPr>
            <w:tcW w:w="2880" w:type="dxa"/>
            <w:tcBorders>
              <w:top w:val="nil"/>
              <w:left w:val="nil"/>
              <w:bottom w:val="single" w:sz="8" w:space="0" w:color="auto"/>
              <w:right w:val="single" w:sz="8" w:space="0" w:color="auto"/>
            </w:tcBorders>
            <w:shd w:val="clear" w:color="auto" w:fill="auto"/>
            <w:vAlign w:val="center"/>
            <w:hideMark/>
          </w:tcPr>
          <w:p w:rsidR="003D7A8F" w:rsidRPr="00AB695B" w:rsidRDefault="007F590C" w:rsidP="007F590C">
            <w:pPr>
              <w:bidi/>
              <w:spacing w:after="0" w:line="240" w:lineRule="auto"/>
              <w:jc w:val="center"/>
              <w:rPr>
                <w:rFonts w:ascii="Calibri" w:eastAsia="Times New Roman" w:hAnsi="Calibri" w:cs="Nazanin"/>
                <w:color w:val="000000"/>
                <w:rtl/>
              </w:rPr>
            </w:pPr>
            <w:r w:rsidRPr="00AB695B">
              <w:rPr>
                <w:rFonts w:ascii="Calibri" w:eastAsia="Times New Roman" w:hAnsi="Calibri" w:cs="Nazanin"/>
                <w:color w:val="000000"/>
                <w:rtl/>
              </w:rPr>
              <w:t>قطعات سيستم گازسوز</w:t>
            </w:r>
          </w:p>
          <w:p w:rsidR="007F590C" w:rsidRPr="00AB695B" w:rsidRDefault="007F590C" w:rsidP="003D7A8F">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 (</w:t>
            </w:r>
            <w:r w:rsidRPr="00AB695B">
              <w:rPr>
                <w:rFonts w:ascii="Calibri" w:eastAsia="Times New Roman" w:hAnsi="Calibri" w:cs="Nazanin"/>
                <w:color w:val="000000"/>
              </w:rPr>
              <w:t>CNG System</w:t>
            </w:r>
            <w:r w:rsidRPr="00AB695B">
              <w:rPr>
                <w:rFonts w:ascii="Calibri" w:eastAsia="Times New Roman" w:hAnsi="Calibri" w:cs="Nazanin"/>
                <w:color w:val="000000"/>
                <w:rtl/>
              </w:rPr>
              <w:t>)</w:t>
            </w:r>
          </w:p>
        </w:tc>
      </w:tr>
      <w:tr w:rsidR="007F590C" w:rsidRPr="007F590C" w:rsidTr="009A20A4">
        <w:trPr>
          <w:trHeight w:val="960"/>
          <w:jc w:val="center"/>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موكت ها و عایقها و آفتابگير</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محافظ هاي حرارتي منيفولد و كاتاليست</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شيشه ها</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واشر سرسيلندر</w:t>
            </w:r>
          </w:p>
        </w:tc>
      </w:tr>
      <w:tr w:rsidR="007F590C" w:rsidRPr="007F590C" w:rsidTr="009A20A4">
        <w:trPr>
          <w:trHeight w:val="330"/>
          <w:jc w:val="center"/>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قطعات فومي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لوله هاي اگزوز</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چراغ ها</w:t>
            </w:r>
          </w:p>
        </w:tc>
        <w:tc>
          <w:tcPr>
            <w:tcW w:w="2880"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كويل</w:t>
            </w:r>
          </w:p>
        </w:tc>
      </w:tr>
      <w:tr w:rsidR="007F590C" w:rsidRPr="007F590C" w:rsidTr="009A20A4">
        <w:trPr>
          <w:trHeight w:val="645"/>
          <w:jc w:val="center"/>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رنگ و مواد شيميايي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قطعات متالورژي پودر</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هرزگردها و تسمه سفت كن ها</w:t>
            </w:r>
          </w:p>
        </w:tc>
        <w:tc>
          <w:tcPr>
            <w:tcW w:w="2880" w:type="dxa"/>
            <w:tcBorders>
              <w:top w:val="nil"/>
              <w:left w:val="nil"/>
              <w:bottom w:val="single" w:sz="8" w:space="0" w:color="auto"/>
              <w:right w:val="single" w:sz="8" w:space="0" w:color="auto"/>
            </w:tcBorders>
            <w:shd w:val="clear" w:color="auto" w:fill="auto"/>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r>
      <w:tr w:rsidR="007F590C" w:rsidRPr="007F590C" w:rsidTr="009A20A4">
        <w:trPr>
          <w:trHeight w:val="615"/>
          <w:jc w:val="center"/>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فنرهاي حلقه ايي</w:t>
            </w:r>
          </w:p>
        </w:tc>
        <w:tc>
          <w:tcPr>
            <w:tcW w:w="1504"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شمع</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 كاسه نمدها</w:t>
            </w:r>
          </w:p>
        </w:tc>
        <w:tc>
          <w:tcPr>
            <w:tcW w:w="2880" w:type="dxa"/>
            <w:tcBorders>
              <w:top w:val="nil"/>
              <w:left w:val="nil"/>
              <w:bottom w:val="single" w:sz="8" w:space="0" w:color="auto"/>
              <w:right w:val="single" w:sz="8" w:space="0" w:color="auto"/>
            </w:tcBorders>
            <w:shd w:val="clear" w:color="auto" w:fill="auto"/>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r>
      <w:tr w:rsidR="007F590C" w:rsidRPr="007F590C" w:rsidTr="009A20A4">
        <w:trPr>
          <w:trHeight w:val="1215"/>
          <w:jc w:val="center"/>
        </w:trPr>
        <w:tc>
          <w:tcPr>
            <w:tcW w:w="1780" w:type="dxa"/>
            <w:tcBorders>
              <w:top w:val="nil"/>
              <w:left w:val="single" w:sz="8" w:space="0" w:color="auto"/>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 xml:space="preserve">لوله هاي فشار قوي (لوله های ترمز و </w:t>
            </w:r>
            <w:r w:rsidRPr="00AB695B">
              <w:rPr>
                <w:rFonts w:ascii="Calibri" w:eastAsia="Times New Roman" w:hAnsi="Calibri" w:cs="Nazanin"/>
                <w:color w:val="000000"/>
              </w:rPr>
              <w:t>CNG</w:t>
            </w:r>
            <w:r w:rsidRPr="00AB695B">
              <w:rPr>
                <w:rFonts w:ascii="Calibri" w:eastAsia="Times New Roman" w:hAnsi="Calibri" w:cs="Nazanin"/>
                <w:color w:val="000000"/>
                <w:rtl/>
              </w:rPr>
              <w:t xml:space="preserve"> )</w:t>
            </w:r>
          </w:p>
        </w:tc>
        <w:tc>
          <w:tcPr>
            <w:tcW w:w="1504" w:type="dxa"/>
            <w:tcBorders>
              <w:top w:val="nil"/>
              <w:left w:val="nil"/>
              <w:bottom w:val="single" w:sz="8" w:space="0" w:color="auto"/>
              <w:right w:val="single" w:sz="8" w:space="0" w:color="auto"/>
            </w:tcBorders>
            <w:shd w:val="clear" w:color="auto" w:fill="auto"/>
            <w:noWrap/>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c>
          <w:tcPr>
            <w:tcW w:w="2106" w:type="dxa"/>
            <w:tcBorders>
              <w:top w:val="nil"/>
              <w:left w:val="nil"/>
              <w:bottom w:val="single" w:sz="8" w:space="0" w:color="auto"/>
              <w:right w:val="single" w:sz="8" w:space="0" w:color="auto"/>
            </w:tcBorders>
            <w:shd w:val="clear" w:color="auto" w:fill="auto"/>
            <w:vAlign w:val="center"/>
            <w:hideMark/>
          </w:tcPr>
          <w:p w:rsidR="007F590C" w:rsidRPr="00AB695B" w:rsidRDefault="007F590C" w:rsidP="007F590C">
            <w:pPr>
              <w:bidi/>
              <w:spacing w:after="0" w:line="240" w:lineRule="auto"/>
              <w:jc w:val="center"/>
              <w:rPr>
                <w:rFonts w:ascii="Calibri" w:eastAsia="Times New Roman" w:hAnsi="Calibri" w:cs="Nazanin"/>
                <w:color w:val="000000"/>
              </w:rPr>
            </w:pPr>
            <w:r w:rsidRPr="00AB695B">
              <w:rPr>
                <w:rFonts w:ascii="Calibri" w:eastAsia="Times New Roman" w:hAnsi="Calibri" w:cs="Nazanin"/>
                <w:color w:val="000000"/>
                <w:rtl/>
              </w:rPr>
              <w:t>زنجيرها</w:t>
            </w:r>
          </w:p>
        </w:tc>
        <w:tc>
          <w:tcPr>
            <w:tcW w:w="2880" w:type="dxa"/>
            <w:tcBorders>
              <w:top w:val="nil"/>
              <w:left w:val="nil"/>
              <w:bottom w:val="single" w:sz="8" w:space="0" w:color="auto"/>
              <w:right w:val="single" w:sz="8" w:space="0" w:color="auto"/>
            </w:tcBorders>
            <w:shd w:val="clear" w:color="auto" w:fill="auto"/>
            <w:vAlign w:val="bottom"/>
            <w:hideMark/>
          </w:tcPr>
          <w:p w:rsidR="007F590C" w:rsidRPr="00AB695B" w:rsidRDefault="007F590C" w:rsidP="007F590C">
            <w:pPr>
              <w:spacing w:after="0" w:line="240" w:lineRule="auto"/>
              <w:rPr>
                <w:rFonts w:ascii="Calibri" w:eastAsia="Times New Roman" w:hAnsi="Calibri" w:cs="Nazanin"/>
                <w:color w:val="000000"/>
              </w:rPr>
            </w:pPr>
            <w:r w:rsidRPr="00AB695B">
              <w:rPr>
                <w:rFonts w:ascii="Calibri" w:eastAsia="Times New Roman" w:hAnsi="Calibri" w:cs="Nazanin"/>
                <w:color w:val="000000"/>
              </w:rPr>
              <w:t> </w:t>
            </w:r>
          </w:p>
        </w:tc>
      </w:tr>
    </w:tbl>
    <w:p w:rsidR="00B56CF2" w:rsidRDefault="00B56CF2" w:rsidP="00355A76">
      <w:pPr>
        <w:jc w:val="right"/>
        <w:rPr>
          <w:rFonts w:cs="B Titr"/>
          <w:lang w:bidi="fa-IR"/>
        </w:rPr>
      </w:pPr>
    </w:p>
    <w:p w:rsidR="00E71C48" w:rsidRDefault="00E71C48" w:rsidP="00355A76">
      <w:pPr>
        <w:jc w:val="right"/>
        <w:rPr>
          <w:rFonts w:cs="B Titr"/>
          <w:rtl/>
          <w:lang w:bidi="fa-IR"/>
        </w:rPr>
      </w:pPr>
    </w:p>
    <w:p w:rsidR="007A09D3" w:rsidRPr="00940779" w:rsidRDefault="00EC74AF" w:rsidP="00B56CF2">
      <w:pPr>
        <w:bidi/>
        <w:rPr>
          <w:rFonts w:ascii="aala" w:hAnsi="aala" w:cs="B Titr"/>
          <w:b/>
          <w:bCs/>
          <w:sz w:val="24"/>
          <w:szCs w:val="24"/>
          <w:rtl/>
          <w:lang w:bidi="fa-IR"/>
        </w:rPr>
      </w:pPr>
      <w:r w:rsidRPr="00940779">
        <w:rPr>
          <w:rFonts w:ascii="aala" w:hAnsi="aala" w:cs="B Titr" w:hint="cs"/>
          <w:b/>
          <w:bCs/>
          <w:sz w:val="24"/>
          <w:szCs w:val="24"/>
          <w:rtl/>
          <w:lang w:bidi="fa-IR"/>
        </w:rPr>
        <w:t>6</w:t>
      </w:r>
      <w:r w:rsidR="007A09D3" w:rsidRPr="00940779">
        <w:rPr>
          <w:rFonts w:ascii="aala" w:hAnsi="aala" w:cs="B Titr" w:hint="cs"/>
          <w:b/>
          <w:bCs/>
          <w:sz w:val="24"/>
          <w:szCs w:val="24"/>
          <w:rtl/>
          <w:lang w:bidi="fa-IR"/>
        </w:rPr>
        <w:t>-</w:t>
      </w:r>
      <w:r w:rsidR="00B56CF2" w:rsidRPr="00940779">
        <w:rPr>
          <w:rFonts w:ascii="aala" w:hAnsi="aala" w:cs="B Titr" w:hint="cs"/>
          <w:b/>
          <w:bCs/>
          <w:sz w:val="24"/>
          <w:szCs w:val="24"/>
          <w:rtl/>
          <w:lang w:bidi="fa-IR"/>
        </w:rPr>
        <w:t>4</w:t>
      </w:r>
      <w:r w:rsidR="007A09D3" w:rsidRPr="00940779">
        <w:rPr>
          <w:rFonts w:ascii="aala" w:hAnsi="aala" w:cs="B Titr" w:hint="cs"/>
          <w:b/>
          <w:bCs/>
          <w:sz w:val="24"/>
          <w:szCs w:val="24"/>
          <w:rtl/>
          <w:lang w:bidi="fa-IR"/>
        </w:rPr>
        <w:t>-</w:t>
      </w:r>
      <w:r w:rsidR="007A09D3" w:rsidRPr="00940779">
        <w:rPr>
          <w:rFonts w:cs="B Titr" w:hint="cs"/>
          <w:sz w:val="24"/>
          <w:szCs w:val="24"/>
          <w:rtl/>
          <w:lang w:bidi="fa-IR"/>
        </w:rPr>
        <w:t xml:space="preserve"> پیش بینی ها و برآوردهای</w:t>
      </w:r>
      <w:r w:rsidR="007A09D3" w:rsidRPr="00940779">
        <w:rPr>
          <w:rFonts w:ascii="aala" w:hAnsi="aala" w:cs="B Titr" w:hint="cs"/>
          <w:b/>
          <w:bCs/>
          <w:sz w:val="24"/>
          <w:szCs w:val="24"/>
          <w:rtl/>
          <w:lang w:bidi="fa-IR"/>
        </w:rPr>
        <w:t xml:space="preserve"> توسعه صنعت قطعه سازی</w:t>
      </w:r>
    </w:p>
    <w:p w:rsidR="00EC74AF" w:rsidRPr="00EC74AF" w:rsidRDefault="007A5DAF" w:rsidP="006E64B6">
      <w:pPr>
        <w:bidi/>
        <w:spacing w:line="240" w:lineRule="auto"/>
        <w:jc w:val="both"/>
        <w:rPr>
          <w:rFonts w:cs="Nazanin"/>
          <w:sz w:val="28"/>
          <w:szCs w:val="28"/>
          <w:rtl/>
          <w:lang w:bidi="fa-IR"/>
        </w:rPr>
      </w:pPr>
      <w:r w:rsidRPr="00EC74AF">
        <w:rPr>
          <w:rFonts w:cs="Nazanin" w:hint="cs"/>
          <w:sz w:val="28"/>
          <w:szCs w:val="28"/>
          <w:rtl/>
          <w:lang w:bidi="fa-IR"/>
        </w:rPr>
        <w:t xml:space="preserve">انجمن سازندگان قطعات و مجموعه های خودرو </w:t>
      </w:r>
      <w:r w:rsidR="00E71C48" w:rsidRPr="00EC74AF">
        <w:rPr>
          <w:rFonts w:cs="Nazanin" w:hint="cs"/>
          <w:sz w:val="28"/>
          <w:szCs w:val="28"/>
          <w:rtl/>
          <w:lang w:bidi="fa-IR"/>
        </w:rPr>
        <w:t xml:space="preserve"> برای تحقق اهداف </w:t>
      </w:r>
      <w:r w:rsidR="00EC74AF" w:rsidRPr="00EC74AF">
        <w:rPr>
          <w:rFonts w:cs="Nazanin" w:hint="cs"/>
          <w:sz w:val="28"/>
          <w:szCs w:val="28"/>
          <w:rtl/>
          <w:lang w:bidi="fa-IR"/>
        </w:rPr>
        <w:t xml:space="preserve"> فوق برنامه اجرایی کاملی را تهیه (</w:t>
      </w:r>
      <w:r w:rsidR="00EC74AF" w:rsidRPr="006E64B6">
        <w:rPr>
          <w:rFonts w:cs="Nazanin" w:hint="cs"/>
          <w:sz w:val="24"/>
          <w:szCs w:val="24"/>
          <w:rtl/>
          <w:lang w:bidi="fa-IR"/>
        </w:rPr>
        <w:t xml:space="preserve">پیوست شماره </w:t>
      </w:r>
      <w:r w:rsidR="006E64B6" w:rsidRPr="006E64B6">
        <w:rPr>
          <w:rFonts w:cs="Nazanin" w:hint="cs"/>
          <w:sz w:val="24"/>
          <w:szCs w:val="24"/>
          <w:rtl/>
          <w:lang w:bidi="fa-IR"/>
        </w:rPr>
        <w:t>3و4</w:t>
      </w:r>
      <w:r w:rsidR="00EC74AF" w:rsidRPr="006E64B6">
        <w:rPr>
          <w:rFonts w:cs="Nazanin" w:hint="cs"/>
          <w:sz w:val="24"/>
          <w:szCs w:val="24"/>
          <w:rtl/>
          <w:lang w:bidi="fa-IR"/>
        </w:rPr>
        <w:t xml:space="preserve"> </w:t>
      </w:r>
      <w:r w:rsidR="00EC74AF" w:rsidRPr="00EC74AF">
        <w:rPr>
          <w:rFonts w:cs="Nazanin" w:hint="cs"/>
          <w:sz w:val="28"/>
          <w:szCs w:val="28"/>
          <w:rtl/>
          <w:lang w:bidi="fa-IR"/>
        </w:rPr>
        <w:t xml:space="preserve">) که خلاصه ای از آن ذیلا اشاره می شود . </w:t>
      </w:r>
    </w:p>
    <w:tbl>
      <w:tblPr>
        <w:tblStyle w:val="TableGrid"/>
        <w:bidiVisual/>
        <w:tblW w:w="10856" w:type="dxa"/>
        <w:jc w:val="center"/>
        <w:tblInd w:w="-611" w:type="dxa"/>
        <w:tblLook w:val="04A0"/>
      </w:tblPr>
      <w:tblGrid>
        <w:gridCol w:w="858"/>
        <w:gridCol w:w="2425"/>
        <w:gridCol w:w="1797"/>
        <w:gridCol w:w="805"/>
        <w:gridCol w:w="686"/>
        <w:gridCol w:w="4285"/>
      </w:tblGrid>
      <w:tr w:rsidR="0037533D" w:rsidTr="007A025E">
        <w:trPr>
          <w:jc w:val="center"/>
        </w:trPr>
        <w:tc>
          <w:tcPr>
            <w:tcW w:w="10856" w:type="dxa"/>
            <w:gridSpan w:val="6"/>
            <w:tcBorders>
              <w:bottom w:val="single" w:sz="4" w:space="0" w:color="000000" w:themeColor="text1"/>
            </w:tcBorders>
            <w:shd w:val="pct10" w:color="auto" w:fill="auto"/>
          </w:tcPr>
          <w:p w:rsidR="0037533D" w:rsidRPr="00EC74AF" w:rsidRDefault="0037533D" w:rsidP="007A025E">
            <w:pPr>
              <w:bidi/>
              <w:spacing w:line="360" w:lineRule="auto"/>
              <w:jc w:val="center"/>
              <w:rPr>
                <w:rFonts w:cs="B Titr"/>
                <w:sz w:val="24"/>
                <w:szCs w:val="24"/>
                <w:rtl/>
                <w:lang w:bidi="fa-IR"/>
              </w:rPr>
            </w:pPr>
            <w:r w:rsidRPr="00EC74AF">
              <w:rPr>
                <w:rFonts w:cs="B Titr" w:hint="cs"/>
                <w:sz w:val="24"/>
                <w:szCs w:val="24"/>
                <w:rtl/>
                <w:lang w:bidi="fa-IR"/>
              </w:rPr>
              <w:t>برنامه اجرایی تحقق استراتژی صنعت قطعه سازی خودرو</w:t>
            </w:r>
          </w:p>
        </w:tc>
      </w:tr>
      <w:tr w:rsidR="0037533D" w:rsidTr="00EC74AF">
        <w:trPr>
          <w:trHeight w:val="615"/>
          <w:jc w:val="center"/>
        </w:trPr>
        <w:tc>
          <w:tcPr>
            <w:tcW w:w="858" w:type="dxa"/>
            <w:vMerge w:val="restart"/>
            <w:shd w:val="clear" w:color="auto" w:fill="F2F2F2" w:themeFill="background1" w:themeFillShade="F2"/>
            <w:textDirection w:val="tbRl"/>
            <w:vAlign w:val="center"/>
          </w:tcPr>
          <w:p w:rsidR="0037533D" w:rsidRDefault="0037533D" w:rsidP="00EC74AF">
            <w:pPr>
              <w:bidi/>
              <w:spacing w:line="360" w:lineRule="auto"/>
              <w:ind w:left="113" w:right="113"/>
              <w:jc w:val="center"/>
              <w:rPr>
                <w:rFonts w:cs="Nazanin"/>
                <w:sz w:val="28"/>
                <w:szCs w:val="28"/>
                <w:rtl/>
                <w:lang w:bidi="fa-IR"/>
              </w:rPr>
            </w:pPr>
            <w:r>
              <w:rPr>
                <w:rFonts w:cs="Nazanin" w:hint="cs"/>
                <w:sz w:val="28"/>
                <w:szCs w:val="28"/>
                <w:rtl/>
                <w:lang w:bidi="fa-IR"/>
              </w:rPr>
              <w:t>ردیف</w:t>
            </w:r>
          </w:p>
        </w:tc>
        <w:tc>
          <w:tcPr>
            <w:tcW w:w="2425" w:type="dxa"/>
            <w:vMerge w:val="restart"/>
            <w:shd w:val="clear" w:color="auto" w:fill="F2F2F2" w:themeFill="background1" w:themeFillShade="F2"/>
          </w:tcPr>
          <w:p w:rsidR="0037533D" w:rsidRPr="00EC74AF" w:rsidRDefault="0037533D" w:rsidP="007A025E">
            <w:pPr>
              <w:bidi/>
              <w:spacing w:line="360" w:lineRule="auto"/>
              <w:jc w:val="both"/>
              <w:rPr>
                <w:rFonts w:cs="Nazanin"/>
                <w:sz w:val="24"/>
                <w:szCs w:val="24"/>
                <w:rtl/>
                <w:lang w:bidi="fa-IR"/>
              </w:rPr>
            </w:pPr>
            <w:r w:rsidRPr="00EC74AF">
              <w:rPr>
                <w:rFonts w:cs="Nazanin" w:hint="cs"/>
                <w:sz w:val="24"/>
                <w:szCs w:val="24"/>
                <w:rtl/>
                <w:lang w:bidi="fa-IR"/>
              </w:rPr>
              <w:t>شرح اقدام</w:t>
            </w:r>
          </w:p>
        </w:tc>
        <w:tc>
          <w:tcPr>
            <w:tcW w:w="1797" w:type="dxa"/>
            <w:vMerge w:val="restart"/>
            <w:shd w:val="clear" w:color="auto" w:fill="F2F2F2" w:themeFill="background1" w:themeFillShade="F2"/>
          </w:tcPr>
          <w:p w:rsidR="0037533D" w:rsidRPr="00EC74AF" w:rsidRDefault="0037533D" w:rsidP="007A025E">
            <w:pPr>
              <w:bidi/>
              <w:spacing w:line="360" w:lineRule="auto"/>
              <w:jc w:val="both"/>
              <w:rPr>
                <w:rFonts w:cs="Nazanin"/>
                <w:sz w:val="24"/>
                <w:szCs w:val="24"/>
                <w:rtl/>
                <w:lang w:bidi="fa-IR"/>
              </w:rPr>
            </w:pPr>
            <w:r w:rsidRPr="00EC74AF">
              <w:rPr>
                <w:rFonts w:cs="Nazanin" w:hint="cs"/>
                <w:sz w:val="24"/>
                <w:szCs w:val="24"/>
                <w:rtl/>
                <w:lang w:bidi="fa-IR"/>
              </w:rPr>
              <w:t>اقدام کننده</w:t>
            </w:r>
          </w:p>
        </w:tc>
        <w:tc>
          <w:tcPr>
            <w:tcW w:w="1491" w:type="dxa"/>
            <w:gridSpan w:val="2"/>
            <w:tcBorders>
              <w:bottom w:val="single" w:sz="4" w:space="0" w:color="auto"/>
            </w:tcBorders>
            <w:shd w:val="clear" w:color="auto" w:fill="F2F2F2" w:themeFill="background1" w:themeFillShade="F2"/>
          </w:tcPr>
          <w:p w:rsidR="0037533D" w:rsidRPr="00EC74AF" w:rsidRDefault="0037533D" w:rsidP="007A025E">
            <w:pPr>
              <w:bidi/>
              <w:spacing w:line="360" w:lineRule="auto"/>
              <w:jc w:val="both"/>
              <w:rPr>
                <w:rFonts w:cs="Nazanin"/>
                <w:sz w:val="24"/>
                <w:szCs w:val="24"/>
                <w:rtl/>
                <w:lang w:bidi="fa-IR"/>
              </w:rPr>
            </w:pPr>
            <w:r w:rsidRPr="00EC74AF">
              <w:rPr>
                <w:rFonts w:cs="Nazanin" w:hint="cs"/>
                <w:sz w:val="24"/>
                <w:szCs w:val="24"/>
                <w:rtl/>
                <w:lang w:bidi="fa-IR"/>
              </w:rPr>
              <w:t>سرمایه گذاری لازم</w:t>
            </w:r>
          </w:p>
        </w:tc>
        <w:tc>
          <w:tcPr>
            <w:tcW w:w="4285" w:type="dxa"/>
            <w:vMerge w:val="restart"/>
            <w:shd w:val="clear" w:color="auto" w:fill="F2F2F2" w:themeFill="background1" w:themeFillShade="F2"/>
          </w:tcPr>
          <w:p w:rsidR="0037533D" w:rsidRPr="00EC74AF" w:rsidRDefault="0037533D" w:rsidP="007A025E">
            <w:pPr>
              <w:bidi/>
              <w:spacing w:line="360" w:lineRule="auto"/>
              <w:jc w:val="both"/>
              <w:rPr>
                <w:rFonts w:cs="Nazanin"/>
                <w:sz w:val="24"/>
                <w:szCs w:val="24"/>
                <w:rtl/>
                <w:lang w:bidi="fa-IR"/>
              </w:rPr>
            </w:pPr>
            <w:r w:rsidRPr="00EC74AF">
              <w:rPr>
                <w:rFonts w:cs="Nazanin" w:hint="cs"/>
                <w:sz w:val="24"/>
                <w:szCs w:val="24"/>
                <w:rtl/>
                <w:lang w:bidi="fa-IR"/>
              </w:rPr>
              <w:t>نوع اقدام</w:t>
            </w:r>
          </w:p>
        </w:tc>
      </w:tr>
      <w:tr w:rsidR="0037533D" w:rsidTr="00EC74AF">
        <w:trPr>
          <w:trHeight w:val="862"/>
          <w:jc w:val="center"/>
        </w:trPr>
        <w:tc>
          <w:tcPr>
            <w:tcW w:w="858" w:type="dxa"/>
            <w:vMerge/>
          </w:tcPr>
          <w:p w:rsidR="0037533D" w:rsidRDefault="0037533D" w:rsidP="007A025E">
            <w:pPr>
              <w:bidi/>
              <w:spacing w:line="360" w:lineRule="auto"/>
              <w:jc w:val="both"/>
              <w:rPr>
                <w:rFonts w:cs="Nazanin"/>
                <w:sz w:val="28"/>
                <w:szCs w:val="28"/>
                <w:rtl/>
                <w:lang w:bidi="fa-IR"/>
              </w:rPr>
            </w:pPr>
          </w:p>
        </w:tc>
        <w:tc>
          <w:tcPr>
            <w:tcW w:w="2425" w:type="dxa"/>
            <w:vMerge/>
          </w:tcPr>
          <w:p w:rsidR="0037533D" w:rsidRDefault="0037533D" w:rsidP="007A025E">
            <w:pPr>
              <w:bidi/>
              <w:spacing w:line="360" w:lineRule="auto"/>
              <w:jc w:val="both"/>
              <w:rPr>
                <w:rFonts w:cs="Nazanin"/>
                <w:sz w:val="28"/>
                <w:szCs w:val="28"/>
                <w:rtl/>
                <w:lang w:bidi="fa-IR"/>
              </w:rPr>
            </w:pPr>
          </w:p>
        </w:tc>
        <w:tc>
          <w:tcPr>
            <w:tcW w:w="1797" w:type="dxa"/>
            <w:vMerge/>
          </w:tcPr>
          <w:p w:rsidR="0037533D" w:rsidRDefault="0037533D" w:rsidP="007A025E">
            <w:pPr>
              <w:bidi/>
              <w:spacing w:line="360" w:lineRule="auto"/>
              <w:jc w:val="both"/>
              <w:rPr>
                <w:rFonts w:cs="Nazanin"/>
                <w:sz w:val="28"/>
                <w:szCs w:val="28"/>
                <w:rtl/>
                <w:lang w:bidi="fa-IR"/>
              </w:rPr>
            </w:pPr>
          </w:p>
        </w:tc>
        <w:tc>
          <w:tcPr>
            <w:tcW w:w="805" w:type="dxa"/>
            <w:tcBorders>
              <w:top w:val="single" w:sz="4" w:space="0" w:color="auto"/>
            </w:tcBorders>
          </w:tcPr>
          <w:p w:rsidR="0037533D" w:rsidRPr="00EC74AF" w:rsidRDefault="0037533D" w:rsidP="007A025E">
            <w:pPr>
              <w:bidi/>
              <w:spacing w:line="360" w:lineRule="auto"/>
              <w:jc w:val="both"/>
              <w:rPr>
                <w:rFonts w:cs="Nazanin"/>
                <w:sz w:val="24"/>
                <w:szCs w:val="24"/>
                <w:rtl/>
                <w:lang w:bidi="fa-IR"/>
              </w:rPr>
            </w:pPr>
            <w:r w:rsidRPr="00EC74AF">
              <w:rPr>
                <w:rFonts w:cs="Nazanin" w:hint="cs"/>
                <w:sz w:val="24"/>
                <w:szCs w:val="24"/>
                <w:rtl/>
                <w:lang w:bidi="fa-IR"/>
              </w:rPr>
              <w:t>میلیارد ریال</w:t>
            </w:r>
          </w:p>
        </w:tc>
        <w:tc>
          <w:tcPr>
            <w:tcW w:w="686" w:type="dxa"/>
            <w:tcBorders>
              <w:top w:val="single" w:sz="4" w:space="0" w:color="auto"/>
            </w:tcBorders>
          </w:tcPr>
          <w:p w:rsidR="0037533D" w:rsidRPr="00EC74AF" w:rsidRDefault="0037533D" w:rsidP="007A025E">
            <w:pPr>
              <w:bidi/>
              <w:spacing w:line="360" w:lineRule="auto"/>
              <w:jc w:val="both"/>
              <w:rPr>
                <w:rFonts w:cs="Nazanin"/>
                <w:sz w:val="24"/>
                <w:szCs w:val="24"/>
                <w:rtl/>
                <w:lang w:bidi="fa-IR"/>
              </w:rPr>
            </w:pPr>
            <w:r w:rsidRPr="00EC74AF">
              <w:rPr>
                <w:rFonts w:cs="Nazanin" w:hint="cs"/>
                <w:sz w:val="24"/>
                <w:szCs w:val="24"/>
                <w:rtl/>
                <w:lang w:bidi="fa-IR"/>
              </w:rPr>
              <w:t>ارزی</w:t>
            </w:r>
          </w:p>
          <w:p w:rsidR="0037533D" w:rsidRPr="00EC74AF" w:rsidRDefault="0037533D" w:rsidP="007A025E">
            <w:pPr>
              <w:bidi/>
              <w:spacing w:line="360" w:lineRule="auto"/>
              <w:jc w:val="both"/>
              <w:rPr>
                <w:rFonts w:cs="Nazanin"/>
                <w:sz w:val="24"/>
                <w:szCs w:val="24"/>
                <w:lang w:bidi="fa-IR"/>
              </w:rPr>
            </w:pPr>
            <w:r w:rsidRPr="00EC74AF">
              <w:rPr>
                <w:rFonts w:cs="Nazanin"/>
                <w:sz w:val="24"/>
                <w:szCs w:val="24"/>
                <w:lang w:bidi="fa-IR"/>
              </w:rPr>
              <w:t>B$</w:t>
            </w:r>
          </w:p>
        </w:tc>
        <w:tc>
          <w:tcPr>
            <w:tcW w:w="4285" w:type="dxa"/>
            <w:vMerge/>
          </w:tcPr>
          <w:p w:rsidR="0037533D" w:rsidRDefault="0037533D" w:rsidP="007A025E">
            <w:pPr>
              <w:bidi/>
              <w:spacing w:line="360" w:lineRule="auto"/>
              <w:jc w:val="both"/>
              <w:rPr>
                <w:rFonts w:cs="Nazanin"/>
                <w:sz w:val="28"/>
                <w:szCs w:val="28"/>
                <w:rtl/>
                <w:lang w:bidi="fa-IR"/>
              </w:rPr>
            </w:pPr>
          </w:p>
        </w:tc>
      </w:tr>
      <w:tr w:rsidR="0037533D" w:rsidTr="007A025E">
        <w:trPr>
          <w:jc w:val="center"/>
        </w:trPr>
        <w:tc>
          <w:tcPr>
            <w:tcW w:w="858" w:type="dxa"/>
          </w:tcPr>
          <w:p w:rsidR="0037533D" w:rsidRPr="000C78FF" w:rsidRDefault="0037533D" w:rsidP="007A025E">
            <w:pPr>
              <w:bidi/>
              <w:spacing w:line="360" w:lineRule="auto"/>
              <w:jc w:val="both"/>
              <w:rPr>
                <w:rFonts w:cs="Nazanin"/>
                <w:lang w:bidi="fa-IR"/>
              </w:rPr>
            </w:pPr>
            <w:r w:rsidRPr="000C78FF">
              <w:rPr>
                <w:rFonts w:cs="Nazanin"/>
                <w:lang w:bidi="fa-IR"/>
              </w:rPr>
              <w:t>1</w:t>
            </w:r>
          </w:p>
        </w:tc>
        <w:tc>
          <w:tcPr>
            <w:tcW w:w="242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اصلاح مقیاس اقتصادی اولیه</w:t>
            </w: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قطعه سازان</w:t>
            </w:r>
          </w:p>
        </w:tc>
        <w:tc>
          <w:tcPr>
            <w:tcW w:w="805" w:type="dxa"/>
          </w:tcPr>
          <w:p w:rsidR="0037533D" w:rsidRPr="000C78FF" w:rsidRDefault="0037533D" w:rsidP="007A025E">
            <w:pPr>
              <w:bidi/>
              <w:spacing w:line="360" w:lineRule="auto"/>
              <w:jc w:val="both"/>
              <w:rPr>
                <w:rFonts w:cs="Nazanin"/>
                <w:rtl/>
                <w:lang w:bidi="fa-IR"/>
              </w:rPr>
            </w:pPr>
            <w:r>
              <w:rPr>
                <w:rFonts w:cs="Nazanin"/>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lang w:bidi="fa-IR"/>
              </w:rPr>
              <w:t>-</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تشکیل مگا سوپلایرها در 4 سطح ( ماژول کاران ، استاندارد سازان ، مجموعه سازان و تامین کنندگان مواد)</w:t>
            </w:r>
          </w:p>
        </w:tc>
      </w:tr>
      <w:tr w:rsidR="0037533D" w:rsidTr="007A025E">
        <w:trPr>
          <w:jc w:val="center"/>
        </w:trPr>
        <w:tc>
          <w:tcPr>
            <w:tcW w:w="858" w:type="dxa"/>
          </w:tcPr>
          <w:p w:rsidR="0037533D" w:rsidRPr="000C78FF" w:rsidRDefault="0037533D" w:rsidP="007A025E">
            <w:pPr>
              <w:bidi/>
              <w:spacing w:line="360" w:lineRule="auto"/>
              <w:jc w:val="both"/>
              <w:rPr>
                <w:rFonts w:cs="Nazanin"/>
                <w:rtl/>
                <w:lang w:bidi="fa-IR"/>
              </w:rPr>
            </w:pPr>
            <w:r w:rsidRPr="000C78FF">
              <w:rPr>
                <w:rFonts w:cs="Nazanin"/>
                <w:lang w:bidi="fa-IR"/>
              </w:rPr>
              <w:t>2</w:t>
            </w:r>
          </w:p>
        </w:tc>
        <w:tc>
          <w:tcPr>
            <w:tcW w:w="242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اصلاح ساختار تکنولوژیک از ابعاد سخت افزاری و نرم افزاری</w:t>
            </w: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قطعه سازان</w:t>
            </w:r>
          </w:p>
        </w:tc>
        <w:tc>
          <w:tcPr>
            <w:tcW w:w="805" w:type="dxa"/>
          </w:tcPr>
          <w:p w:rsidR="0037533D" w:rsidRPr="000C78FF" w:rsidRDefault="0037533D" w:rsidP="007A025E">
            <w:pPr>
              <w:bidi/>
              <w:spacing w:line="360" w:lineRule="auto"/>
              <w:jc w:val="both"/>
              <w:rPr>
                <w:rFonts w:cs="Nazanin"/>
                <w:rtl/>
                <w:lang w:bidi="fa-IR"/>
              </w:rPr>
            </w:pPr>
            <w:r>
              <w:rPr>
                <w:rFonts w:cs="Nazanin" w:hint="cs"/>
                <w:rtl/>
                <w:lang w:bidi="fa-IR"/>
              </w:rPr>
              <w:t>30000</w:t>
            </w:r>
            <w:r>
              <w:rPr>
                <w:rFonts w:cs="Nazanin"/>
                <w:lang w:bidi="fa-IR"/>
              </w:rPr>
              <w:t xml:space="preserve"> </w:t>
            </w:r>
            <w:r>
              <w:rPr>
                <w:rFonts w:cs="Nazanin" w:hint="cs"/>
                <w:rtl/>
                <w:lang w:bidi="fa-IR"/>
              </w:rPr>
              <w:t>میلیارد</w:t>
            </w:r>
          </w:p>
        </w:tc>
        <w:tc>
          <w:tcPr>
            <w:tcW w:w="686" w:type="dxa"/>
          </w:tcPr>
          <w:p w:rsidR="0037533D" w:rsidRPr="000C78FF" w:rsidRDefault="0037533D" w:rsidP="007A025E">
            <w:pPr>
              <w:bidi/>
              <w:spacing w:line="360" w:lineRule="auto"/>
              <w:jc w:val="both"/>
              <w:rPr>
                <w:rFonts w:cs="Nazanin"/>
                <w:rtl/>
                <w:lang w:bidi="fa-IR"/>
              </w:rPr>
            </w:pPr>
            <w:r>
              <w:rPr>
                <w:rFonts w:cs="Nazanin" w:hint="cs"/>
                <w:rtl/>
                <w:lang w:bidi="fa-IR"/>
              </w:rPr>
              <w:t>8.5</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 xml:space="preserve">استفاده از آخرین نسل ماشین آلات تولید و خرید سالیانه حداقل 500 قرارداد دانش فنی </w:t>
            </w:r>
          </w:p>
        </w:tc>
      </w:tr>
      <w:tr w:rsidR="0037533D" w:rsidTr="007A025E">
        <w:trPr>
          <w:jc w:val="center"/>
        </w:trPr>
        <w:tc>
          <w:tcPr>
            <w:tcW w:w="858" w:type="dxa"/>
            <w:vMerge w:val="restart"/>
          </w:tcPr>
          <w:p w:rsidR="0037533D" w:rsidRPr="000C78FF" w:rsidRDefault="0037533D" w:rsidP="007A025E">
            <w:pPr>
              <w:bidi/>
              <w:spacing w:line="360" w:lineRule="auto"/>
              <w:jc w:val="both"/>
              <w:rPr>
                <w:rFonts w:cs="Nazanin"/>
                <w:rtl/>
                <w:lang w:bidi="fa-IR"/>
              </w:rPr>
            </w:pPr>
            <w:r>
              <w:rPr>
                <w:rFonts w:cs="Nazanin" w:hint="cs"/>
                <w:rtl/>
                <w:lang w:bidi="fa-IR"/>
              </w:rPr>
              <w:t>3</w:t>
            </w:r>
          </w:p>
        </w:tc>
        <w:tc>
          <w:tcPr>
            <w:tcW w:w="2425" w:type="dxa"/>
            <w:vMerge w:val="restart"/>
          </w:tcPr>
          <w:p w:rsidR="0037533D" w:rsidRPr="000C78FF" w:rsidRDefault="0037533D" w:rsidP="007A025E">
            <w:pPr>
              <w:bidi/>
              <w:spacing w:line="360" w:lineRule="auto"/>
              <w:jc w:val="both"/>
              <w:rPr>
                <w:rFonts w:cs="Nazanin"/>
                <w:rtl/>
                <w:lang w:bidi="fa-IR"/>
              </w:rPr>
            </w:pPr>
            <w:r w:rsidRPr="000C78FF">
              <w:rPr>
                <w:rFonts w:cs="Nazanin" w:hint="cs"/>
                <w:rtl/>
                <w:lang w:bidi="fa-IR"/>
              </w:rPr>
              <w:t>مواد و قطعات</w:t>
            </w: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وزارت صمت</w:t>
            </w:r>
          </w:p>
        </w:tc>
        <w:tc>
          <w:tcPr>
            <w:tcW w:w="805" w:type="dxa"/>
          </w:tcPr>
          <w:p w:rsidR="0037533D" w:rsidRPr="000C78FF" w:rsidRDefault="0037533D" w:rsidP="007A025E">
            <w:pPr>
              <w:bidi/>
              <w:spacing w:line="360" w:lineRule="auto"/>
              <w:jc w:val="both"/>
              <w:rPr>
                <w:rFonts w:cs="Nazanin"/>
                <w:rtl/>
                <w:lang w:bidi="fa-IR"/>
              </w:rPr>
            </w:pPr>
            <w:r>
              <w:rPr>
                <w:rFonts w:cs="Nazanin"/>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lang w:bidi="fa-IR"/>
              </w:rPr>
              <w:t>-</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حمایت از تولید کننده مواد اولیه</w:t>
            </w:r>
          </w:p>
        </w:tc>
      </w:tr>
      <w:tr w:rsidR="0037533D" w:rsidTr="007A025E">
        <w:trPr>
          <w:jc w:val="center"/>
        </w:trPr>
        <w:tc>
          <w:tcPr>
            <w:tcW w:w="858" w:type="dxa"/>
            <w:vMerge/>
          </w:tcPr>
          <w:p w:rsidR="0037533D" w:rsidRPr="000C78FF" w:rsidRDefault="0037533D" w:rsidP="007A025E">
            <w:pPr>
              <w:bidi/>
              <w:spacing w:line="360" w:lineRule="auto"/>
              <w:jc w:val="both"/>
              <w:rPr>
                <w:rFonts w:cs="Nazanin"/>
                <w:rtl/>
                <w:lang w:bidi="fa-IR"/>
              </w:rPr>
            </w:pPr>
          </w:p>
        </w:tc>
        <w:tc>
          <w:tcPr>
            <w:tcW w:w="2425" w:type="dxa"/>
            <w:vMerge/>
          </w:tcPr>
          <w:p w:rsidR="0037533D" w:rsidRPr="000C78FF" w:rsidRDefault="0037533D" w:rsidP="007A025E">
            <w:pPr>
              <w:bidi/>
              <w:spacing w:line="360" w:lineRule="auto"/>
              <w:jc w:val="both"/>
              <w:rPr>
                <w:rFonts w:cs="Nazanin"/>
                <w:rtl/>
                <w:lang w:bidi="fa-IR"/>
              </w:rPr>
            </w:pP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شرکتهای تامین مواد</w:t>
            </w:r>
          </w:p>
        </w:tc>
        <w:tc>
          <w:tcPr>
            <w:tcW w:w="805" w:type="dxa"/>
          </w:tcPr>
          <w:p w:rsidR="0037533D" w:rsidRPr="000C78FF" w:rsidRDefault="0037533D" w:rsidP="007A025E">
            <w:pPr>
              <w:bidi/>
              <w:spacing w:line="360" w:lineRule="auto"/>
              <w:jc w:val="both"/>
              <w:rPr>
                <w:rFonts w:cs="Nazanin"/>
                <w:rtl/>
                <w:lang w:bidi="fa-IR"/>
              </w:rPr>
            </w:pPr>
            <w:r>
              <w:rPr>
                <w:rFonts w:cs="Nazanin"/>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lang w:bidi="fa-IR"/>
              </w:rPr>
              <w:t>-</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سرمایه گذاری جهت افزایش ظرفیت و تولید</w:t>
            </w:r>
          </w:p>
        </w:tc>
      </w:tr>
      <w:tr w:rsidR="0037533D" w:rsidTr="007A025E">
        <w:trPr>
          <w:jc w:val="center"/>
        </w:trPr>
        <w:tc>
          <w:tcPr>
            <w:tcW w:w="858" w:type="dxa"/>
          </w:tcPr>
          <w:p w:rsidR="0037533D" w:rsidRPr="000C78FF" w:rsidRDefault="0037533D" w:rsidP="007A025E">
            <w:pPr>
              <w:bidi/>
              <w:spacing w:line="360" w:lineRule="auto"/>
              <w:jc w:val="both"/>
              <w:rPr>
                <w:rFonts w:cs="Nazanin"/>
                <w:rtl/>
                <w:lang w:bidi="fa-IR"/>
              </w:rPr>
            </w:pPr>
            <w:r>
              <w:rPr>
                <w:rFonts w:cs="Nazanin" w:hint="cs"/>
                <w:rtl/>
                <w:lang w:bidi="fa-IR"/>
              </w:rPr>
              <w:t>4</w:t>
            </w:r>
          </w:p>
        </w:tc>
        <w:tc>
          <w:tcPr>
            <w:tcW w:w="242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نیروی انسانی</w:t>
            </w: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دانشگاه ها</w:t>
            </w:r>
          </w:p>
        </w:tc>
        <w:tc>
          <w:tcPr>
            <w:tcW w:w="805" w:type="dxa"/>
          </w:tcPr>
          <w:p w:rsidR="0037533D" w:rsidRPr="000C78FF" w:rsidRDefault="0037533D" w:rsidP="007A025E">
            <w:pPr>
              <w:bidi/>
              <w:spacing w:line="360" w:lineRule="auto"/>
              <w:jc w:val="both"/>
              <w:rPr>
                <w:rFonts w:cs="Nazanin"/>
                <w:rtl/>
                <w:lang w:bidi="fa-IR"/>
              </w:rPr>
            </w:pPr>
            <w:r>
              <w:rPr>
                <w:rFonts w:cs="Nazanin"/>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lang w:bidi="fa-IR"/>
              </w:rPr>
              <w:t>-</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پرورش تخصص های مورد نیاز( هماهنگی دانشگاه و صنعت جهت تعیین نوع تخصص ها)</w:t>
            </w:r>
          </w:p>
        </w:tc>
      </w:tr>
      <w:tr w:rsidR="0037533D" w:rsidTr="007A025E">
        <w:trPr>
          <w:jc w:val="center"/>
        </w:trPr>
        <w:tc>
          <w:tcPr>
            <w:tcW w:w="858" w:type="dxa"/>
            <w:vMerge w:val="restart"/>
          </w:tcPr>
          <w:p w:rsidR="0037533D" w:rsidRPr="000C78FF" w:rsidRDefault="0037533D" w:rsidP="007A025E">
            <w:pPr>
              <w:bidi/>
              <w:spacing w:line="360" w:lineRule="auto"/>
              <w:jc w:val="both"/>
              <w:rPr>
                <w:rFonts w:cs="Nazanin"/>
                <w:rtl/>
                <w:lang w:bidi="fa-IR"/>
              </w:rPr>
            </w:pPr>
            <w:r>
              <w:rPr>
                <w:rFonts w:cs="Nazanin" w:hint="cs"/>
                <w:rtl/>
                <w:lang w:bidi="fa-IR"/>
              </w:rPr>
              <w:t>5</w:t>
            </w:r>
          </w:p>
        </w:tc>
        <w:tc>
          <w:tcPr>
            <w:tcW w:w="2425" w:type="dxa"/>
            <w:vMerge w:val="restart"/>
          </w:tcPr>
          <w:p w:rsidR="0037533D" w:rsidRPr="000C78FF" w:rsidRDefault="0037533D" w:rsidP="007A025E">
            <w:pPr>
              <w:bidi/>
              <w:spacing w:line="360" w:lineRule="auto"/>
              <w:jc w:val="both"/>
              <w:rPr>
                <w:rFonts w:cs="Nazanin"/>
                <w:rtl/>
                <w:lang w:bidi="fa-IR"/>
              </w:rPr>
            </w:pPr>
            <w:r w:rsidRPr="000C78FF">
              <w:rPr>
                <w:rFonts w:cs="Nazanin" w:hint="cs"/>
                <w:rtl/>
                <w:lang w:bidi="fa-IR"/>
              </w:rPr>
              <w:t xml:space="preserve">سیستم مدیریت </w:t>
            </w: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مدیران صنعتی</w:t>
            </w:r>
          </w:p>
        </w:tc>
        <w:tc>
          <w:tcPr>
            <w:tcW w:w="805" w:type="dxa"/>
          </w:tcPr>
          <w:p w:rsidR="0037533D" w:rsidRPr="000C78FF" w:rsidRDefault="0037533D" w:rsidP="007A025E">
            <w:pPr>
              <w:bidi/>
              <w:spacing w:line="360" w:lineRule="auto"/>
              <w:jc w:val="both"/>
              <w:rPr>
                <w:rFonts w:cs="Nazanin"/>
                <w:rtl/>
                <w:lang w:bidi="fa-IR"/>
              </w:rPr>
            </w:pPr>
            <w:r>
              <w:rPr>
                <w:rFonts w:cs="Nazanin"/>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lang w:bidi="fa-IR"/>
              </w:rPr>
              <w:t>-</w:t>
            </w:r>
          </w:p>
        </w:tc>
        <w:tc>
          <w:tcPr>
            <w:tcW w:w="4285" w:type="dxa"/>
          </w:tcPr>
          <w:p w:rsidR="0037533D" w:rsidRPr="00EC74AF" w:rsidRDefault="0037533D" w:rsidP="007A025E">
            <w:pPr>
              <w:bidi/>
              <w:spacing w:line="360" w:lineRule="auto"/>
              <w:jc w:val="both"/>
              <w:rPr>
                <w:rFonts w:cs="Nazanin"/>
                <w:sz w:val="20"/>
                <w:szCs w:val="20"/>
                <w:rtl/>
                <w:lang w:bidi="fa-IR"/>
              </w:rPr>
            </w:pPr>
            <w:r w:rsidRPr="00EC74AF">
              <w:rPr>
                <w:rFonts w:cs="Nazanin" w:hint="cs"/>
                <w:sz w:val="20"/>
                <w:szCs w:val="20"/>
                <w:rtl/>
                <w:lang w:bidi="fa-IR"/>
              </w:rPr>
              <w:t>کسب تخصص های لازم( با استفاده از مشاورین مدیریت خارجی )</w:t>
            </w:r>
          </w:p>
        </w:tc>
      </w:tr>
      <w:tr w:rsidR="0037533D" w:rsidTr="007A025E">
        <w:trPr>
          <w:jc w:val="center"/>
        </w:trPr>
        <w:tc>
          <w:tcPr>
            <w:tcW w:w="858" w:type="dxa"/>
            <w:vMerge/>
          </w:tcPr>
          <w:p w:rsidR="0037533D" w:rsidRPr="000C78FF" w:rsidRDefault="0037533D" w:rsidP="007A025E">
            <w:pPr>
              <w:bidi/>
              <w:spacing w:line="360" w:lineRule="auto"/>
              <w:jc w:val="both"/>
              <w:rPr>
                <w:rFonts w:cs="Nazanin"/>
                <w:rtl/>
                <w:lang w:bidi="fa-IR"/>
              </w:rPr>
            </w:pPr>
          </w:p>
        </w:tc>
        <w:tc>
          <w:tcPr>
            <w:tcW w:w="2425" w:type="dxa"/>
            <w:vMerge/>
          </w:tcPr>
          <w:p w:rsidR="0037533D" w:rsidRPr="000C78FF" w:rsidRDefault="0037533D" w:rsidP="007A025E">
            <w:pPr>
              <w:bidi/>
              <w:spacing w:line="360" w:lineRule="auto"/>
              <w:jc w:val="both"/>
              <w:rPr>
                <w:rFonts w:cs="Nazanin"/>
                <w:rtl/>
                <w:lang w:bidi="fa-IR"/>
              </w:rPr>
            </w:pPr>
          </w:p>
        </w:tc>
        <w:tc>
          <w:tcPr>
            <w:tcW w:w="1797" w:type="dxa"/>
          </w:tcPr>
          <w:p w:rsidR="0037533D" w:rsidRPr="00B65047" w:rsidRDefault="0037533D" w:rsidP="007A025E">
            <w:pPr>
              <w:bidi/>
              <w:spacing w:line="360" w:lineRule="auto"/>
              <w:jc w:val="both"/>
              <w:rPr>
                <w:rFonts w:cs="Nazanin"/>
                <w:sz w:val="20"/>
                <w:szCs w:val="20"/>
                <w:rtl/>
                <w:lang w:bidi="fa-IR"/>
              </w:rPr>
            </w:pPr>
            <w:r w:rsidRPr="00B65047">
              <w:rPr>
                <w:rFonts w:cs="Nazanin" w:hint="cs"/>
                <w:sz w:val="20"/>
                <w:szCs w:val="20"/>
                <w:rtl/>
                <w:lang w:bidi="fa-IR"/>
              </w:rPr>
              <w:t>دانشگاه ها و مراکز علمی</w:t>
            </w:r>
          </w:p>
        </w:tc>
        <w:tc>
          <w:tcPr>
            <w:tcW w:w="805" w:type="dxa"/>
          </w:tcPr>
          <w:p w:rsidR="0037533D" w:rsidRPr="000C78FF" w:rsidRDefault="0037533D" w:rsidP="007A025E">
            <w:pPr>
              <w:bidi/>
              <w:spacing w:line="360" w:lineRule="auto"/>
              <w:jc w:val="both"/>
              <w:rPr>
                <w:rFonts w:cs="Nazanin"/>
                <w:rtl/>
                <w:lang w:bidi="fa-IR"/>
              </w:rPr>
            </w:pPr>
            <w:r>
              <w:rPr>
                <w:rFonts w:cs="Nazanin"/>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lang w:bidi="fa-IR"/>
              </w:rPr>
              <w:t>-</w:t>
            </w:r>
          </w:p>
        </w:tc>
        <w:tc>
          <w:tcPr>
            <w:tcW w:w="4285" w:type="dxa"/>
          </w:tcPr>
          <w:p w:rsidR="0037533D" w:rsidRPr="00B65047" w:rsidRDefault="0037533D" w:rsidP="007A025E">
            <w:pPr>
              <w:bidi/>
              <w:spacing w:line="360" w:lineRule="auto"/>
              <w:jc w:val="both"/>
              <w:rPr>
                <w:rFonts w:cs="Nazanin"/>
                <w:sz w:val="18"/>
                <w:szCs w:val="18"/>
                <w:rtl/>
                <w:lang w:bidi="fa-IR"/>
              </w:rPr>
            </w:pPr>
            <w:r w:rsidRPr="00B65047">
              <w:rPr>
                <w:rFonts w:cs="Nazanin" w:hint="cs"/>
                <w:sz w:val="18"/>
                <w:szCs w:val="18"/>
                <w:rtl/>
                <w:lang w:bidi="fa-IR"/>
              </w:rPr>
              <w:t>پرورش مدیران تراز جهانی ( با استفاده از مشاورین مدیریت خارجی )</w:t>
            </w:r>
          </w:p>
        </w:tc>
      </w:tr>
      <w:tr w:rsidR="0037533D" w:rsidTr="007A025E">
        <w:trPr>
          <w:jc w:val="center"/>
        </w:trPr>
        <w:tc>
          <w:tcPr>
            <w:tcW w:w="858" w:type="dxa"/>
          </w:tcPr>
          <w:p w:rsidR="0037533D" w:rsidRPr="000C78FF" w:rsidRDefault="0037533D" w:rsidP="007A025E">
            <w:pPr>
              <w:bidi/>
              <w:spacing w:line="360" w:lineRule="auto"/>
              <w:jc w:val="both"/>
              <w:rPr>
                <w:rFonts w:cs="Nazanin"/>
                <w:rtl/>
                <w:lang w:bidi="fa-IR"/>
              </w:rPr>
            </w:pPr>
            <w:r>
              <w:rPr>
                <w:rFonts w:cs="Nazanin" w:hint="cs"/>
                <w:rtl/>
                <w:lang w:bidi="fa-IR"/>
              </w:rPr>
              <w:t>6</w:t>
            </w:r>
          </w:p>
        </w:tc>
        <w:tc>
          <w:tcPr>
            <w:tcW w:w="242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تحقیق و توسعه و نوآوری</w:t>
            </w: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قطعه سازان</w:t>
            </w:r>
          </w:p>
        </w:tc>
        <w:tc>
          <w:tcPr>
            <w:tcW w:w="805" w:type="dxa"/>
          </w:tcPr>
          <w:p w:rsidR="0037533D" w:rsidRPr="000C78FF" w:rsidRDefault="0037533D" w:rsidP="007A025E">
            <w:pPr>
              <w:bidi/>
              <w:spacing w:line="360" w:lineRule="auto"/>
              <w:jc w:val="both"/>
              <w:rPr>
                <w:rFonts w:cs="Nazanin"/>
                <w:rtl/>
                <w:lang w:bidi="fa-IR"/>
              </w:rPr>
            </w:pPr>
            <w:r>
              <w:rPr>
                <w:rFonts w:cs="Nazanin" w:hint="cs"/>
                <w:rtl/>
                <w:lang w:bidi="fa-IR"/>
              </w:rPr>
              <w:t>27000</w:t>
            </w:r>
          </w:p>
        </w:tc>
        <w:tc>
          <w:tcPr>
            <w:tcW w:w="686" w:type="dxa"/>
          </w:tcPr>
          <w:p w:rsidR="0037533D" w:rsidRPr="000C78FF" w:rsidRDefault="0037533D" w:rsidP="007A025E">
            <w:pPr>
              <w:bidi/>
              <w:spacing w:line="360" w:lineRule="auto"/>
              <w:jc w:val="both"/>
              <w:rPr>
                <w:rFonts w:cs="Nazanin"/>
                <w:rtl/>
                <w:lang w:bidi="fa-IR"/>
              </w:rPr>
            </w:pPr>
            <w:r>
              <w:rPr>
                <w:rFonts w:cs="Nazanin" w:hint="cs"/>
                <w:rtl/>
                <w:lang w:bidi="fa-IR"/>
              </w:rPr>
              <w:t>-</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ایجاد مرکز تحقیق و توسعه و نوآوری</w:t>
            </w:r>
          </w:p>
        </w:tc>
      </w:tr>
      <w:tr w:rsidR="0037533D" w:rsidTr="007A025E">
        <w:trPr>
          <w:jc w:val="center"/>
        </w:trPr>
        <w:tc>
          <w:tcPr>
            <w:tcW w:w="858" w:type="dxa"/>
            <w:vMerge w:val="restart"/>
          </w:tcPr>
          <w:p w:rsidR="0037533D" w:rsidRPr="000C78FF" w:rsidRDefault="0037533D" w:rsidP="007A025E">
            <w:pPr>
              <w:bidi/>
              <w:spacing w:line="360" w:lineRule="auto"/>
              <w:jc w:val="both"/>
              <w:rPr>
                <w:rFonts w:cs="Nazanin"/>
                <w:rtl/>
                <w:lang w:bidi="fa-IR"/>
              </w:rPr>
            </w:pPr>
            <w:r>
              <w:rPr>
                <w:rFonts w:cs="Nazanin" w:hint="cs"/>
                <w:rtl/>
                <w:lang w:bidi="fa-IR"/>
              </w:rPr>
              <w:t>7</w:t>
            </w:r>
          </w:p>
        </w:tc>
        <w:tc>
          <w:tcPr>
            <w:tcW w:w="242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تامین منابع و تسهیلات مالی</w:t>
            </w: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وزارت صمت</w:t>
            </w:r>
          </w:p>
        </w:tc>
        <w:tc>
          <w:tcPr>
            <w:tcW w:w="805" w:type="dxa"/>
          </w:tcPr>
          <w:p w:rsidR="0037533D" w:rsidRPr="000C78FF" w:rsidRDefault="0037533D" w:rsidP="007A025E">
            <w:pPr>
              <w:bidi/>
              <w:spacing w:line="360" w:lineRule="auto"/>
              <w:jc w:val="both"/>
              <w:rPr>
                <w:rFonts w:cs="Nazanin"/>
                <w:rtl/>
                <w:lang w:bidi="fa-IR"/>
              </w:rPr>
            </w:pPr>
            <w:r>
              <w:rPr>
                <w:rFonts w:cs="Nazanin"/>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lang w:bidi="fa-IR"/>
              </w:rPr>
              <w:t>-</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 xml:space="preserve">ارایه طرح های حمایتی از تولید </w:t>
            </w:r>
          </w:p>
        </w:tc>
      </w:tr>
      <w:tr w:rsidR="0037533D" w:rsidTr="007A025E">
        <w:trPr>
          <w:jc w:val="center"/>
        </w:trPr>
        <w:tc>
          <w:tcPr>
            <w:tcW w:w="858" w:type="dxa"/>
            <w:vMerge/>
          </w:tcPr>
          <w:p w:rsidR="0037533D" w:rsidRPr="000C78FF" w:rsidRDefault="0037533D" w:rsidP="007A025E">
            <w:pPr>
              <w:bidi/>
              <w:spacing w:line="360" w:lineRule="auto"/>
              <w:jc w:val="both"/>
              <w:rPr>
                <w:rFonts w:cs="Nazanin"/>
                <w:rtl/>
                <w:lang w:bidi="fa-IR"/>
              </w:rPr>
            </w:pPr>
          </w:p>
        </w:tc>
        <w:tc>
          <w:tcPr>
            <w:tcW w:w="2425" w:type="dxa"/>
          </w:tcPr>
          <w:p w:rsidR="0037533D" w:rsidRPr="000C78FF" w:rsidRDefault="0037533D" w:rsidP="007A025E">
            <w:pPr>
              <w:bidi/>
              <w:spacing w:line="360" w:lineRule="auto"/>
              <w:jc w:val="both"/>
              <w:rPr>
                <w:rFonts w:cs="Nazanin"/>
                <w:rtl/>
                <w:lang w:bidi="fa-IR"/>
              </w:rPr>
            </w:pPr>
          </w:p>
        </w:tc>
        <w:tc>
          <w:tcPr>
            <w:tcW w:w="1797" w:type="dxa"/>
          </w:tcPr>
          <w:p w:rsidR="0037533D" w:rsidRPr="00B65047" w:rsidRDefault="0037533D" w:rsidP="007A025E">
            <w:pPr>
              <w:bidi/>
              <w:spacing w:line="360" w:lineRule="auto"/>
              <w:jc w:val="both"/>
              <w:rPr>
                <w:rFonts w:cs="Nazanin"/>
                <w:sz w:val="18"/>
                <w:szCs w:val="18"/>
                <w:rtl/>
                <w:lang w:bidi="fa-IR"/>
              </w:rPr>
            </w:pPr>
            <w:r w:rsidRPr="00B65047">
              <w:rPr>
                <w:rFonts w:cs="Nazanin" w:hint="cs"/>
                <w:sz w:val="18"/>
                <w:szCs w:val="18"/>
                <w:rtl/>
                <w:lang w:bidi="fa-IR"/>
              </w:rPr>
              <w:t>بانک ها و موسسات خارجی</w:t>
            </w:r>
          </w:p>
        </w:tc>
        <w:tc>
          <w:tcPr>
            <w:tcW w:w="805" w:type="dxa"/>
          </w:tcPr>
          <w:p w:rsidR="0037533D" w:rsidRPr="000C78FF" w:rsidRDefault="0037533D" w:rsidP="007A025E">
            <w:pPr>
              <w:bidi/>
              <w:spacing w:line="360" w:lineRule="auto"/>
              <w:jc w:val="both"/>
              <w:rPr>
                <w:rFonts w:cs="Nazanin"/>
                <w:rtl/>
                <w:lang w:bidi="fa-IR"/>
              </w:rPr>
            </w:pPr>
            <w:r>
              <w:rPr>
                <w:rFonts w:cs="Nazanin"/>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lang w:bidi="fa-IR"/>
              </w:rPr>
              <w:t>-</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ارایه تسهیلات با شرایط مناسب</w:t>
            </w:r>
          </w:p>
        </w:tc>
      </w:tr>
      <w:tr w:rsidR="0037533D" w:rsidTr="007A025E">
        <w:trPr>
          <w:jc w:val="center"/>
        </w:trPr>
        <w:tc>
          <w:tcPr>
            <w:tcW w:w="858" w:type="dxa"/>
            <w:vMerge/>
          </w:tcPr>
          <w:p w:rsidR="0037533D" w:rsidRPr="000C78FF" w:rsidRDefault="0037533D" w:rsidP="007A025E">
            <w:pPr>
              <w:bidi/>
              <w:spacing w:line="360" w:lineRule="auto"/>
              <w:jc w:val="both"/>
              <w:rPr>
                <w:rFonts w:cs="Nazanin"/>
                <w:rtl/>
                <w:lang w:bidi="fa-IR"/>
              </w:rPr>
            </w:pPr>
          </w:p>
        </w:tc>
        <w:tc>
          <w:tcPr>
            <w:tcW w:w="2425" w:type="dxa"/>
          </w:tcPr>
          <w:p w:rsidR="0037533D" w:rsidRPr="000C78FF" w:rsidRDefault="0037533D" w:rsidP="007A025E">
            <w:pPr>
              <w:bidi/>
              <w:spacing w:line="360" w:lineRule="auto"/>
              <w:jc w:val="both"/>
              <w:rPr>
                <w:rFonts w:cs="Nazanin"/>
                <w:rtl/>
                <w:lang w:bidi="fa-IR"/>
              </w:rPr>
            </w:pP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سرمایه گذاران خارجی</w:t>
            </w:r>
          </w:p>
        </w:tc>
        <w:tc>
          <w:tcPr>
            <w:tcW w:w="805" w:type="dxa"/>
          </w:tcPr>
          <w:p w:rsidR="0037533D" w:rsidRPr="000C78FF" w:rsidRDefault="0037533D" w:rsidP="007A025E">
            <w:pPr>
              <w:bidi/>
              <w:spacing w:line="360" w:lineRule="auto"/>
              <w:jc w:val="both"/>
              <w:rPr>
                <w:rFonts w:cs="Nazanin"/>
                <w:rtl/>
                <w:lang w:bidi="fa-IR"/>
              </w:rPr>
            </w:pPr>
            <w:r>
              <w:rPr>
                <w:rFonts w:cs="Nazanin" w:hint="cs"/>
                <w:rtl/>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hint="cs"/>
                <w:rtl/>
                <w:lang w:bidi="fa-IR"/>
              </w:rPr>
              <w:t>4</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ارایه تسهیلات ارزی</w:t>
            </w:r>
          </w:p>
        </w:tc>
      </w:tr>
      <w:tr w:rsidR="0037533D" w:rsidTr="007A025E">
        <w:trPr>
          <w:jc w:val="center"/>
        </w:trPr>
        <w:tc>
          <w:tcPr>
            <w:tcW w:w="858" w:type="dxa"/>
          </w:tcPr>
          <w:p w:rsidR="0037533D" w:rsidRPr="000C78FF" w:rsidRDefault="0037533D" w:rsidP="007A025E">
            <w:pPr>
              <w:bidi/>
              <w:spacing w:line="360" w:lineRule="auto"/>
              <w:jc w:val="both"/>
              <w:rPr>
                <w:rFonts w:cs="Nazanin"/>
                <w:rtl/>
                <w:lang w:bidi="fa-IR"/>
              </w:rPr>
            </w:pPr>
            <w:r>
              <w:rPr>
                <w:rFonts w:cs="Nazanin" w:hint="cs"/>
                <w:rtl/>
                <w:lang w:bidi="fa-IR"/>
              </w:rPr>
              <w:t>8</w:t>
            </w:r>
          </w:p>
        </w:tc>
        <w:tc>
          <w:tcPr>
            <w:tcW w:w="242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بهبود شرایط کسب و کار</w:t>
            </w:r>
          </w:p>
        </w:tc>
        <w:tc>
          <w:tcPr>
            <w:tcW w:w="1797"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دولت و مجلس</w:t>
            </w:r>
          </w:p>
        </w:tc>
        <w:tc>
          <w:tcPr>
            <w:tcW w:w="805" w:type="dxa"/>
          </w:tcPr>
          <w:p w:rsidR="0037533D" w:rsidRPr="000C78FF" w:rsidRDefault="0037533D" w:rsidP="007A025E">
            <w:pPr>
              <w:bidi/>
              <w:spacing w:line="360" w:lineRule="auto"/>
              <w:jc w:val="both"/>
              <w:rPr>
                <w:rFonts w:cs="Nazanin"/>
                <w:rtl/>
                <w:lang w:bidi="fa-IR"/>
              </w:rPr>
            </w:pPr>
            <w:r>
              <w:rPr>
                <w:rFonts w:cs="Nazanin"/>
                <w:lang w:bidi="fa-IR"/>
              </w:rPr>
              <w:t>-</w:t>
            </w:r>
          </w:p>
        </w:tc>
        <w:tc>
          <w:tcPr>
            <w:tcW w:w="686" w:type="dxa"/>
          </w:tcPr>
          <w:p w:rsidR="0037533D" w:rsidRPr="000C78FF" w:rsidRDefault="0037533D" w:rsidP="007A025E">
            <w:pPr>
              <w:bidi/>
              <w:spacing w:line="360" w:lineRule="auto"/>
              <w:jc w:val="both"/>
              <w:rPr>
                <w:rFonts w:cs="Nazanin"/>
                <w:rtl/>
                <w:lang w:bidi="fa-IR"/>
              </w:rPr>
            </w:pPr>
            <w:r>
              <w:rPr>
                <w:rFonts w:cs="Nazanin"/>
                <w:lang w:bidi="fa-IR"/>
              </w:rPr>
              <w:t>-</w:t>
            </w:r>
          </w:p>
        </w:tc>
        <w:tc>
          <w:tcPr>
            <w:tcW w:w="4285" w:type="dxa"/>
          </w:tcPr>
          <w:p w:rsidR="0037533D" w:rsidRPr="000C78FF" w:rsidRDefault="0037533D" w:rsidP="007A025E">
            <w:pPr>
              <w:bidi/>
              <w:spacing w:line="360" w:lineRule="auto"/>
              <w:jc w:val="both"/>
              <w:rPr>
                <w:rFonts w:cs="Nazanin"/>
                <w:rtl/>
                <w:lang w:bidi="fa-IR"/>
              </w:rPr>
            </w:pPr>
            <w:r w:rsidRPr="000C78FF">
              <w:rPr>
                <w:rFonts w:cs="Nazanin" w:hint="cs"/>
                <w:rtl/>
                <w:lang w:bidi="fa-IR"/>
              </w:rPr>
              <w:t>اصلاح قوانین تجارت ، کار ، بیمه ، صادرات و ....</w:t>
            </w:r>
          </w:p>
        </w:tc>
      </w:tr>
    </w:tbl>
    <w:p w:rsidR="0055264A" w:rsidRDefault="0055264A" w:rsidP="00355A76">
      <w:pPr>
        <w:jc w:val="right"/>
        <w:rPr>
          <w:rFonts w:cs="B Titr"/>
          <w:lang w:bidi="fa-IR"/>
        </w:rPr>
        <w:sectPr w:rsidR="0055264A" w:rsidSect="00B2134C">
          <w:pgSz w:w="12240" w:h="15840"/>
          <w:pgMar w:top="1440" w:right="1440" w:bottom="1440" w:left="1440" w:header="708" w:footer="708" w:gutter="0"/>
          <w:cols w:space="708"/>
          <w:docGrid w:linePitch="360"/>
        </w:sectPr>
      </w:pPr>
    </w:p>
    <w:tbl>
      <w:tblPr>
        <w:bidiVisual/>
        <w:tblW w:w="15523" w:type="dxa"/>
        <w:tblInd w:w="-1179" w:type="dxa"/>
        <w:tblLook w:val="04A0"/>
      </w:tblPr>
      <w:tblGrid>
        <w:gridCol w:w="790"/>
        <w:gridCol w:w="801"/>
        <w:gridCol w:w="1132"/>
        <w:gridCol w:w="1017"/>
        <w:gridCol w:w="1134"/>
        <w:gridCol w:w="1134"/>
        <w:gridCol w:w="1134"/>
        <w:gridCol w:w="1134"/>
        <w:gridCol w:w="1017"/>
        <w:gridCol w:w="1134"/>
        <w:gridCol w:w="1134"/>
        <w:gridCol w:w="1017"/>
        <w:gridCol w:w="1017"/>
        <w:gridCol w:w="1017"/>
        <w:gridCol w:w="1017"/>
      </w:tblGrid>
      <w:tr w:rsidR="00A23277" w:rsidRPr="00A23277" w:rsidTr="00B14163">
        <w:trPr>
          <w:trHeight w:val="423"/>
        </w:trPr>
        <w:tc>
          <w:tcPr>
            <w:tcW w:w="15523" w:type="dxa"/>
            <w:gridSpan w:val="15"/>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23277" w:rsidRPr="00B14163" w:rsidRDefault="00B14163" w:rsidP="00B14163">
            <w:pPr>
              <w:bidi/>
              <w:jc w:val="center"/>
              <w:rPr>
                <w:rFonts w:cs="B Titr"/>
                <w:b/>
                <w:bCs/>
                <w:lang w:bidi="fa-IR"/>
              </w:rPr>
            </w:pPr>
            <w:r>
              <w:rPr>
                <w:rFonts w:cs="Nazanin" w:hint="cs"/>
                <w:b/>
                <w:bCs/>
                <w:sz w:val="28"/>
                <w:szCs w:val="28"/>
                <w:rtl/>
                <w:lang w:bidi="fa-IR"/>
              </w:rPr>
              <w:lastRenderedPageBreak/>
              <w:t>ج</w:t>
            </w:r>
            <w:r w:rsidRPr="00B14163">
              <w:rPr>
                <w:rFonts w:cs="Nazanin" w:hint="cs"/>
                <w:b/>
                <w:bCs/>
                <w:sz w:val="28"/>
                <w:szCs w:val="28"/>
                <w:rtl/>
                <w:lang w:bidi="fa-IR"/>
              </w:rPr>
              <w:t xml:space="preserve">دول شماره (4)- </w:t>
            </w:r>
            <w:r w:rsidRPr="00B14163">
              <w:rPr>
                <w:rFonts w:cs="Nazanin" w:hint="cs"/>
                <w:b/>
                <w:bCs/>
                <w:sz w:val="24"/>
                <w:szCs w:val="24"/>
                <w:rtl/>
                <w:lang w:bidi="fa-IR"/>
              </w:rPr>
              <w:t>محاسبات</w:t>
            </w:r>
            <w:r w:rsidRPr="00B14163">
              <w:rPr>
                <w:rFonts w:cs="Nazanin"/>
                <w:b/>
                <w:bCs/>
                <w:sz w:val="24"/>
                <w:szCs w:val="24"/>
                <w:rtl/>
                <w:lang w:bidi="fa-IR"/>
              </w:rPr>
              <w:t xml:space="preserve"> </w:t>
            </w:r>
            <w:r w:rsidRPr="00B14163">
              <w:rPr>
                <w:rFonts w:cs="Nazanin" w:hint="cs"/>
                <w:b/>
                <w:bCs/>
                <w:sz w:val="24"/>
                <w:szCs w:val="24"/>
                <w:rtl/>
                <w:lang w:bidi="fa-IR"/>
              </w:rPr>
              <w:t>ارزش</w:t>
            </w:r>
            <w:r w:rsidRPr="00B14163">
              <w:rPr>
                <w:rFonts w:cs="Nazanin"/>
                <w:b/>
                <w:bCs/>
                <w:sz w:val="24"/>
                <w:szCs w:val="24"/>
                <w:rtl/>
                <w:lang w:bidi="fa-IR"/>
              </w:rPr>
              <w:t xml:space="preserve"> </w:t>
            </w:r>
            <w:r w:rsidRPr="00B14163">
              <w:rPr>
                <w:rFonts w:cs="Nazanin" w:hint="cs"/>
                <w:b/>
                <w:bCs/>
                <w:sz w:val="24"/>
                <w:szCs w:val="24"/>
                <w:rtl/>
                <w:lang w:bidi="fa-IR"/>
              </w:rPr>
              <w:t>تولیدات</w:t>
            </w:r>
            <w:r w:rsidRPr="00B14163">
              <w:rPr>
                <w:rFonts w:cs="Nazanin"/>
                <w:b/>
                <w:bCs/>
                <w:sz w:val="24"/>
                <w:szCs w:val="24"/>
                <w:rtl/>
                <w:lang w:bidi="fa-IR"/>
              </w:rPr>
              <w:t xml:space="preserve"> </w:t>
            </w:r>
            <w:r w:rsidRPr="00B14163">
              <w:rPr>
                <w:rFonts w:cs="Nazanin" w:hint="cs"/>
                <w:b/>
                <w:bCs/>
                <w:sz w:val="24"/>
                <w:szCs w:val="24"/>
                <w:rtl/>
                <w:lang w:bidi="fa-IR"/>
              </w:rPr>
              <w:t>صنعت</w:t>
            </w:r>
            <w:r w:rsidRPr="00B14163">
              <w:rPr>
                <w:rFonts w:cs="Nazanin"/>
                <w:b/>
                <w:bCs/>
                <w:sz w:val="24"/>
                <w:szCs w:val="24"/>
                <w:rtl/>
                <w:lang w:bidi="fa-IR"/>
              </w:rPr>
              <w:t xml:space="preserve"> </w:t>
            </w:r>
            <w:r w:rsidRPr="00B14163">
              <w:rPr>
                <w:rFonts w:cs="Nazanin" w:hint="cs"/>
                <w:b/>
                <w:bCs/>
                <w:sz w:val="24"/>
                <w:szCs w:val="24"/>
                <w:rtl/>
                <w:lang w:bidi="fa-IR"/>
              </w:rPr>
              <w:t>قطعه</w:t>
            </w:r>
            <w:r w:rsidRPr="00B14163">
              <w:rPr>
                <w:rFonts w:cs="Nazanin"/>
                <w:b/>
                <w:bCs/>
                <w:sz w:val="24"/>
                <w:szCs w:val="24"/>
                <w:rtl/>
                <w:lang w:bidi="fa-IR"/>
              </w:rPr>
              <w:t xml:space="preserve"> </w:t>
            </w:r>
            <w:r w:rsidRPr="00B14163">
              <w:rPr>
                <w:rFonts w:cs="Nazanin" w:hint="cs"/>
                <w:b/>
                <w:bCs/>
                <w:sz w:val="24"/>
                <w:szCs w:val="24"/>
                <w:rtl/>
                <w:lang w:bidi="fa-IR"/>
              </w:rPr>
              <w:t>سازی کشور و اهداف مربوطه در افق 1404</w:t>
            </w:r>
            <w:r w:rsidRPr="00B14163">
              <w:rPr>
                <w:rFonts w:cs="Nazanin"/>
                <w:b/>
                <w:bCs/>
                <w:sz w:val="24"/>
                <w:szCs w:val="24"/>
                <w:rtl/>
                <w:lang w:bidi="fa-IR"/>
              </w:rPr>
              <w:t xml:space="preserve"> - </w:t>
            </w:r>
            <w:r w:rsidRPr="00B14163">
              <w:rPr>
                <w:rFonts w:cs="Nazanin" w:hint="cs"/>
                <w:b/>
                <w:bCs/>
                <w:sz w:val="24"/>
                <w:szCs w:val="24"/>
                <w:rtl/>
                <w:lang w:bidi="fa-IR"/>
              </w:rPr>
              <w:t>خودروی</w:t>
            </w:r>
            <w:r w:rsidRPr="00B14163">
              <w:rPr>
                <w:rFonts w:cs="Nazanin"/>
                <w:b/>
                <w:bCs/>
                <w:sz w:val="24"/>
                <w:szCs w:val="24"/>
                <w:rtl/>
                <w:lang w:bidi="fa-IR"/>
              </w:rPr>
              <w:t xml:space="preserve"> </w:t>
            </w:r>
            <w:r w:rsidRPr="00B14163">
              <w:rPr>
                <w:rFonts w:cs="Nazanin" w:hint="cs"/>
                <w:b/>
                <w:bCs/>
                <w:sz w:val="24"/>
                <w:szCs w:val="24"/>
                <w:rtl/>
                <w:lang w:bidi="fa-IR"/>
              </w:rPr>
              <w:t>سبک</w:t>
            </w:r>
          </w:p>
        </w:tc>
      </w:tr>
      <w:tr w:rsidR="00523B92" w:rsidRPr="00A23277" w:rsidTr="00B14163">
        <w:trPr>
          <w:trHeight w:val="525"/>
        </w:trPr>
        <w:tc>
          <w:tcPr>
            <w:tcW w:w="790"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A23277" w:rsidRDefault="00A23277" w:rsidP="00A23277">
            <w:pPr>
              <w:spacing w:after="0" w:line="240" w:lineRule="auto"/>
              <w:jc w:val="right"/>
              <w:rPr>
                <w:rFonts w:ascii="Calibri" w:eastAsia="Times New Roman" w:hAnsi="Calibri" w:cs="Titr"/>
                <w:b/>
                <w:bCs/>
                <w:color w:val="000000"/>
                <w:sz w:val="24"/>
                <w:szCs w:val="24"/>
              </w:rPr>
            </w:pPr>
            <w:r w:rsidRPr="00A23277">
              <w:rPr>
                <w:rFonts w:ascii="Calibri" w:eastAsia="Times New Roman" w:hAnsi="Calibri" w:cs="Titr" w:hint="cs"/>
                <w:b/>
                <w:bCs/>
                <w:color w:val="000000"/>
                <w:sz w:val="24"/>
                <w:szCs w:val="24"/>
              </w:rPr>
              <w:t> </w:t>
            </w:r>
          </w:p>
        </w:tc>
        <w:tc>
          <w:tcPr>
            <w:tcW w:w="801"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A23277" w:rsidRDefault="00A23277" w:rsidP="00A23277">
            <w:pPr>
              <w:bidi/>
              <w:spacing w:after="0" w:line="240" w:lineRule="auto"/>
              <w:jc w:val="center"/>
              <w:rPr>
                <w:rFonts w:ascii="Calibri" w:eastAsia="Times New Roman" w:hAnsi="Calibri" w:cs="Nazanin"/>
                <w:b/>
                <w:bCs/>
                <w:color w:val="000000"/>
                <w:sz w:val="18"/>
                <w:szCs w:val="18"/>
              </w:rPr>
            </w:pPr>
            <w:r w:rsidRPr="00A23277">
              <w:rPr>
                <w:rFonts w:ascii="Calibri" w:eastAsia="Times New Roman" w:hAnsi="Calibri" w:cs="Nazanin" w:hint="cs"/>
                <w:b/>
                <w:bCs/>
                <w:color w:val="000000"/>
                <w:sz w:val="18"/>
                <w:szCs w:val="18"/>
                <w:rtl/>
              </w:rPr>
              <w:t>واحد</w:t>
            </w:r>
          </w:p>
        </w:tc>
        <w:tc>
          <w:tcPr>
            <w:tcW w:w="1132"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A23277" w:rsidRDefault="00A23277" w:rsidP="00A23277">
            <w:pPr>
              <w:bidi/>
              <w:spacing w:after="0" w:line="240" w:lineRule="auto"/>
              <w:jc w:val="center"/>
              <w:rPr>
                <w:rFonts w:ascii="Calibri" w:eastAsia="Times New Roman" w:hAnsi="Calibri" w:cs="Nazanin"/>
                <w:b/>
                <w:bCs/>
                <w:color w:val="000000"/>
                <w:sz w:val="18"/>
                <w:szCs w:val="18"/>
              </w:rPr>
            </w:pPr>
            <w:r w:rsidRPr="00A23277">
              <w:rPr>
                <w:rFonts w:ascii="Calibri" w:eastAsia="Times New Roman" w:hAnsi="Calibri" w:cs="Nazanin" w:hint="cs"/>
                <w:b/>
                <w:bCs/>
                <w:color w:val="000000"/>
                <w:sz w:val="18"/>
                <w:szCs w:val="18"/>
                <w:rtl/>
              </w:rPr>
              <w:t>محاسبه</w:t>
            </w:r>
          </w:p>
        </w:tc>
        <w:tc>
          <w:tcPr>
            <w:tcW w:w="1017"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1393</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1394</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1395</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1396</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1397</w:t>
            </w:r>
          </w:p>
        </w:tc>
        <w:tc>
          <w:tcPr>
            <w:tcW w:w="1017"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1398</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1399</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1400</w:t>
            </w:r>
          </w:p>
        </w:tc>
        <w:tc>
          <w:tcPr>
            <w:tcW w:w="1017"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1401</w:t>
            </w:r>
          </w:p>
        </w:tc>
        <w:tc>
          <w:tcPr>
            <w:tcW w:w="1017"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1402</w:t>
            </w:r>
          </w:p>
        </w:tc>
        <w:tc>
          <w:tcPr>
            <w:tcW w:w="1017"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1403</w:t>
            </w:r>
          </w:p>
        </w:tc>
        <w:tc>
          <w:tcPr>
            <w:tcW w:w="911" w:type="dxa"/>
            <w:tcBorders>
              <w:top w:val="nil"/>
              <w:left w:val="single" w:sz="8" w:space="0" w:color="auto"/>
              <w:bottom w:val="single" w:sz="8" w:space="0" w:color="auto"/>
              <w:right w:val="single" w:sz="8" w:space="0" w:color="auto"/>
            </w:tcBorders>
            <w:shd w:val="clear" w:color="000000" w:fill="FFFFFF"/>
            <w:noWrap/>
            <w:vAlign w:val="bottom"/>
            <w:hideMark/>
          </w:tcPr>
          <w:p w:rsidR="00A23277" w:rsidRPr="00523B92" w:rsidRDefault="00A23277" w:rsidP="00A23277">
            <w:pPr>
              <w:bidi/>
              <w:spacing w:after="0" w:line="240" w:lineRule="auto"/>
              <w:jc w:val="center"/>
              <w:rPr>
                <w:rFonts w:ascii="Calibri" w:eastAsia="Times New Roman" w:hAnsi="Calibri" w:cs="Nazanin"/>
                <w:b/>
                <w:bCs/>
                <w:color w:val="000000"/>
                <w:sz w:val="20"/>
                <w:szCs w:val="20"/>
              </w:rPr>
            </w:pPr>
            <w:r w:rsidRPr="00523B92">
              <w:rPr>
                <w:rFonts w:ascii="Calibri" w:eastAsia="Times New Roman" w:hAnsi="Calibri" w:cs="Nazanin" w:hint="cs"/>
                <w:b/>
                <w:bCs/>
                <w:color w:val="000000"/>
                <w:sz w:val="20"/>
                <w:szCs w:val="20"/>
                <w:rtl/>
              </w:rPr>
              <w:t>1404</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پیش بینی تولید خودرو سبک</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bidi/>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tl/>
              </w:rPr>
              <w:t>دستگاه</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A</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1,300,000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1,417,000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1,544,530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1,683,538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1,792,968</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1,909,511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2,033,629</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2,165,815</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2,349,909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2,549,651</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2,766,371</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3,001,513</w:t>
            </w:r>
          </w:p>
        </w:tc>
      </w:tr>
      <w:tr w:rsidR="00523B92" w:rsidRPr="00A23277" w:rsidTr="00B14163">
        <w:trPr>
          <w:trHeight w:val="82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ناوگان خودروی سبک در ابتدای سال</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bidi/>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tl/>
              </w:rPr>
              <w:t>دستگاه</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B</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15,479,618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16,659,378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17,845,816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19,018,361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20,261,520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21,536,184</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22,819,061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24,103,123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25,343,143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26,698,025</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28,083,317</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29,464,289</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خروج خودروهای فرسوده سبک</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bidi/>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tl/>
              </w:rPr>
              <w:t>دستگاه</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C</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150,000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250,000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381,000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415,290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434,340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495,148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564,468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643,494</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637,849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720,770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814,470</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920,351</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صادرات خودروی سبک</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bidi/>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tl/>
              </w:rPr>
              <w:t>دستگاه</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D</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80,240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120,562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160,986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203,588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271,389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328,282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391,735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505,468</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598,198</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703,891</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852,056</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1,030,000</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واردات خودروی سبک</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bidi/>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tl/>
              </w:rPr>
              <w:t>دستگاه</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E</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110,000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140,000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170,000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178,500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187,425</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196,796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206,636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223,167</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241,020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260,302</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281,126</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300,000</w:t>
            </w:r>
          </w:p>
        </w:tc>
      </w:tr>
      <w:tr w:rsidR="00523B92" w:rsidRPr="00A23277" w:rsidTr="00B14163">
        <w:trPr>
          <w:trHeight w:val="82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کل ناوگان خودروی سبک در پایان سال</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bidi/>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tl/>
              </w:rPr>
              <w:t>دستگاه</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F</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16,659,378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17,845,816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19,018,361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20,261,520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21,536,184</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22,819,061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24,103,123</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25,343,143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26,698,025</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28,083,317</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29,464,289</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30,815,452</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پیش بینی متوسط قیمت خودرو</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G</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$9,200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$9,700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$10,200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$10,700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$11,200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$11,700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$12,200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$12,700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$13,200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$13,700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$14,200</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$15,000</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 xml:space="preserve">ارزش تولیدات صنعت </w:t>
            </w:r>
            <w:r w:rsidRPr="00523B92">
              <w:rPr>
                <w:rFonts w:ascii="Calibri" w:eastAsia="Times New Roman" w:hAnsi="Calibri" w:cs="B Nazanin" w:hint="cs"/>
                <w:b/>
                <w:bCs/>
                <w:sz w:val="16"/>
                <w:szCs w:val="16"/>
                <w:rtl/>
              </w:rPr>
              <w:lastRenderedPageBreak/>
              <w:t>خودرو</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lastRenderedPageBreak/>
              <w:t>B$</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H=G*A</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11.96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13.74</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15.75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18.01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20.08</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22.34</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24.81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27.51</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31.02</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34.93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39.28</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45.02</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lastRenderedPageBreak/>
              <w:t xml:space="preserve">سهم </w:t>
            </w:r>
            <w:r w:rsidRPr="00523B92">
              <w:rPr>
                <w:rFonts w:ascii="Calibri" w:eastAsia="Times New Roman" w:hAnsi="Calibri" w:cs="B Nazanin" w:hint="cs"/>
                <w:b/>
                <w:bCs/>
                <w:sz w:val="16"/>
                <w:szCs w:val="16"/>
              </w:rPr>
              <w:t>OEM</w:t>
            </w:r>
            <w:r w:rsidRPr="00523B92">
              <w:rPr>
                <w:rFonts w:ascii="Calibri" w:eastAsia="Times New Roman" w:hAnsi="Calibri" w:cs="B Nazanin" w:hint="cs"/>
                <w:b/>
                <w:bCs/>
                <w:sz w:val="16"/>
                <w:szCs w:val="16"/>
                <w:rtl/>
              </w:rPr>
              <w:t xml:space="preserve">  از قیمت فروش خودرو</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I</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39%</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37%</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36%</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34%</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32%</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31%</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30%</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29%</w:t>
            </w:r>
          </w:p>
        </w:tc>
      </w:tr>
      <w:tr w:rsidR="00523B92" w:rsidRPr="00A23277" w:rsidTr="00B14163">
        <w:trPr>
          <w:trHeight w:val="109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 xml:space="preserve"> سهم ارزشی  </w:t>
            </w:r>
            <w:r w:rsidRPr="00523B92">
              <w:rPr>
                <w:rFonts w:ascii="Calibri" w:eastAsia="Times New Roman" w:hAnsi="Calibri" w:cs="B Nazanin" w:hint="cs"/>
                <w:b/>
                <w:bCs/>
                <w:sz w:val="16"/>
                <w:szCs w:val="16"/>
              </w:rPr>
              <w:t>OEM</w:t>
            </w:r>
            <w:r w:rsidRPr="00523B92">
              <w:rPr>
                <w:rFonts w:ascii="Calibri" w:eastAsia="Times New Roman" w:hAnsi="Calibri" w:cs="B Nazanin" w:hint="cs"/>
                <w:b/>
                <w:bCs/>
                <w:sz w:val="16"/>
                <w:szCs w:val="16"/>
                <w:rtl/>
              </w:rPr>
              <w:t xml:space="preserve"> (مونتاژ و رنگ و توزیع و فروش و... )</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B$</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J=I*H</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4.78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5.36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5.99</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6.67</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7.23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7.82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8.44</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9.08</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9.93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10.83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11.78</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13.06</w:t>
            </w:r>
          </w:p>
        </w:tc>
      </w:tr>
      <w:tr w:rsidR="00523B92" w:rsidRPr="00A23277" w:rsidTr="00B14163">
        <w:trPr>
          <w:trHeight w:val="82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سهم مواد و قطعات از قیمت فروش خودرو</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b/>
                <w:bCs/>
                <w:color w:val="000000"/>
                <w:sz w:val="16"/>
                <w:szCs w:val="16"/>
              </w:rPr>
            </w:pPr>
            <w:r w:rsidRPr="00A23277">
              <w:rPr>
                <w:rFonts w:ascii="Calibri" w:eastAsia="Times New Roman" w:hAnsi="Calibri" w:cs="B Nazanin" w:hint="cs"/>
                <w:b/>
                <w:bCs/>
                <w:color w:val="000000"/>
                <w:sz w:val="16"/>
                <w:szCs w:val="16"/>
              </w:rPr>
              <w:t>%</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1-I</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63%</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64%</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67%</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68%</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70%</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71%</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 xml:space="preserve">سهم ارزشی صنعت قطعه سازی </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B$</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K=H-J</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7.18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8.38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9.77</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11.35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12.85</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14.52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16.37</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18.43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21.09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24.10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27.50</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31.97</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 xml:space="preserve">سهم قطعه سازای </w:t>
            </w:r>
            <w:r w:rsidRPr="00523B92">
              <w:rPr>
                <w:rFonts w:ascii="Calibri" w:eastAsia="Times New Roman" w:hAnsi="Calibri" w:cs="B Nazanin" w:hint="cs"/>
                <w:b/>
                <w:bCs/>
                <w:sz w:val="16"/>
                <w:szCs w:val="16"/>
                <w:u w:val="single"/>
                <w:rtl/>
              </w:rPr>
              <w:t>داخلی</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b/>
                <w:bCs/>
                <w:color w:val="000000"/>
                <w:sz w:val="16"/>
                <w:szCs w:val="16"/>
              </w:rPr>
            </w:pPr>
            <w:r w:rsidRPr="00A23277">
              <w:rPr>
                <w:rFonts w:ascii="Calibri" w:eastAsia="Times New Roman" w:hAnsi="Calibri" w:cs="B Nazanin" w:hint="cs"/>
                <w:b/>
                <w:bCs/>
                <w:color w:val="000000"/>
                <w:sz w:val="16"/>
                <w:szCs w:val="16"/>
              </w:rPr>
              <w:t>%</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M</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57%</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62%</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64%</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66%</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68%</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70%</w:t>
            </w:r>
          </w:p>
        </w:tc>
      </w:tr>
      <w:tr w:rsidR="00523B92" w:rsidRPr="00A23277" w:rsidTr="00B14163">
        <w:trPr>
          <w:trHeight w:val="82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 xml:space="preserve">سهم ارزشی قطعه سازی داخلی از صنعت خودرو </w:t>
            </w:r>
            <w:r w:rsidRPr="00523B92">
              <w:rPr>
                <w:rFonts w:ascii="Calibri" w:eastAsia="Times New Roman" w:hAnsi="Calibri" w:cs="B Nazanin" w:hint="cs"/>
                <w:b/>
                <w:bCs/>
                <w:sz w:val="16"/>
                <w:szCs w:val="16"/>
                <w:rtl/>
              </w:rPr>
              <w:lastRenderedPageBreak/>
              <w:t>داخل</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lastRenderedPageBreak/>
              <w:t>B$</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N=K*M</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3.95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4.70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5.57</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6.58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7.58</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8.71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9.99</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11.43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13.50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15.91</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18.70</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22.38</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lastRenderedPageBreak/>
              <w:t>مصرف قطعه یدکی هر خودرو در سال</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Z</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$252</w:t>
            </w:r>
          </w:p>
        </w:tc>
      </w:tr>
      <w:tr w:rsidR="00523B92" w:rsidRPr="00A23277" w:rsidTr="00B14163">
        <w:trPr>
          <w:trHeight w:val="82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523B92" w:rsidRDefault="00A23277" w:rsidP="00A23277">
            <w:pPr>
              <w:bidi/>
              <w:spacing w:after="0" w:line="240" w:lineRule="auto"/>
              <w:rPr>
                <w:rFonts w:ascii="Calibri" w:eastAsia="Times New Roman" w:hAnsi="Calibri" w:cs="B Nazanin"/>
                <w:b/>
                <w:bCs/>
                <w:sz w:val="16"/>
                <w:szCs w:val="16"/>
              </w:rPr>
            </w:pPr>
            <w:r w:rsidRPr="00523B92">
              <w:rPr>
                <w:rFonts w:ascii="Calibri" w:eastAsia="Times New Roman" w:hAnsi="Calibri" w:cs="B Nazanin" w:hint="cs"/>
                <w:b/>
                <w:bCs/>
                <w:sz w:val="16"/>
                <w:szCs w:val="16"/>
                <w:rtl/>
              </w:rPr>
              <w:t xml:space="preserve"> ارزش بازار یدکی خودروهای در حال تردد</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B$</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O=F*Z</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4.20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4.50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4.80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5.11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5.43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5.76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6.08</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6.40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6.74</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7.09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7.44</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7.78</w:t>
            </w:r>
          </w:p>
        </w:tc>
      </w:tr>
      <w:tr w:rsidR="00523B92" w:rsidRPr="00A23277" w:rsidTr="00B14163">
        <w:trPr>
          <w:trHeight w:val="82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A23277" w:rsidRDefault="00A23277" w:rsidP="00A23277">
            <w:pPr>
              <w:bidi/>
              <w:spacing w:after="0" w:line="240" w:lineRule="auto"/>
              <w:rPr>
                <w:rFonts w:ascii="Calibri" w:eastAsia="Times New Roman" w:hAnsi="Calibri" w:cs="B Nazanin"/>
                <w:sz w:val="16"/>
                <w:szCs w:val="16"/>
              </w:rPr>
            </w:pPr>
            <w:r w:rsidRPr="00A23277">
              <w:rPr>
                <w:rFonts w:ascii="Calibri" w:eastAsia="Times New Roman" w:hAnsi="Calibri" w:cs="B Nazanin" w:hint="cs"/>
                <w:sz w:val="16"/>
                <w:szCs w:val="16"/>
                <w:rtl/>
              </w:rPr>
              <w:t xml:space="preserve">سهم قطعه سازی داخلی از بازار یدکی داخل  </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P</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24%</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28%</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34%</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36%</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38%</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40%</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45%</w:t>
            </w:r>
          </w:p>
        </w:tc>
      </w:tr>
      <w:tr w:rsidR="00523B92" w:rsidRPr="00A23277" w:rsidTr="00042095">
        <w:trPr>
          <w:trHeight w:val="900"/>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A23277" w:rsidRDefault="00A23277" w:rsidP="00A23277">
            <w:pPr>
              <w:bidi/>
              <w:spacing w:after="0" w:line="240" w:lineRule="auto"/>
              <w:rPr>
                <w:rFonts w:ascii="Calibri" w:eastAsia="Times New Roman" w:hAnsi="Calibri" w:cs="B Nazanin"/>
                <w:sz w:val="16"/>
                <w:szCs w:val="16"/>
              </w:rPr>
            </w:pPr>
            <w:r w:rsidRPr="00A23277">
              <w:rPr>
                <w:rFonts w:ascii="Calibri" w:eastAsia="Times New Roman" w:hAnsi="Calibri" w:cs="B Nazanin" w:hint="cs"/>
                <w:sz w:val="16"/>
                <w:szCs w:val="16"/>
                <w:rtl/>
              </w:rPr>
              <w:t xml:space="preserve">سهم ارزشی قطعه سازی داخلی از بازار یدکی داخل </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B$</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Q=P*O</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0.84</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0.99</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1.33</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1.52</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1.73</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1.95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2.17</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2.43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2.69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2.97</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3.50</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A23277" w:rsidRDefault="00A23277" w:rsidP="00A23277">
            <w:pPr>
              <w:bidi/>
              <w:spacing w:after="0" w:line="240" w:lineRule="auto"/>
              <w:rPr>
                <w:rFonts w:ascii="Calibri" w:eastAsia="Times New Roman" w:hAnsi="Calibri" w:cs="B Nazanin"/>
                <w:sz w:val="16"/>
                <w:szCs w:val="16"/>
              </w:rPr>
            </w:pPr>
            <w:r w:rsidRPr="00A23277">
              <w:rPr>
                <w:rFonts w:ascii="Calibri" w:eastAsia="Times New Roman" w:hAnsi="Calibri" w:cs="B Nazanin" w:hint="cs"/>
                <w:sz w:val="16"/>
                <w:szCs w:val="16"/>
                <w:rtl/>
              </w:rPr>
              <w:t>سهم صادرات از داخلی</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 </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R</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4.7%</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6.9%</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9.1%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13.5%</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15.7%</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17.9%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20.1%</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22.3%</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24.5%</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26.7%</w:t>
            </w:r>
          </w:p>
        </w:tc>
      </w:tr>
      <w:tr w:rsidR="00523B92" w:rsidRPr="00A23277" w:rsidTr="00B14163">
        <w:trPr>
          <w:trHeight w:val="555"/>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A23277" w:rsidRDefault="00A23277" w:rsidP="00A23277">
            <w:pPr>
              <w:bidi/>
              <w:spacing w:after="0" w:line="240" w:lineRule="auto"/>
              <w:rPr>
                <w:rFonts w:ascii="Calibri" w:eastAsia="Times New Roman" w:hAnsi="Calibri" w:cs="B Nazanin"/>
                <w:sz w:val="16"/>
                <w:szCs w:val="16"/>
              </w:rPr>
            </w:pPr>
            <w:r w:rsidRPr="00A23277">
              <w:rPr>
                <w:rFonts w:ascii="Calibri" w:eastAsia="Times New Roman" w:hAnsi="Calibri" w:cs="B Nazanin" w:hint="cs"/>
                <w:sz w:val="16"/>
                <w:szCs w:val="16"/>
                <w:rtl/>
              </w:rPr>
              <w:t>سهم قطعه سازی از صادرات</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B$</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S=R*N</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0.1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0.2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0.4</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0.6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0.9</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2.0</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2.7</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3.5</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4.6</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6.0</w:t>
            </w:r>
          </w:p>
        </w:tc>
      </w:tr>
      <w:tr w:rsidR="00523B92" w:rsidRPr="00A23277" w:rsidTr="00042095">
        <w:trPr>
          <w:trHeight w:val="937"/>
        </w:trPr>
        <w:tc>
          <w:tcPr>
            <w:tcW w:w="790" w:type="dxa"/>
            <w:tcBorders>
              <w:top w:val="nil"/>
              <w:left w:val="single" w:sz="8" w:space="0" w:color="auto"/>
              <w:bottom w:val="single" w:sz="8" w:space="0" w:color="auto"/>
              <w:right w:val="single" w:sz="8" w:space="0" w:color="auto"/>
            </w:tcBorders>
            <w:shd w:val="clear" w:color="000000" w:fill="FFFFFF"/>
            <w:vAlign w:val="center"/>
            <w:hideMark/>
          </w:tcPr>
          <w:p w:rsidR="00A23277" w:rsidRPr="00A23277" w:rsidRDefault="00A23277" w:rsidP="00A23277">
            <w:pPr>
              <w:bidi/>
              <w:spacing w:after="0" w:line="240" w:lineRule="auto"/>
              <w:rPr>
                <w:rFonts w:ascii="Calibri" w:eastAsia="Times New Roman" w:hAnsi="Calibri" w:cs="B Nazanin"/>
                <w:sz w:val="16"/>
                <w:szCs w:val="16"/>
              </w:rPr>
            </w:pPr>
            <w:r w:rsidRPr="00A23277">
              <w:rPr>
                <w:rFonts w:ascii="Calibri" w:eastAsia="Times New Roman" w:hAnsi="Calibri" w:cs="B Nazanin" w:hint="cs"/>
                <w:sz w:val="16"/>
                <w:szCs w:val="16"/>
                <w:rtl/>
              </w:rPr>
              <w:t>جمع ارزش کل بازار قطعه سازی داخلی ( میلیارد دلار)</w:t>
            </w:r>
          </w:p>
        </w:tc>
        <w:tc>
          <w:tcPr>
            <w:tcW w:w="80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Calibri" w:eastAsia="Times New Roman" w:hAnsi="Calibri" w:cs="B Nazanin"/>
                <w:color w:val="000000"/>
                <w:sz w:val="16"/>
                <w:szCs w:val="16"/>
              </w:rPr>
            </w:pPr>
            <w:r w:rsidRPr="00A23277">
              <w:rPr>
                <w:rFonts w:ascii="Calibri" w:eastAsia="Times New Roman" w:hAnsi="Calibri" w:cs="B Nazanin" w:hint="cs"/>
                <w:color w:val="000000"/>
                <w:sz w:val="16"/>
                <w:szCs w:val="16"/>
              </w:rPr>
              <w:t>B$</w:t>
            </w:r>
          </w:p>
        </w:tc>
        <w:tc>
          <w:tcPr>
            <w:tcW w:w="1132"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A23277" w:rsidRDefault="00A23277" w:rsidP="00A23277">
            <w:pPr>
              <w:spacing w:after="0" w:line="240" w:lineRule="auto"/>
              <w:jc w:val="center"/>
              <w:rPr>
                <w:rFonts w:ascii="Arial" w:eastAsia="Times New Roman" w:hAnsi="Arial" w:cs="Arial"/>
                <w:color w:val="000000"/>
                <w:sz w:val="18"/>
                <w:szCs w:val="18"/>
              </w:rPr>
            </w:pPr>
            <w:r w:rsidRPr="00A23277">
              <w:rPr>
                <w:rFonts w:ascii="Arial" w:eastAsia="Times New Roman" w:hAnsi="Arial" w:cs="Arial"/>
                <w:color w:val="000000"/>
                <w:sz w:val="18"/>
                <w:szCs w:val="18"/>
              </w:rPr>
              <w:t>T=S+Q+N</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4.89</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5.91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7.10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8.51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9.96</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11.62</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13.50</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15.65</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18.64</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22.15</w:t>
            </w:r>
          </w:p>
        </w:tc>
        <w:tc>
          <w:tcPr>
            <w:tcW w:w="1017"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26.25</w:t>
            </w:r>
          </w:p>
        </w:tc>
        <w:tc>
          <w:tcPr>
            <w:tcW w:w="911" w:type="dxa"/>
            <w:tcBorders>
              <w:top w:val="nil"/>
              <w:left w:val="single" w:sz="8" w:space="0" w:color="auto"/>
              <w:bottom w:val="single" w:sz="8" w:space="0" w:color="auto"/>
              <w:right w:val="single" w:sz="8" w:space="0" w:color="auto"/>
            </w:tcBorders>
            <w:shd w:val="clear" w:color="000000" w:fill="FFFFFF"/>
            <w:noWrap/>
            <w:vAlign w:val="center"/>
            <w:hideMark/>
          </w:tcPr>
          <w:p w:rsidR="00A23277" w:rsidRPr="00523B92" w:rsidRDefault="00A23277" w:rsidP="00523B92">
            <w:pPr>
              <w:spacing w:after="0" w:line="240" w:lineRule="auto"/>
              <w:jc w:val="center"/>
              <w:rPr>
                <w:rFonts w:ascii="Arial" w:eastAsia="Times New Roman" w:hAnsi="Arial" w:cs="Arial"/>
                <w:b/>
                <w:bCs/>
                <w:sz w:val="16"/>
                <w:szCs w:val="16"/>
              </w:rPr>
            </w:pPr>
            <w:r w:rsidRPr="00523B92">
              <w:rPr>
                <w:rFonts w:ascii="Arial" w:eastAsia="Times New Roman" w:hAnsi="Arial" w:cs="Arial"/>
                <w:b/>
                <w:bCs/>
                <w:sz w:val="16"/>
                <w:szCs w:val="16"/>
              </w:rPr>
              <w:t>31.85</w:t>
            </w:r>
          </w:p>
        </w:tc>
      </w:tr>
    </w:tbl>
    <w:p w:rsidR="0055264A" w:rsidRDefault="0055264A" w:rsidP="00355A76">
      <w:pPr>
        <w:jc w:val="right"/>
        <w:rPr>
          <w:rFonts w:cs="B Titr"/>
          <w:rtl/>
          <w:lang w:bidi="fa-IR"/>
        </w:rPr>
      </w:pPr>
    </w:p>
    <w:p w:rsidR="00042095" w:rsidRDefault="00042095" w:rsidP="00355A76">
      <w:pPr>
        <w:jc w:val="right"/>
        <w:rPr>
          <w:rFonts w:cs="B Titr"/>
          <w:rtl/>
          <w:lang w:bidi="fa-IR"/>
        </w:rPr>
      </w:pPr>
    </w:p>
    <w:p w:rsidR="00042095" w:rsidRDefault="00042095" w:rsidP="00355A76">
      <w:pPr>
        <w:jc w:val="right"/>
        <w:rPr>
          <w:rFonts w:cs="B Titr"/>
          <w:rtl/>
          <w:lang w:bidi="fa-IR"/>
        </w:rPr>
      </w:pPr>
    </w:p>
    <w:p w:rsidR="00042095" w:rsidRDefault="00042095" w:rsidP="00355A76">
      <w:pPr>
        <w:jc w:val="right"/>
        <w:rPr>
          <w:rFonts w:cs="B Titr"/>
          <w:rtl/>
          <w:lang w:bidi="fa-IR"/>
        </w:rPr>
      </w:pPr>
    </w:p>
    <w:p w:rsidR="0055264A" w:rsidRDefault="0055264A" w:rsidP="00355A76">
      <w:pPr>
        <w:jc w:val="right"/>
        <w:rPr>
          <w:rFonts w:cs="B Titr"/>
          <w:lang w:bidi="fa-IR"/>
        </w:rPr>
        <w:sectPr w:rsidR="0055264A" w:rsidSect="0055264A">
          <w:pgSz w:w="15840" w:h="12240" w:orient="landscape"/>
          <w:pgMar w:top="1440" w:right="1440" w:bottom="1440" w:left="1440" w:header="709" w:footer="709" w:gutter="0"/>
          <w:cols w:space="708"/>
          <w:docGrid w:linePitch="360"/>
        </w:sectPr>
      </w:pPr>
    </w:p>
    <w:p w:rsidR="004D2EEC" w:rsidRDefault="004D2EEC" w:rsidP="00355A76">
      <w:pPr>
        <w:jc w:val="right"/>
        <w:rPr>
          <w:rFonts w:cs="B Titr"/>
          <w:rtl/>
          <w:lang w:bidi="fa-IR"/>
        </w:rPr>
      </w:pPr>
    </w:p>
    <w:p w:rsidR="00AC3D34" w:rsidRPr="00940779" w:rsidRDefault="00940779" w:rsidP="00AC3D34">
      <w:pPr>
        <w:bidi/>
        <w:rPr>
          <w:rFonts w:cs="B Titr"/>
          <w:sz w:val="24"/>
          <w:szCs w:val="24"/>
          <w:rtl/>
          <w:lang w:bidi="fa-IR"/>
        </w:rPr>
      </w:pPr>
      <w:r w:rsidRPr="00940779">
        <w:rPr>
          <w:rFonts w:ascii="aala" w:hAnsi="aala" w:cs="B Titr" w:hint="cs"/>
          <w:b/>
          <w:bCs/>
          <w:sz w:val="24"/>
          <w:szCs w:val="24"/>
          <w:rtl/>
          <w:lang w:bidi="fa-IR"/>
        </w:rPr>
        <w:t>6</w:t>
      </w:r>
      <w:r w:rsidR="00AC3D34" w:rsidRPr="00940779">
        <w:rPr>
          <w:rFonts w:ascii="aala" w:hAnsi="aala" w:cs="B Titr" w:hint="cs"/>
          <w:b/>
          <w:bCs/>
          <w:sz w:val="24"/>
          <w:szCs w:val="24"/>
          <w:rtl/>
          <w:lang w:bidi="fa-IR"/>
        </w:rPr>
        <w:t>-5-</w:t>
      </w:r>
      <w:r w:rsidR="00AC3D34" w:rsidRPr="00940779">
        <w:rPr>
          <w:rFonts w:cs="B Titr" w:hint="cs"/>
          <w:sz w:val="24"/>
          <w:szCs w:val="24"/>
          <w:rtl/>
          <w:lang w:bidi="fa-IR"/>
        </w:rPr>
        <w:t xml:space="preserve"> پیش بینی ها و برآوردهای</w:t>
      </w:r>
      <w:r w:rsidR="00E71C48" w:rsidRPr="00940779">
        <w:rPr>
          <w:rFonts w:cs="B Titr" w:hint="cs"/>
          <w:sz w:val="24"/>
          <w:szCs w:val="24"/>
          <w:rtl/>
          <w:lang w:bidi="fa-IR"/>
        </w:rPr>
        <w:t xml:space="preserve"> مربوط به نحوه </w:t>
      </w:r>
      <w:r w:rsidR="00AC3D34" w:rsidRPr="00940779">
        <w:rPr>
          <w:rFonts w:ascii="aala" w:hAnsi="aala" w:cs="B Titr" w:hint="cs"/>
          <w:b/>
          <w:bCs/>
          <w:sz w:val="24"/>
          <w:szCs w:val="24"/>
          <w:rtl/>
          <w:lang w:bidi="fa-IR"/>
        </w:rPr>
        <w:t xml:space="preserve"> </w:t>
      </w:r>
      <w:r w:rsidR="00AC3D34" w:rsidRPr="00940779">
        <w:rPr>
          <w:rFonts w:cs="B Titr" w:hint="cs"/>
          <w:sz w:val="24"/>
          <w:szCs w:val="24"/>
          <w:rtl/>
          <w:lang w:bidi="fa-IR"/>
        </w:rPr>
        <w:t>پیاده سازی سیاستهای کلان وزارت صنعت معدن و تجارت در رابطه با</w:t>
      </w:r>
      <w:r w:rsidR="00AC3D34" w:rsidRPr="00940779">
        <w:rPr>
          <w:rFonts w:cs="B Titr"/>
          <w:sz w:val="24"/>
          <w:szCs w:val="24"/>
          <w:rtl/>
          <w:lang w:bidi="fa-IR"/>
        </w:rPr>
        <w:t xml:space="preserve"> </w:t>
      </w:r>
      <w:r w:rsidR="00AC3D34" w:rsidRPr="00940779">
        <w:rPr>
          <w:rFonts w:cs="B Titr" w:hint="eastAsia"/>
          <w:sz w:val="24"/>
          <w:szCs w:val="24"/>
          <w:rtl/>
          <w:lang w:bidi="fa-IR"/>
        </w:rPr>
        <w:t>صنعت</w:t>
      </w:r>
      <w:r w:rsidR="00AC3D34" w:rsidRPr="00940779">
        <w:rPr>
          <w:rFonts w:cs="B Titr"/>
          <w:sz w:val="24"/>
          <w:szCs w:val="24"/>
          <w:rtl/>
          <w:lang w:bidi="fa-IR"/>
        </w:rPr>
        <w:t xml:space="preserve"> </w:t>
      </w:r>
      <w:r w:rsidR="00AC3D34" w:rsidRPr="00940779">
        <w:rPr>
          <w:rFonts w:cs="B Titr" w:hint="eastAsia"/>
          <w:sz w:val="24"/>
          <w:szCs w:val="24"/>
          <w:rtl/>
          <w:lang w:bidi="fa-IR"/>
        </w:rPr>
        <w:t>خودرو</w:t>
      </w:r>
    </w:p>
    <w:p w:rsidR="00CC3E78" w:rsidRDefault="00A160F4" w:rsidP="00A160F4">
      <w:pPr>
        <w:bidi/>
        <w:rPr>
          <w:rFonts w:cs="B Titr"/>
          <w:rtl/>
          <w:lang w:bidi="fa-IR"/>
        </w:rPr>
      </w:pPr>
      <w:r>
        <w:rPr>
          <w:rFonts w:cs="Nazanin" w:hint="cs"/>
          <w:sz w:val="28"/>
          <w:szCs w:val="28"/>
          <w:rtl/>
          <w:lang w:bidi="fa-IR"/>
        </w:rPr>
        <w:t xml:space="preserve">در </w:t>
      </w:r>
      <w:r w:rsidR="004D2EEC">
        <w:rPr>
          <w:rFonts w:cs="Nazanin" w:hint="cs"/>
          <w:sz w:val="28"/>
          <w:szCs w:val="28"/>
          <w:rtl/>
          <w:lang w:bidi="fa-IR"/>
        </w:rPr>
        <w:t>جدول شماره (5</w:t>
      </w:r>
      <w:r>
        <w:rPr>
          <w:rFonts w:cs="Nazanin" w:hint="cs"/>
          <w:sz w:val="28"/>
          <w:szCs w:val="28"/>
          <w:rtl/>
          <w:lang w:bidi="fa-IR"/>
        </w:rPr>
        <w:t>،</w:t>
      </w:r>
      <w:r w:rsidR="004D2EEC">
        <w:rPr>
          <w:rFonts w:cs="Nazanin" w:hint="cs"/>
          <w:sz w:val="28"/>
          <w:szCs w:val="28"/>
          <w:rtl/>
          <w:lang w:bidi="fa-IR"/>
        </w:rPr>
        <w:t xml:space="preserve">  راهکارها و شاخص های مرتبط با سیاستهای وزارت صنعت ، معدن و تجارت در رابطه با صنعت خودرو </w:t>
      </w:r>
      <w:r>
        <w:rPr>
          <w:rFonts w:cs="Nazanin" w:hint="cs"/>
          <w:sz w:val="28"/>
          <w:szCs w:val="28"/>
          <w:rtl/>
          <w:lang w:bidi="fa-IR"/>
        </w:rPr>
        <w:t xml:space="preserve"> تشریح گردیده است . </w:t>
      </w: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E22959" w:rsidRDefault="00E22959" w:rsidP="00222B87">
      <w:pPr>
        <w:jc w:val="right"/>
        <w:rPr>
          <w:rFonts w:cs="B Titr"/>
          <w:lang w:bidi="fa-IR"/>
        </w:rPr>
      </w:pPr>
    </w:p>
    <w:p w:rsidR="00523B92" w:rsidRDefault="00523B92" w:rsidP="00222B87">
      <w:pPr>
        <w:jc w:val="right"/>
        <w:rPr>
          <w:rFonts w:cs="B Titr"/>
          <w:lang w:bidi="fa-IR"/>
        </w:rPr>
      </w:pPr>
    </w:p>
    <w:p w:rsidR="00523B92" w:rsidRDefault="00523B92" w:rsidP="00222B87">
      <w:pPr>
        <w:jc w:val="right"/>
        <w:rPr>
          <w:rFonts w:cs="B Titr"/>
          <w:lang w:bidi="fa-IR"/>
        </w:rPr>
      </w:pPr>
    </w:p>
    <w:p w:rsidR="00523B92" w:rsidRDefault="00523B92" w:rsidP="00222B87">
      <w:pPr>
        <w:jc w:val="right"/>
        <w:rPr>
          <w:rFonts w:cs="B Titr"/>
          <w:lang w:bidi="fa-IR"/>
        </w:rPr>
      </w:pPr>
    </w:p>
    <w:p w:rsidR="00523B92" w:rsidRDefault="00523B92" w:rsidP="00222B87">
      <w:pPr>
        <w:jc w:val="right"/>
        <w:rPr>
          <w:rFonts w:cs="B Titr"/>
          <w:lang w:bidi="fa-IR"/>
        </w:rPr>
      </w:pPr>
    </w:p>
    <w:p w:rsidR="00E63FFB" w:rsidRDefault="00E63FFB" w:rsidP="00222B87">
      <w:pPr>
        <w:jc w:val="right"/>
        <w:rPr>
          <w:rFonts w:cs="B Titr"/>
          <w:lang w:bidi="fa-IR"/>
        </w:rPr>
        <w:sectPr w:rsidR="00E63FFB" w:rsidSect="00B2134C">
          <w:pgSz w:w="12240" w:h="15840"/>
          <w:pgMar w:top="1440" w:right="1440" w:bottom="1440" w:left="1440" w:header="708" w:footer="708" w:gutter="0"/>
          <w:cols w:space="708"/>
          <w:docGrid w:linePitch="360"/>
        </w:sectPr>
      </w:pPr>
    </w:p>
    <w:tbl>
      <w:tblPr>
        <w:tblStyle w:val="TableGrid"/>
        <w:tblW w:w="15371" w:type="dxa"/>
        <w:jc w:val="center"/>
        <w:tblLook w:val="04A0"/>
      </w:tblPr>
      <w:tblGrid>
        <w:gridCol w:w="1889"/>
        <w:gridCol w:w="11"/>
        <w:gridCol w:w="1669"/>
        <w:gridCol w:w="8"/>
        <w:gridCol w:w="1668"/>
        <w:gridCol w:w="12"/>
        <w:gridCol w:w="2045"/>
        <w:gridCol w:w="1268"/>
        <w:gridCol w:w="5659"/>
        <w:gridCol w:w="1142"/>
      </w:tblGrid>
      <w:tr w:rsidR="0075195E" w:rsidTr="007214F3">
        <w:trPr>
          <w:jc w:val="center"/>
        </w:trPr>
        <w:tc>
          <w:tcPr>
            <w:tcW w:w="15371" w:type="dxa"/>
            <w:gridSpan w:val="10"/>
            <w:tcBorders>
              <w:bottom w:val="single" w:sz="4" w:space="0" w:color="000000" w:themeColor="text1"/>
            </w:tcBorders>
            <w:shd w:val="clear" w:color="auto" w:fill="D9D9D9" w:themeFill="background1" w:themeFillShade="D9"/>
          </w:tcPr>
          <w:p w:rsidR="0075195E" w:rsidRPr="00601F0E" w:rsidRDefault="00601F0E" w:rsidP="00601F0E">
            <w:pPr>
              <w:bidi/>
              <w:jc w:val="center"/>
              <w:rPr>
                <w:rFonts w:cs="B Titr"/>
                <w:sz w:val="28"/>
                <w:szCs w:val="28"/>
                <w:lang w:bidi="fa-IR"/>
              </w:rPr>
            </w:pPr>
            <w:r w:rsidRPr="00601F0E">
              <w:rPr>
                <w:rFonts w:cs="B Titr" w:hint="cs"/>
                <w:sz w:val="28"/>
                <w:szCs w:val="28"/>
                <w:rtl/>
                <w:lang w:bidi="fa-IR"/>
              </w:rPr>
              <w:lastRenderedPageBreak/>
              <w:t xml:space="preserve">جدول شماره (5)-  راهکارها و شاخص های مرتبط با سیاستهای وزارت صنعت ، معدن و تجارت </w:t>
            </w:r>
          </w:p>
        </w:tc>
      </w:tr>
      <w:tr w:rsidR="0075195E" w:rsidTr="007214F3">
        <w:trPr>
          <w:jc w:val="center"/>
        </w:trPr>
        <w:tc>
          <w:tcPr>
            <w:tcW w:w="1889" w:type="dxa"/>
            <w:shd w:val="pct5" w:color="auto" w:fill="auto"/>
          </w:tcPr>
          <w:p w:rsidR="0075195E" w:rsidRDefault="0075195E" w:rsidP="007214F3">
            <w:pPr>
              <w:jc w:val="right"/>
              <w:rPr>
                <w:rFonts w:cs="B Titr"/>
                <w:rtl/>
                <w:lang w:bidi="fa-IR"/>
              </w:rPr>
            </w:pPr>
            <w:r>
              <w:rPr>
                <w:rFonts w:cs="B Titr" w:hint="cs"/>
                <w:rtl/>
                <w:lang w:bidi="fa-IR"/>
              </w:rPr>
              <w:t>برآورد سوم</w:t>
            </w:r>
          </w:p>
          <w:p w:rsidR="0075195E" w:rsidRPr="00D7168B" w:rsidRDefault="0075195E" w:rsidP="007214F3">
            <w:pPr>
              <w:jc w:val="right"/>
              <w:rPr>
                <w:rFonts w:cs="B Titr"/>
                <w:lang w:bidi="fa-IR"/>
              </w:rPr>
            </w:pPr>
            <w:r>
              <w:rPr>
                <w:rFonts w:cs="B Titr" w:hint="cs"/>
                <w:rtl/>
                <w:lang w:bidi="fa-IR"/>
              </w:rPr>
              <w:t>(</w:t>
            </w:r>
            <w:r w:rsidRPr="00F67FB1">
              <w:rPr>
                <w:rFonts w:ascii="aala" w:hAnsi="aala" w:cs="B Titr" w:hint="cs"/>
                <w:b/>
                <w:bCs/>
                <w:shadow/>
                <w:sz w:val="24"/>
                <w:szCs w:val="24"/>
                <w:rtl/>
                <w:lang w:bidi="fa-IR"/>
              </w:rPr>
              <w:t>1404</w:t>
            </w:r>
            <w:r>
              <w:rPr>
                <w:rFonts w:cs="B Titr" w:hint="cs"/>
                <w:rtl/>
                <w:lang w:bidi="fa-IR"/>
              </w:rPr>
              <w:t>-</w:t>
            </w:r>
            <w:r w:rsidRPr="00F67FB1">
              <w:rPr>
                <w:rFonts w:ascii="aala" w:hAnsi="aala" w:cs="B Titr" w:hint="cs"/>
                <w:b/>
                <w:bCs/>
                <w:shadow/>
                <w:sz w:val="24"/>
                <w:szCs w:val="24"/>
                <w:rtl/>
                <w:lang w:bidi="fa-IR"/>
              </w:rPr>
              <w:t>1401</w:t>
            </w:r>
            <w:r>
              <w:rPr>
                <w:rFonts w:cs="B Titr" w:hint="cs"/>
                <w:rtl/>
                <w:lang w:bidi="fa-IR"/>
              </w:rPr>
              <w:t>)</w:t>
            </w:r>
          </w:p>
        </w:tc>
        <w:tc>
          <w:tcPr>
            <w:tcW w:w="1680" w:type="dxa"/>
            <w:gridSpan w:val="2"/>
            <w:shd w:val="pct5" w:color="auto" w:fill="auto"/>
          </w:tcPr>
          <w:p w:rsidR="0075195E" w:rsidRDefault="0075195E" w:rsidP="007214F3">
            <w:pPr>
              <w:jc w:val="right"/>
              <w:rPr>
                <w:rFonts w:cs="B Titr"/>
                <w:rtl/>
                <w:lang w:bidi="fa-IR"/>
              </w:rPr>
            </w:pPr>
            <w:r>
              <w:rPr>
                <w:rFonts w:cs="B Titr" w:hint="cs"/>
                <w:rtl/>
                <w:lang w:bidi="fa-IR"/>
              </w:rPr>
              <w:t>برآورد دوم</w:t>
            </w:r>
          </w:p>
          <w:p w:rsidR="0075195E" w:rsidRDefault="0075195E" w:rsidP="007214F3">
            <w:pPr>
              <w:jc w:val="right"/>
              <w:rPr>
                <w:rFonts w:cs="B Titr"/>
                <w:lang w:bidi="fa-IR"/>
              </w:rPr>
            </w:pPr>
            <w:r>
              <w:rPr>
                <w:rFonts w:cs="B Titr" w:hint="cs"/>
                <w:rtl/>
                <w:lang w:bidi="fa-IR"/>
              </w:rPr>
              <w:t>(</w:t>
            </w:r>
            <w:r w:rsidRPr="00F67FB1">
              <w:rPr>
                <w:rFonts w:ascii="aala" w:hAnsi="aala" w:cs="B Titr" w:hint="cs"/>
                <w:b/>
                <w:bCs/>
                <w:shadow/>
                <w:sz w:val="24"/>
                <w:szCs w:val="24"/>
                <w:rtl/>
                <w:lang w:bidi="fa-IR"/>
              </w:rPr>
              <w:t>1400</w:t>
            </w:r>
            <w:r>
              <w:rPr>
                <w:rFonts w:cs="B Titr" w:hint="cs"/>
                <w:rtl/>
                <w:lang w:bidi="fa-IR"/>
              </w:rPr>
              <w:t>-</w:t>
            </w:r>
            <w:r w:rsidRPr="00F67FB1">
              <w:rPr>
                <w:rFonts w:ascii="aala" w:hAnsi="aala" w:cs="B Titr" w:hint="cs"/>
                <w:b/>
                <w:bCs/>
                <w:shadow/>
                <w:sz w:val="24"/>
                <w:szCs w:val="24"/>
                <w:rtl/>
                <w:lang w:bidi="fa-IR"/>
              </w:rPr>
              <w:t>97</w:t>
            </w:r>
            <w:r>
              <w:rPr>
                <w:rFonts w:cs="B Titr" w:hint="cs"/>
                <w:rtl/>
                <w:lang w:bidi="fa-IR"/>
              </w:rPr>
              <w:t>)</w:t>
            </w:r>
          </w:p>
        </w:tc>
        <w:tc>
          <w:tcPr>
            <w:tcW w:w="1676" w:type="dxa"/>
            <w:gridSpan w:val="2"/>
            <w:shd w:val="pct5" w:color="auto" w:fill="auto"/>
          </w:tcPr>
          <w:p w:rsidR="0075195E" w:rsidRDefault="0075195E" w:rsidP="007214F3">
            <w:pPr>
              <w:jc w:val="right"/>
              <w:rPr>
                <w:rFonts w:cs="B Titr"/>
                <w:rtl/>
                <w:lang w:bidi="fa-IR"/>
              </w:rPr>
            </w:pPr>
            <w:r>
              <w:rPr>
                <w:rFonts w:cs="B Titr" w:hint="cs"/>
                <w:rtl/>
                <w:lang w:bidi="fa-IR"/>
              </w:rPr>
              <w:t>برآورد اول</w:t>
            </w:r>
          </w:p>
          <w:p w:rsidR="0075195E" w:rsidRDefault="0075195E" w:rsidP="007214F3">
            <w:pPr>
              <w:jc w:val="right"/>
              <w:rPr>
                <w:rFonts w:cs="B Titr"/>
                <w:lang w:bidi="fa-IR"/>
              </w:rPr>
            </w:pPr>
            <w:r w:rsidRPr="00F67FB1">
              <w:rPr>
                <w:rFonts w:ascii="aala" w:hAnsi="aala" w:cs="B Titr" w:hint="cs"/>
                <w:b/>
                <w:bCs/>
                <w:shadow/>
                <w:sz w:val="24"/>
                <w:szCs w:val="24"/>
                <w:rtl/>
                <w:lang w:bidi="fa-IR"/>
              </w:rPr>
              <w:t>(96-93</w:t>
            </w:r>
            <w:r>
              <w:rPr>
                <w:rFonts w:cs="B Titr" w:hint="cs"/>
                <w:rtl/>
                <w:lang w:bidi="fa-IR"/>
              </w:rPr>
              <w:t>)</w:t>
            </w:r>
          </w:p>
        </w:tc>
        <w:tc>
          <w:tcPr>
            <w:tcW w:w="3325" w:type="dxa"/>
            <w:gridSpan w:val="3"/>
            <w:shd w:val="pct5" w:color="auto" w:fill="auto"/>
          </w:tcPr>
          <w:p w:rsidR="0075195E" w:rsidRDefault="0075195E" w:rsidP="007214F3">
            <w:pPr>
              <w:jc w:val="center"/>
              <w:rPr>
                <w:rFonts w:cs="B Titr"/>
                <w:lang w:bidi="fa-IR"/>
              </w:rPr>
            </w:pPr>
            <w:r>
              <w:rPr>
                <w:rFonts w:cs="B Titr" w:hint="cs"/>
                <w:rtl/>
                <w:lang w:bidi="fa-IR"/>
              </w:rPr>
              <w:t>راهکار و شاخص</w:t>
            </w:r>
          </w:p>
        </w:tc>
        <w:tc>
          <w:tcPr>
            <w:tcW w:w="6801" w:type="dxa"/>
            <w:gridSpan w:val="2"/>
            <w:tcBorders>
              <w:bottom w:val="single" w:sz="4" w:space="0" w:color="000000" w:themeColor="text1"/>
            </w:tcBorders>
            <w:shd w:val="pct5" w:color="auto" w:fill="auto"/>
          </w:tcPr>
          <w:p w:rsidR="0075195E" w:rsidRDefault="0075195E" w:rsidP="007214F3">
            <w:pPr>
              <w:jc w:val="center"/>
              <w:rPr>
                <w:rFonts w:cs="B Titr"/>
                <w:lang w:bidi="fa-IR"/>
              </w:rPr>
            </w:pPr>
            <w:r>
              <w:rPr>
                <w:rFonts w:cs="B Titr" w:hint="cs"/>
                <w:rtl/>
                <w:lang w:bidi="fa-IR"/>
              </w:rPr>
              <w:t>سیاستهای وزارت صنعت معدن و تجارت</w:t>
            </w:r>
          </w:p>
        </w:tc>
      </w:tr>
      <w:tr w:rsidR="0075195E" w:rsidRPr="00403B92" w:rsidTr="007214F3">
        <w:trPr>
          <w:trHeight w:val="450"/>
          <w:jc w:val="center"/>
        </w:trPr>
        <w:tc>
          <w:tcPr>
            <w:tcW w:w="1900" w:type="dxa"/>
            <w:gridSpan w:val="2"/>
            <w:tcBorders>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1677" w:type="dxa"/>
            <w:gridSpan w:val="2"/>
            <w:tcBorders>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1680" w:type="dxa"/>
            <w:gridSpan w:val="2"/>
            <w:tcBorders>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3313" w:type="dxa"/>
            <w:gridSpan w:val="2"/>
            <w:tcBorders>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5659" w:type="dxa"/>
            <w:tcBorders>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ت</w:t>
            </w:r>
            <w:r w:rsidRPr="00DC3A24">
              <w:rPr>
                <w:rFonts w:cs="Nazanin" w:hint="eastAsia"/>
                <w:rtl/>
                <w:lang w:bidi="fa-IR"/>
              </w:rPr>
              <w:t>وسعه</w:t>
            </w:r>
            <w:r w:rsidRPr="00DC3A24">
              <w:rPr>
                <w:rFonts w:cs="Nazanin"/>
                <w:rtl/>
                <w:lang w:bidi="fa-IR"/>
              </w:rPr>
              <w:t xml:space="preserve"> </w:t>
            </w:r>
            <w:r w:rsidRPr="00DC3A24">
              <w:rPr>
                <w:rFonts w:cs="Nazanin" w:hint="eastAsia"/>
                <w:rtl/>
                <w:lang w:bidi="fa-IR"/>
              </w:rPr>
              <w:t>مشاركت‌هاي</w:t>
            </w:r>
            <w:r w:rsidRPr="00DC3A24">
              <w:rPr>
                <w:rFonts w:cs="Nazanin"/>
                <w:rtl/>
                <w:lang w:bidi="fa-IR"/>
              </w:rPr>
              <w:t xml:space="preserve"> </w:t>
            </w:r>
            <w:r w:rsidRPr="00DC3A24">
              <w:rPr>
                <w:rFonts w:cs="Nazanin" w:hint="eastAsia"/>
                <w:rtl/>
                <w:lang w:bidi="fa-IR"/>
              </w:rPr>
              <w:t>بين‌بنگاهي</w:t>
            </w:r>
            <w:r w:rsidRPr="00DC3A24">
              <w:rPr>
                <w:rFonts w:cs="Nazanin"/>
                <w:rtl/>
                <w:lang w:bidi="fa-IR"/>
              </w:rPr>
              <w:t xml:space="preserve">( </w:t>
            </w:r>
            <w:r w:rsidRPr="00DC3A24">
              <w:rPr>
                <w:rFonts w:cs="Nazanin" w:hint="eastAsia"/>
                <w:rtl/>
                <w:lang w:bidi="fa-IR"/>
              </w:rPr>
              <w:t>مراكز</w:t>
            </w:r>
            <w:r w:rsidRPr="00DC3A24">
              <w:rPr>
                <w:rFonts w:cs="Nazanin"/>
                <w:lang w:bidi="fa-IR"/>
              </w:rPr>
              <w:t xml:space="preserve"> R&amp;D</w:t>
            </w:r>
            <w:r w:rsidRPr="00DC3A24">
              <w:rPr>
                <w:rFonts w:cs="Nazanin" w:hint="eastAsia"/>
                <w:rtl/>
                <w:lang w:bidi="fa-IR"/>
              </w:rPr>
              <w:t>،</w:t>
            </w:r>
            <w:r w:rsidRPr="00DC3A24">
              <w:rPr>
                <w:rFonts w:cs="Nazanin"/>
                <w:rtl/>
                <w:lang w:bidi="fa-IR"/>
              </w:rPr>
              <w:t xml:space="preserve"> </w:t>
            </w:r>
            <w:r w:rsidRPr="00DC3A24">
              <w:rPr>
                <w:rFonts w:cs="Nazanin" w:hint="eastAsia"/>
                <w:rtl/>
                <w:lang w:bidi="fa-IR"/>
              </w:rPr>
              <w:t>شركت‌هاي</w:t>
            </w:r>
            <w:r w:rsidRPr="00DC3A24">
              <w:rPr>
                <w:rFonts w:cs="Nazanin"/>
                <w:rtl/>
                <w:lang w:bidi="fa-IR"/>
              </w:rPr>
              <w:t xml:space="preserve"> </w:t>
            </w:r>
            <w:r w:rsidRPr="00DC3A24">
              <w:rPr>
                <w:rFonts w:cs="Nazanin" w:hint="eastAsia"/>
                <w:rtl/>
                <w:lang w:bidi="fa-IR"/>
              </w:rPr>
              <w:t>قطعه‌ساز،</w:t>
            </w:r>
            <w:r w:rsidRPr="00DC3A24">
              <w:rPr>
                <w:rFonts w:cs="Nazanin"/>
                <w:rtl/>
                <w:lang w:bidi="fa-IR"/>
              </w:rPr>
              <w:t xml:space="preserve"> </w:t>
            </w:r>
            <w:r w:rsidRPr="00DC3A24">
              <w:rPr>
                <w:rFonts w:cs="Nazanin" w:hint="eastAsia"/>
                <w:rtl/>
                <w:lang w:bidi="fa-IR"/>
              </w:rPr>
              <w:t>خودروساز،</w:t>
            </w:r>
            <w:r w:rsidRPr="00DC3A24">
              <w:rPr>
                <w:rFonts w:cs="Nazanin"/>
                <w:rtl/>
                <w:lang w:bidi="fa-IR"/>
              </w:rPr>
              <w:t xml:space="preserve"> </w:t>
            </w:r>
            <w:r w:rsidRPr="00DC3A24">
              <w:rPr>
                <w:rFonts w:cs="Nazanin" w:hint="eastAsia"/>
                <w:rtl/>
                <w:lang w:bidi="fa-IR"/>
              </w:rPr>
              <w:t>تست</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آزمون</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 ) </w:t>
            </w:r>
            <w:r w:rsidRPr="00DC3A24">
              <w:rPr>
                <w:rFonts w:cs="Nazanin" w:hint="eastAsia"/>
                <w:rtl/>
                <w:lang w:bidi="fa-IR"/>
              </w:rPr>
              <w:t>در</w:t>
            </w:r>
            <w:r w:rsidRPr="00DC3A24">
              <w:rPr>
                <w:rFonts w:cs="Nazanin"/>
                <w:rtl/>
                <w:lang w:bidi="fa-IR"/>
              </w:rPr>
              <w:t xml:space="preserve"> </w:t>
            </w:r>
            <w:r w:rsidRPr="00DC3A24">
              <w:rPr>
                <w:rFonts w:cs="Nazanin" w:hint="eastAsia"/>
                <w:rtl/>
                <w:lang w:bidi="fa-IR"/>
              </w:rPr>
              <w:t>حوزه</w:t>
            </w:r>
            <w:r w:rsidRPr="00DC3A24">
              <w:rPr>
                <w:rFonts w:cs="Nazanin"/>
                <w:rtl/>
                <w:lang w:bidi="fa-IR"/>
              </w:rPr>
              <w:t xml:space="preserve"> </w:t>
            </w:r>
            <w:r w:rsidRPr="00DC3A24">
              <w:rPr>
                <w:rFonts w:cs="Nazanin" w:hint="eastAsia"/>
                <w:rtl/>
                <w:lang w:bidi="fa-IR"/>
              </w:rPr>
              <w:t>خريد</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انتقال</w:t>
            </w:r>
            <w:r w:rsidRPr="00DC3A24">
              <w:rPr>
                <w:rFonts w:cs="Nazanin"/>
                <w:rtl/>
                <w:lang w:bidi="fa-IR"/>
              </w:rPr>
              <w:t xml:space="preserve"> </w:t>
            </w:r>
            <w:r w:rsidRPr="00DC3A24">
              <w:rPr>
                <w:rFonts w:cs="Nazanin" w:hint="eastAsia"/>
                <w:rtl/>
                <w:lang w:bidi="fa-IR"/>
              </w:rPr>
              <w:t>فنآور</w:t>
            </w:r>
            <w:r w:rsidRPr="00DC3A24">
              <w:rPr>
                <w:rFonts w:cs="Nazanin" w:hint="cs"/>
                <w:rtl/>
                <w:lang w:bidi="fa-IR"/>
              </w:rPr>
              <w:t>ی</w:t>
            </w:r>
            <w:r w:rsidRPr="00DC3A24">
              <w:rPr>
                <w:rFonts w:cs="Nazanin"/>
                <w:rtl/>
                <w:lang w:bidi="fa-IR"/>
              </w:rPr>
              <w:t xml:space="preserve"> </w:t>
            </w:r>
            <w:r w:rsidRPr="00DC3A24">
              <w:rPr>
                <w:rFonts w:cs="Nazanin" w:hint="eastAsia"/>
                <w:rtl/>
                <w:lang w:bidi="fa-IR"/>
              </w:rPr>
              <w:t>ها</w:t>
            </w:r>
            <w:r w:rsidRPr="00DC3A24">
              <w:rPr>
                <w:rFonts w:cs="Nazanin" w:hint="cs"/>
                <w:rtl/>
                <w:lang w:bidi="fa-IR"/>
              </w:rPr>
              <w:t>ی</w:t>
            </w:r>
            <w:r w:rsidRPr="00DC3A24">
              <w:rPr>
                <w:rFonts w:cs="Nazanin"/>
                <w:rtl/>
                <w:lang w:bidi="fa-IR"/>
              </w:rPr>
              <w:t xml:space="preserve"> </w:t>
            </w:r>
            <w:r w:rsidRPr="00DC3A24">
              <w:rPr>
                <w:rFonts w:cs="Nazanin" w:hint="eastAsia"/>
                <w:rtl/>
                <w:lang w:bidi="fa-IR"/>
              </w:rPr>
              <w:t>مورد</w:t>
            </w:r>
            <w:r w:rsidRPr="00DC3A24">
              <w:rPr>
                <w:rFonts w:cs="Nazanin"/>
                <w:rtl/>
                <w:lang w:bidi="fa-IR"/>
              </w:rPr>
              <w:t xml:space="preserve"> </w:t>
            </w:r>
            <w:r w:rsidRPr="00DC3A24">
              <w:rPr>
                <w:rFonts w:cs="Nazanin" w:hint="eastAsia"/>
                <w:rtl/>
                <w:lang w:bidi="fa-IR"/>
              </w:rPr>
              <w:t>نياز</w:t>
            </w:r>
            <w:r w:rsidRPr="00DC3A24">
              <w:rPr>
                <w:rFonts w:cs="Nazanin"/>
                <w:rtl/>
                <w:lang w:bidi="fa-IR"/>
              </w:rPr>
              <w:t xml:space="preserve"> </w:t>
            </w:r>
            <w:r w:rsidRPr="00DC3A24">
              <w:rPr>
                <w:rFonts w:cs="Nazanin" w:hint="eastAsia"/>
                <w:rtl/>
                <w:lang w:bidi="fa-IR"/>
              </w:rPr>
              <w:t>صنعت</w:t>
            </w:r>
            <w:r w:rsidRPr="00DC3A24">
              <w:rPr>
                <w:rFonts w:cs="Nazanin"/>
                <w:rtl/>
                <w:lang w:bidi="fa-IR"/>
              </w:rPr>
              <w:t xml:space="preserve"> </w:t>
            </w:r>
            <w:r w:rsidRPr="00DC3A24">
              <w:rPr>
                <w:rFonts w:cs="Nazanin" w:hint="eastAsia"/>
                <w:rtl/>
                <w:lang w:bidi="fa-IR"/>
              </w:rPr>
              <w:t>خودرو</w:t>
            </w:r>
          </w:p>
        </w:tc>
        <w:tc>
          <w:tcPr>
            <w:tcW w:w="1142" w:type="dxa"/>
            <w:vMerge w:val="restart"/>
            <w:shd w:val="pct5" w:color="auto" w:fill="auto"/>
            <w:vAlign w:val="center"/>
          </w:tcPr>
          <w:p w:rsidR="0075195E" w:rsidRPr="00DC3A24" w:rsidRDefault="0075195E" w:rsidP="007214F3">
            <w:pPr>
              <w:jc w:val="center"/>
              <w:rPr>
                <w:rFonts w:cs="Nazanin"/>
                <w:lang w:bidi="fa-IR"/>
              </w:rPr>
            </w:pPr>
            <w:r w:rsidRPr="00DC3A24">
              <w:rPr>
                <w:rFonts w:cs="Nazanin" w:hint="cs"/>
                <w:rtl/>
                <w:lang w:bidi="fa-IR"/>
              </w:rPr>
              <w:t>ا</w:t>
            </w:r>
            <w:r w:rsidRPr="00DC3A24">
              <w:rPr>
                <w:rFonts w:cs="Nazanin" w:hint="eastAsia"/>
                <w:rtl/>
                <w:lang w:bidi="fa-IR"/>
              </w:rPr>
              <w:t>رتقاء</w:t>
            </w:r>
            <w:r w:rsidRPr="00DC3A24">
              <w:rPr>
                <w:rFonts w:cs="Nazanin"/>
                <w:rtl/>
                <w:lang w:bidi="fa-IR"/>
              </w:rPr>
              <w:t xml:space="preserve"> </w:t>
            </w:r>
            <w:r w:rsidRPr="00DC3A24">
              <w:rPr>
                <w:rFonts w:cs="Nazanin" w:hint="eastAsia"/>
                <w:rtl/>
                <w:lang w:bidi="fa-IR"/>
              </w:rPr>
              <w:t>توانمندي‌ها</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قابليت‌هاي</w:t>
            </w:r>
            <w:r w:rsidRPr="00DC3A24">
              <w:rPr>
                <w:rFonts w:cs="Nazanin"/>
                <w:rtl/>
                <w:lang w:bidi="fa-IR"/>
              </w:rPr>
              <w:t xml:space="preserve"> </w:t>
            </w:r>
            <w:r w:rsidRPr="00DC3A24">
              <w:rPr>
                <w:rFonts w:cs="Nazanin" w:hint="eastAsia"/>
                <w:rtl/>
                <w:lang w:bidi="fa-IR"/>
              </w:rPr>
              <w:t>فناورانه</w:t>
            </w:r>
          </w:p>
        </w:tc>
      </w:tr>
      <w:tr w:rsidR="0075195E" w:rsidRPr="00403B92" w:rsidTr="007214F3">
        <w:trPr>
          <w:trHeight w:val="465"/>
          <w:jc w:val="center"/>
        </w:trPr>
        <w:tc>
          <w:tcPr>
            <w:tcW w:w="1900" w:type="dxa"/>
            <w:gridSpan w:val="2"/>
            <w:tcBorders>
              <w:top w:val="single" w:sz="4" w:space="0" w:color="auto"/>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1677" w:type="dxa"/>
            <w:gridSpan w:val="2"/>
            <w:tcBorders>
              <w:top w:val="single" w:sz="4" w:space="0" w:color="auto"/>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1680" w:type="dxa"/>
            <w:gridSpan w:val="2"/>
            <w:tcBorders>
              <w:top w:val="single" w:sz="4" w:space="0" w:color="auto"/>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3313" w:type="dxa"/>
            <w:gridSpan w:val="2"/>
            <w:tcBorders>
              <w:top w:val="single" w:sz="4" w:space="0" w:color="auto"/>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lang w:bidi="fa-IR"/>
              </w:rPr>
            </w:pPr>
            <w:r w:rsidRPr="00DC3A24">
              <w:rPr>
                <w:rFonts w:cs="Nazanin" w:hint="eastAsia"/>
                <w:rtl/>
                <w:lang w:bidi="fa-IR"/>
              </w:rPr>
              <w:t>توسعه</w:t>
            </w:r>
            <w:r w:rsidRPr="00DC3A24">
              <w:rPr>
                <w:rFonts w:cs="Nazanin"/>
                <w:rtl/>
                <w:lang w:bidi="fa-IR"/>
              </w:rPr>
              <w:t xml:space="preserve"> </w:t>
            </w:r>
            <w:r w:rsidRPr="00DC3A24">
              <w:rPr>
                <w:rFonts w:cs="Nazanin" w:hint="eastAsia"/>
                <w:rtl/>
                <w:lang w:bidi="fa-IR"/>
              </w:rPr>
              <w:t>خدمات</w:t>
            </w:r>
            <w:r w:rsidRPr="00DC3A24">
              <w:rPr>
                <w:rFonts w:cs="Nazanin"/>
                <w:rtl/>
                <w:lang w:bidi="fa-IR"/>
              </w:rPr>
              <w:t xml:space="preserve"> </w:t>
            </w:r>
            <w:r w:rsidRPr="00DC3A24">
              <w:rPr>
                <w:rFonts w:cs="Nazanin" w:hint="eastAsia"/>
                <w:rtl/>
                <w:lang w:bidi="fa-IR"/>
              </w:rPr>
              <w:t>مهندسي</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مشاوره</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15"/>
          <w:jc w:val="center"/>
        </w:trPr>
        <w:tc>
          <w:tcPr>
            <w:tcW w:w="1900" w:type="dxa"/>
            <w:gridSpan w:val="2"/>
            <w:tcBorders>
              <w:top w:val="single" w:sz="4" w:space="0" w:color="auto"/>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1677" w:type="dxa"/>
            <w:gridSpan w:val="2"/>
            <w:tcBorders>
              <w:top w:val="single" w:sz="4" w:space="0" w:color="auto"/>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1680" w:type="dxa"/>
            <w:gridSpan w:val="2"/>
            <w:tcBorders>
              <w:top w:val="single" w:sz="4" w:space="0" w:color="auto"/>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3313" w:type="dxa"/>
            <w:gridSpan w:val="2"/>
            <w:tcBorders>
              <w:top w:val="single" w:sz="4" w:space="0" w:color="auto"/>
              <w:bottom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lang w:bidi="fa-IR"/>
              </w:rPr>
            </w:pPr>
            <w:r w:rsidRPr="00DC3A24">
              <w:rPr>
                <w:rFonts w:cs="Nazanin" w:hint="eastAsia"/>
                <w:rtl/>
                <w:lang w:bidi="fa-IR"/>
              </w:rPr>
              <w:t>توسعه</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گسترش</w:t>
            </w:r>
            <w:r w:rsidRPr="00DC3A24">
              <w:rPr>
                <w:rFonts w:cs="Nazanin"/>
                <w:rtl/>
                <w:lang w:bidi="fa-IR"/>
              </w:rPr>
              <w:t xml:space="preserve"> </w:t>
            </w:r>
            <w:r w:rsidRPr="00DC3A24">
              <w:rPr>
                <w:rFonts w:cs="Nazanin" w:hint="eastAsia"/>
                <w:rtl/>
                <w:lang w:bidi="fa-IR"/>
              </w:rPr>
              <w:t>انجمن</w:t>
            </w:r>
            <w:r w:rsidRPr="00DC3A24">
              <w:rPr>
                <w:rFonts w:cs="Nazanin"/>
                <w:rtl/>
                <w:lang w:bidi="fa-IR"/>
              </w:rPr>
              <w:t xml:space="preserve"> </w:t>
            </w:r>
            <w:r w:rsidRPr="00DC3A24">
              <w:rPr>
                <w:rFonts w:cs="Nazanin" w:hint="eastAsia"/>
                <w:rtl/>
                <w:lang w:bidi="fa-IR"/>
              </w:rPr>
              <w:t>هاي</w:t>
            </w:r>
            <w:r w:rsidRPr="00DC3A24">
              <w:rPr>
                <w:rFonts w:cs="Nazanin"/>
                <w:rtl/>
                <w:lang w:bidi="fa-IR"/>
              </w:rPr>
              <w:t xml:space="preserve"> </w:t>
            </w:r>
            <w:r w:rsidRPr="00DC3A24">
              <w:rPr>
                <w:rFonts w:cs="Nazanin" w:hint="eastAsia"/>
                <w:rtl/>
                <w:lang w:bidi="fa-IR"/>
              </w:rPr>
              <w:t>تخصصي</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60"/>
          <w:jc w:val="center"/>
        </w:trPr>
        <w:tc>
          <w:tcPr>
            <w:tcW w:w="1900" w:type="dxa"/>
            <w:gridSpan w:val="2"/>
            <w:tcBorders>
              <w:top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1677" w:type="dxa"/>
            <w:gridSpan w:val="2"/>
            <w:tcBorders>
              <w:top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1680" w:type="dxa"/>
            <w:gridSpan w:val="2"/>
            <w:tcBorders>
              <w:top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3313" w:type="dxa"/>
            <w:gridSpan w:val="2"/>
            <w:tcBorders>
              <w:top w:val="single" w:sz="4" w:space="0" w:color="auto"/>
            </w:tcBorders>
          </w:tcPr>
          <w:p w:rsidR="0075195E" w:rsidRPr="00BF5A1B" w:rsidRDefault="0075195E" w:rsidP="007214F3">
            <w:pPr>
              <w:spacing w:after="200" w:line="276" w:lineRule="auto"/>
              <w:jc w:val="center"/>
              <w:rPr>
                <w:rFonts w:ascii="aala" w:hAnsi="aala" w:cs="Nazanin"/>
                <w:shadow/>
                <w:sz w:val="18"/>
                <w:szCs w:val="18"/>
                <w:rtl/>
                <w:lang w:bidi="fa-IR"/>
              </w:rPr>
            </w:pPr>
            <w:r>
              <w:rPr>
                <w:rFonts w:ascii="aala" w:hAnsi="aala" w:cs="Nazanin" w:hint="cs"/>
                <w:shadow/>
                <w:sz w:val="18"/>
                <w:szCs w:val="18"/>
                <w:rtl/>
                <w:lang w:bidi="fa-IR"/>
              </w:rPr>
              <w:t>رعایت سیاست</w:t>
            </w:r>
          </w:p>
        </w:tc>
        <w:tc>
          <w:tcPr>
            <w:tcW w:w="5659" w:type="dxa"/>
            <w:tcBorders>
              <w:top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ت</w:t>
            </w:r>
            <w:r w:rsidRPr="00DC3A24">
              <w:rPr>
                <w:rFonts w:cs="Nazanin" w:hint="eastAsia"/>
                <w:rtl/>
                <w:lang w:bidi="fa-IR"/>
              </w:rPr>
              <w:t>وسعه</w:t>
            </w:r>
            <w:r w:rsidRPr="00DC3A24">
              <w:rPr>
                <w:rFonts w:cs="Nazanin"/>
                <w:rtl/>
                <w:lang w:bidi="fa-IR"/>
              </w:rPr>
              <w:t xml:space="preserve"> </w:t>
            </w:r>
            <w:r w:rsidRPr="00DC3A24">
              <w:rPr>
                <w:rFonts w:cs="Nazanin" w:hint="eastAsia"/>
                <w:rtl/>
                <w:lang w:bidi="fa-IR"/>
              </w:rPr>
              <w:t>پارك‌هاي</w:t>
            </w:r>
            <w:r w:rsidRPr="00DC3A24">
              <w:rPr>
                <w:rFonts w:cs="Nazanin"/>
                <w:rtl/>
                <w:lang w:bidi="fa-IR"/>
              </w:rPr>
              <w:t xml:space="preserve"> </w:t>
            </w:r>
            <w:r w:rsidRPr="00DC3A24">
              <w:rPr>
                <w:rFonts w:cs="Nazanin" w:hint="eastAsia"/>
                <w:rtl/>
                <w:lang w:bidi="fa-IR"/>
              </w:rPr>
              <w:t>علمي</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فنآوري</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jc w:val="center"/>
        </w:trPr>
        <w:tc>
          <w:tcPr>
            <w:tcW w:w="1900" w:type="dxa"/>
            <w:gridSpan w:val="2"/>
          </w:tcPr>
          <w:p w:rsidR="0075195E" w:rsidRPr="004B52A0" w:rsidRDefault="0075195E" w:rsidP="007214F3">
            <w:pPr>
              <w:jc w:val="center"/>
              <w:rPr>
                <w:b/>
                <w:bCs/>
              </w:rPr>
            </w:pPr>
            <w:r w:rsidRPr="004B52A0">
              <w:rPr>
                <w:rFonts w:hint="cs"/>
                <w:b/>
                <w:bCs/>
                <w:rtl/>
              </w:rPr>
              <w:t>100</w:t>
            </w:r>
          </w:p>
        </w:tc>
        <w:tc>
          <w:tcPr>
            <w:tcW w:w="1677" w:type="dxa"/>
            <w:gridSpan w:val="2"/>
          </w:tcPr>
          <w:p w:rsidR="0075195E" w:rsidRPr="004B52A0" w:rsidRDefault="0075195E" w:rsidP="007214F3">
            <w:pPr>
              <w:jc w:val="center"/>
              <w:rPr>
                <w:b/>
                <w:bCs/>
              </w:rPr>
            </w:pPr>
            <w:r w:rsidRPr="004B52A0">
              <w:rPr>
                <w:rFonts w:hint="cs"/>
                <w:b/>
                <w:bCs/>
                <w:rtl/>
              </w:rPr>
              <w:t>100</w:t>
            </w:r>
          </w:p>
        </w:tc>
        <w:tc>
          <w:tcPr>
            <w:tcW w:w="1680" w:type="dxa"/>
            <w:gridSpan w:val="2"/>
          </w:tcPr>
          <w:p w:rsidR="0075195E" w:rsidRPr="004B52A0" w:rsidRDefault="0075195E" w:rsidP="007214F3">
            <w:pPr>
              <w:spacing w:after="200" w:line="276" w:lineRule="auto"/>
              <w:jc w:val="center"/>
              <w:rPr>
                <w:rFonts w:ascii="aala" w:hAnsi="aala" w:cs="Nazanin"/>
                <w:b/>
                <w:bCs/>
                <w:shadow/>
                <w:lang w:bidi="fa-IR"/>
              </w:rPr>
            </w:pPr>
            <w:r w:rsidRPr="004B52A0">
              <w:rPr>
                <w:rFonts w:ascii="aala" w:hAnsi="aala" w:cs="Nazanin" w:hint="cs"/>
                <w:b/>
                <w:bCs/>
                <w:shadow/>
                <w:rtl/>
                <w:lang w:bidi="fa-IR"/>
              </w:rPr>
              <w:t>80</w:t>
            </w:r>
          </w:p>
        </w:tc>
        <w:tc>
          <w:tcPr>
            <w:tcW w:w="3313" w:type="dxa"/>
            <w:gridSpan w:val="2"/>
          </w:tcPr>
          <w:p w:rsidR="0075195E" w:rsidRPr="001F2F43" w:rsidRDefault="0075195E" w:rsidP="007214F3">
            <w:pPr>
              <w:spacing w:after="200" w:line="276" w:lineRule="auto"/>
              <w:jc w:val="right"/>
              <w:rPr>
                <w:rFonts w:ascii="aala" w:hAnsi="aala" w:cs="Nazanin"/>
                <w:shadow/>
                <w:sz w:val="20"/>
                <w:szCs w:val="20"/>
                <w:lang w:bidi="fa-IR"/>
              </w:rPr>
            </w:pPr>
            <w:r w:rsidRPr="001F2F43">
              <w:rPr>
                <w:rFonts w:ascii="aala" w:hAnsi="aala" w:cs="Nazanin" w:hint="cs"/>
                <w:shadow/>
                <w:sz w:val="20"/>
                <w:szCs w:val="20"/>
                <w:rtl/>
                <w:lang w:bidi="fa-IR"/>
              </w:rPr>
              <w:t>درصد خودکفایی مواد مورد نیاز</w:t>
            </w:r>
          </w:p>
        </w:tc>
        <w:tc>
          <w:tcPr>
            <w:tcW w:w="5659" w:type="dxa"/>
            <w:shd w:val="pct5" w:color="auto" w:fill="auto"/>
          </w:tcPr>
          <w:p w:rsidR="0075195E" w:rsidRPr="00DC3A24" w:rsidRDefault="0075195E" w:rsidP="007214F3">
            <w:pPr>
              <w:bidi/>
              <w:rPr>
                <w:rFonts w:cs="Nazanin"/>
                <w:lang w:bidi="fa-IR"/>
              </w:rPr>
            </w:pPr>
            <w:r w:rsidRPr="00DC3A24">
              <w:rPr>
                <w:rFonts w:cs="Nazanin" w:hint="cs"/>
                <w:rtl/>
                <w:lang w:bidi="fa-IR"/>
              </w:rPr>
              <w:t>ا</w:t>
            </w:r>
            <w:r w:rsidRPr="00DC3A24">
              <w:rPr>
                <w:rFonts w:cs="Nazanin" w:hint="eastAsia"/>
                <w:rtl/>
                <w:lang w:bidi="fa-IR"/>
              </w:rPr>
              <w:t>يجاد</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توسعه</w:t>
            </w:r>
            <w:r w:rsidRPr="00DC3A24">
              <w:rPr>
                <w:rFonts w:cs="Nazanin"/>
                <w:rtl/>
                <w:lang w:bidi="fa-IR"/>
              </w:rPr>
              <w:t xml:space="preserve"> </w:t>
            </w:r>
            <w:r w:rsidRPr="00DC3A24">
              <w:rPr>
                <w:rFonts w:cs="Nazanin" w:hint="eastAsia"/>
                <w:rtl/>
                <w:lang w:bidi="fa-IR"/>
              </w:rPr>
              <w:t>مراكز</w:t>
            </w:r>
            <w:r w:rsidRPr="00DC3A24">
              <w:rPr>
                <w:rFonts w:cs="Nazanin"/>
                <w:rtl/>
                <w:lang w:bidi="fa-IR"/>
              </w:rPr>
              <w:t xml:space="preserve"> </w:t>
            </w:r>
            <w:r w:rsidRPr="00DC3A24">
              <w:rPr>
                <w:rFonts w:cs="Nazanin" w:hint="eastAsia"/>
                <w:rtl/>
                <w:lang w:bidi="fa-IR"/>
              </w:rPr>
              <w:t>توليد</w:t>
            </w:r>
            <w:r w:rsidRPr="00DC3A24">
              <w:rPr>
                <w:rFonts w:cs="Nazanin"/>
                <w:rtl/>
                <w:lang w:bidi="fa-IR"/>
              </w:rPr>
              <w:t xml:space="preserve"> </w:t>
            </w:r>
            <w:r w:rsidRPr="00DC3A24">
              <w:rPr>
                <w:rFonts w:cs="Nazanin" w:hint="eastAsia"/>
                <w:rtl/>
                <w:lang w:bidi="fa-IR"/>
              </w:rPr>
              <w:t>مواد</w:t>
            </w:r>
            <w:r w:rsidRPr="00DC3A24">
              <w:rPr>
                <w:rFonts w:cs="Nazanin"/>
                <w:rtl/>
                <w:lang w:bidi="fa-IR"/>
              </w:rPr>
              <w:t xml:space="preserve"> </w:t>
            </w:r>
            <w:r w:rsidRPr="00DC3A24">
              <w:rPr>
                <w:rFonts w:cs="Nazanin" w:hint="eastAsia"/>
                <w:rtl/>
                <w:lang w:bidi="fa-IR"/>
              </w:rPr>
              <w:t>اوليه</w:t>
            </w:r>
            <w:r w:rsidRPr="00DC3A24">
              <w:rPr>
                <w:rFonts w:cs="Nazanin"/>
                <w:rtl/>
                <w:lang w:bidi="fa-IR"/>
              </w:rPr>
              <w:t xml:space="preserve"> </w:t>
            </w:r>
            <w:r w:rsidRPr="00DC3A24">
              <w:rPr>
                <w:rFonts w:cs="Nazanin" w:hint="eastAsia"/>
                <w:rtl/>
                <w:lang w:bidi="fa-IR"/>
              </w:rPr>
              <w:t>عمده</w:t>
            </w:r>
            <w:r w:rsidRPr="00DC3A24">
              <w:rPr>
                <w:rFonts w:cs="Nazanin"/>
                <w:rtl/>
                <w:lang w:bidi="fa-IR"/>
              </w:rPr>
              <w:t xml:space="preserve"> </w:t>
            </w:r>
            <w:r w:rsidRPr="00DC3A24">
              <w:rPr>
                <w:rFonts w:cs="Nazanin" w:hint="eastAsia"/>
                <w:rtl/>
                <w:lang w:bidi="fa-IR"/>
              </w:rPr>
              <w:t>مورد</w:t>
            </w:r>
            <w:r w:rsidRPr="00DC3A24">
              <w:rPr>
                <w:rFonts w:cs="Nazanin"/>
                <w:rtl/>
                <w:lang w:bidi="fa-IR"/>
              </w:rPr>
              <w:t xml:space="preserve"> </w:t>
            </w:r>
            <w:r w:rsidRPr="00DC3A24">
              <w:rPr>
                <w:rFonts w:cs="Nazanin" w:hint="eastAsia"/>
                <w:rtl/>
                <w:lang w:bidi="fa-IR"/>
              </w:rPr>
              <w:t>نياز</w:t>
            </w:r>
            <w:r w:rsidRPr="00DC3A24">
              <w:rPr>
                <w:rFonts w:cs="Nazanin"/>
                <w:rtl/>
                <w:lang w:bidi="fa-IR"/>
              </w:rPr>
              <w:t xml:space="preserve"> </w:t>
            </w:r>
            <w:r w:rsidRPr="00DC3A24">
              <w:rPr>
                <w:rFonts w:cs="Nazanin" w:hint="eastAsia"/>
                <w:rtl/>
                <w:lang w:bidi="fa-IR"/>
              </w:rPr>
              <w:t>صنعت</w:t>
            </w:r>
            <w:r w:rsidRPr="00DC3A24">
              <w:rPr>
                <w:rFonts w:cs="Nazanin"/>
                <w:rtl/>
                <w:lang w:bidi="fa-IR"/>
              </w:rPr>
              <w:t xml:space="preserve"> </w:t>
            </w:r>
            <w:r w:rsidRPr="00DC3A24">
              <w:rPr>
                <w:rFonts w:cs="Nazanin" w:hint="eastAsia"/>
                <w:rtl/>
                <w:lang w:bidi="fa-IR"/>
              </w:rPr>
              <w:t>خودرو</w:t>
            </w:r>
            <w:r w:rsidRPr="00DC3A24">
              <w:rPr>
                <w:rFonts w:cs="Nazanin"/>
                <w:rtl/>
                <w:lang w:bidi="fa-IR"/>
              </w:rPr>
              <w:t xml:space="preserve"> ( </w:t>
            </w:r>
            <w:r w:rsidRPr="00DC3A24">
              <w:rPr>
                <w:rFonts w:cs="Nazanin" w:hint="eastAsia"/>
                <w:rtl/>
                <w:lang w:bidi="fa-IR"/>
              </w:rPr>
              <w:t>ورق</w:t>
            </w:r>
            <w:r w:rsidRPr="00DC3A24">
              <w:rPr>
                <w:rFonts w:cs="Nazanin"/>
                <w:rtl/>
                <w:lang w:bidi="fa-IR"/>
              </w:rPr>
              <w:t xml:space="preserve"> </w:t>
            </w:r>
            <w:r w:rsidRPr="00DC3A24">
              <w:rPr>
                <w:rFonts w:cs="Nazanin" w:hint="eastAsia"/>
                <w:rtl/>
                <w:lang w:bidi="fa-IR"/>
              </w:rPr>
              <w:t>،</w:t>
            </w:r>
            <w:r w:rsidRPr="00DC3A24">
              <w:rPr>
                <w:rFonts w:cs="Nazanin"/>
                <w:rtl/>
                <w:lang w:bidi="fa-IR"/>
              </w:rPr>
              <w:t xml:space="preserve"> </w:t>
            </w:r>
            <w:r w:rsidRPr="00DC3A24">
              <w:rPr>
                <w:rFonts w:cs="Nazanin" w:hint="eastAsia"/>
                <w:rtl/>
                <w:lang w:bidi="fa-IR"/>
              </w:rPr>
              <w:t>شيشه</w:t>
            </w:r>
            <w:r w:rsidRPr="00DC3A24">
              <w:rPr>
                <w:rFonts w:cs="Nazanin"/>
                <w:rtl/>
                <w:lang w:bidi="fa-IR"/>
              </w:rPr>
              <w:t xml:space="preserve"> </w:t>
            </w:r>
            <w:r w:rsidRPr="00DC3A24">
              <w:rPr>
                <w:rFonts w:cs="Nazanin" w:hint="eastAsia"/>
                <w:rtl/>
                <w:lang w:bidi="fa-IR"/>
              </w:rPr>
              <w:t>،</w:t>
            </w:r>
            <w:r w:rsidRPr="00DC3A24">
              <w:rPr>
                <w:rFonts w:cs="Nazanin" w:hint="cs"/>
                <w:rtl/>
                <w:lang w:bidi="fa-IR"/>
              </w:rPr>
              <w:t xml:space="preserve"> سایر فلزات و مواد پایه پتروشیمی ) (%)</w:t>
            </w:r>
          </w:p>
        </w:tc>
        <w:tc>
          <w:tcPr>
            <w:tcW w:w="1142" w:type="dxa"/>
            <w:vMerge w:val="restart"/>
            <w:shd w:val="pct5" w:color="auto" w:fill="auto"/>
            <w:vAlign w:val="center"/>
          </w:tcPr>
          <w:p w:rsidR="0075195E" w:rsidRPr="00DC3A24" w:rsidRDefault="0075195E" w:rsidP="007214F3">
            <w:pPr>
              <w:jc w:val="center"/>
              <w:rPr>
                <w:rFonts w:cs="Nazanin"/>
                <w:lang w:bidi="fa-IR"/>
              </w:rPr>
            </w:pPr>
            <w:r w:rsidRPr="00DC3A24">
              <w:rPr>
                <w:rFonts w:cs="Nazanin" w:hint="eastAsia"/>
                <w:rtl/>
                <w:lang w:bidi="fa-IR"/>
              </w:rPr>
              <w:t>توليد</w:t>
            </w:r>
            <w:r w:rsidRPr="00DC3A24">
              <w:rPr>
                <w:rFonts w:cs="Nazanin"/>
                <w:rtl/>
                <w:lang w:bidi="fa-IR"/>
              </w:rPr>
              <w:t xml:space="preserve"> </w:t>
            </w:r>
            <w:r w:rsidRPr="00DC3A24">
              <w:rPr>
                <w:rFonts w:cs="Nazanin" w:hint="eastAsia"/>
                <w:rtl/>
                <w:lang w:bidi="fa-IR"/>
              </w:rPr>
              <w:t>مواد</w:t>
            </w:r>
            <w:r w:rsidRPr="00DC3A24">
              <w:rPr>
                <w:rFonts w:cs="Nazanin"/>
                <w:rtl/>
                <w:lang w:bidi="fa-IR"/>
              </w:rPr>
              <w:t xml:space="preserve"> </w:t>
            </w:r>
            <w:r w:rsidRPr="00DC3A24">
              <w:rPr>
                <w:rFonts w:cs="Nazanin" w:hint="eastAsia"/>
                <w:rtl/>
                <w:lang w:bidi="fa-IR"/>
              </w:rPr>
              <w:t>اوليه</w:t>
            </w:r>
            <w:r w:rsidRPr="00DC3A24">
              <w:rPr>
                <w:rFonts w:cs="Nazanin"/>
                <w:rtl/>
                <w:lang w:bidi="fa-IR"/>
              </w:rPr>
              <w:t xml:space="preserve"> </w:t>
            </w:r>
            <w:r w:rsidRPr="00DC3A24">
              <w:rPr>
                <w:rFonts w:cs="Nazanin" w:hint="eastAsia"/>
                <w:rtl/>
                <w:lang w:bidi="fa-IR"/>
              </w:rPr>
              <w:t>رقابت‌پذير</w:t>
            </w:r>
          </w:p>
        </w:tc>
      </w:tr>
      <w:tr w:rsidR="0075195E" w:rsidRPr="00403B92" w:rsidTr="007214F3">
        <w:trPr>
          <w:trHeight w:val="315"/>
          <w:jc w:val="center"/>
        </w:trPr>
        <w:tc>
          <w:tcPr>
            <w:tcW w:w="1900" w:type="dxa"/>
            <w:gridSpan w:val="2"/>
            <w:tcBorders>
              <w:bottom w:val="single" w:sz="4" w:space="0" w:color="auto"/>
            </w:tcBorders>
          </w:tcPr>
          <w:p w:rsidR="0075195E" w:rsidRPr="00DC3A24" w:rsidRDefault="0075195E" w:rsidP="007214F3">
            <w:pPr>
              <w:spacing w:after="200" w:line="276" w:lineRule="auto"/>
              <w:jc w:val="center"/>
              <w:rPr>
                <w:rFonts w:ascii="aala" w:hAnsi="aala" w:cs="Nazanin"/>
                <w:shadow/>
                <w:lang w:bidi="fa-IR"/>
              </w:rPr>
            </w:pPr>
            <w:r w:rsidRPr="00DC3A24">
              <w:rPr>
                <w:rFonts w:ascii="aala" w:hAnsi="aala" w:cs="Nazanin" w:hint="cs"/>
                <w:shadow/>
                <w:rtl/>
                <w:lang w:bidi="fa-IR"/>
              </w:rPr>
              <w:t>10 جهان</w:t>
            </w:r>
          </w:p>
        </w:tc>
        <w:tc>
          <w:tcPr>
            <w:tcW w:w="1677" w:type="dxa"/>
            <w:gridSpan w:val="2"/>
            <w:tcBorders>
              <w:bottom w:val="single" w:sz="4" w:space="0" w:color="auto"/>
            </w:tcBorders>
          </w:tcPr>
          <w:p w:rsidR="0075195E" w:rsidRPr="00DC3A24" w:rsidRDefault="0075195E" w:rsidP="007214F3">
            <w:pPr>
              <w:spacing w:after="200" w:line="276" w:lineRule="auto"/>
              <w:jc w:val="center"/>
              <w:rPr>
                <w:rFonts w:ascii="aala" w:hAnsi="aala" w:cs="Nazanin"/>
                <w:shadow/>
                <w:lang w:bidi="fa-IR"/>
              </w:rPr>
            </w:pPr>
            <w:r w:rsidRPr="00DC3A24">
              <w:rPr>
                <w:rFonts w:ascii="aala" w:hAnsi="aala" w:cs="Nazanin" w:hint="cs"/>
                <w:shadow/>
                <w:rtl/>
                <w:lang w:bidi="fa-IR"/>
              </w:rPr>
              <w:t>15 جهان</w:t>
            </w:r>
          </w:p>
        </w:tc>
        <w:tc>
          <w:tcPr>
            <w:tcW w:w="1680" w:type="dxa"/>
            <w:gridSpan w:val="2"/>
            <w:tcBorders>
              <w:bottom w:val="single" w:sz="4" w:space="0" w:color="auto"/>
            </w:tcBorders>
          </w:tcPr>
          <w:p w:rsidR="0075195E" w:rsidRPr="00DC3A24" w:rsidRDefault="0075195E" w:rsidP="007214F3">
            <w:pPr>
              <w:spacing w:after="200" w:line="276" w:lineRule="auto"/>
              <w:jc w:val="center"/>
              <w:rPr>
                <w:rFonts w:ascii="aala" w:hAnsi="aala" w:cs="Nazanin"/>
                <w:shadow/>
                <w:lang w:bidi="fa-IR"/>
              </w:rPr>
            </w:pPr>
            <w:r w:rsidRPr="00DC3A24">
              <w:rPr>
                <w:rFonts w:ascii="aala" w:hAnsi="aala" w:cs="Nazanin" w:hint="cs"/>
                <w:shadow/>
                <w:rtl/>
                <w:lang w:bidi="fa-IR"/>
              </w:rPr>
              <w:t>20 جهان</w:t>
            </w:r>
          </w:p>
        </w:tc>
        <w:tc>
          <w:tcPr>
            <w:tcW w:w="3313" w:type="dxa"/>
            <w:gridSpan w:val="2"/>
            <w:tcBorders>
              <w:bottom w:val="single" w:sz="4" w:space="0" w:color="auto"/>
            </w:tcBorders>
          </w:tcPr>
          <w:p w:rsidR="0075195E" w:rsidRPr="004074E9" w:rsidRDefault="0075195E" w:rsidP="007214F3">
            <w:pPr>
              <w:spacing w:after="200" w:line="276" w:lineRule="auto"/>
              <w:jc w:val="right"/>
              <w:rPr>
                <w:rFonts w:ascii="aala" w:hAnsi="aala" w:cs="Nazanin"/>
                <w:shadow/>
                <w:sz w:val="24"/>
                <w:szCs w:val="24"/>
                <w:lang w:bidi="fa-IR"/>
              </w:rPr>
            </w:pPr>
            <w:r>
              <w:rPr>
                <w:rFonts w:ascii="aala" w:hAnsi="aala" w:cs="Nazanin" w:hint="cs"/>
                <w:shadow/>
                <w:sz w:val="24"/>
                <w:szCs w:val="24"/>
                <w:rtl/>
                <w:lang w:bidi="fa-IR"/>
              </w:rPr>
              <w:t>رتبه در جهان</w:t>
            </w:r>
          </w:p>
        </w:tc>
        <w:tc>
          <w:tcPr>
            <w:tcW w:w="5659" w:type="dxa"/>
            <w:tcBorders>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ت</w:t>
            </w:r>
            <w:r w:rsidRPr="00DC3A24">
              <w:rPr>
                <w:rFonts w:cs="Nazanin" w:hint="eastAsia"/>
                <w:rtl/>
                <w:lang w:bidi="fa-IR"/>
              </w:rPr>
              <w:t>وسعه</w:t>
            </w:r>
            <w:r w:rsidRPr="00DC3A24">
              <w:rPr>
                <w:rFonts w:cs="Nazanin"/>
                <w:rtl/>
                <w:lang w:bidi="fa-IR"/>
              </w:rPr>
              <w:t xml:space="preserve"> </w:t>
            </w:r>
            <w:r w:rsidRPr="00DC3A24">
              <w:rPr>
                <w:rFonts w:cs="Nazanin" w:hint="eastAsia"/>
                <w:rtl/>
                <w:lang w:bidi="fa-IR"/>
              </w:rPr>
              <w:t>فناوري‌هاي</w:t>
            </w:r>
            <w:r w:rsidRPr="00DC3A24">
              <w:rPr>
                <w:rFonts w:cs="Nazanin"/>
                <w:rtl/>
                <w:lang w:bidi="fa-IR"/>
              </w:rPr>
              <w:t xml:space="preserve"> </w:t>
            </w:r>
            <w:r w:rsidRPr="00DC3A24">
              <w:rPr>
                <w:rFonts w:cs="Nazanin" w:hint="eastAsia"/>
                <w:rtl/>
                <w:lang w:bidi="fa-IR"/>
              </w:rPr>
              <w:t>نوين</w:t>
            </w:r>
            <w:r w:rsidRPr="00DC3A24">
              <w:rPr>
                <w:rFonts w:cs="Nazanin"/>
                <w:rtl/>
                <w:lang w:bidi="fa-IR"/>
              </w:rPr>
              <w:t xml:space="preserve"> </w:t>
            </w:r>
            <w:r w:rsidRPr="00DC3A24">
              <w:rPr>
                <w:rFonts w:cs="Nazanin" w:hint="eastAsia"/>
                <w:rtl/>
                <w:lang w:bidi="fa-IR"/>
              </w:rPr>
              <w:t>در</w:t>
            </w:r>
            <w:r w:rsidRPr="00DC3A24">
              <w:rPr>
                <w:rFonts w:cs="Nazanin"/>
                <w:rtl/>
                <w:lang w:bidi="fa-IR"/>
              </w:rPr>
              <w:t xml:space="preserve"> </w:t>
            </w:r>
            <w:r w:rsidRPr="00DC3A24">
              <w:rPr>
                <w:rFonts w:cs="Nazanin" w:hint="eastAsia"/>
                <w:rtl/>
                <w:lang w:bidi="fa-IR"/>
              </w:rPr>
              <w:t>مواد</w:t>
            </w:r>
            <w:r w:rsidRPr="00DC3A24">
              <w:rPr>
                <w:rFonts w:cs="Nazanin"/>
                <w:rtl/>
                <w:lang w:bidi="fa-IR"/>
              </w:rPr>
              <w:t xml:space="preserve"> </w:t>
            </w:r>
            <w:r w:rsidRPr="00DC3A24">
              <w:rPr>
                <w:rFonts w:cs="Nazanin" w:hint="eastAsia"/>
                <w:rtl/>
                <w:lang w:bidi="fa-IR"/>
              </w:rPr>
              <w:t>جديد</w:t>
            </w:r>
            <w:r w:rsidRPr="00DC3A24">
              <w:rPr>
                <w:rFonts w:cs="Nazanin"/>
                <w:rtl/>
                <w:lang w:bidi="fa-IR"/>
              </w:rPr>
              <w:t xml:space="preserve"> </w:t>
            </w:r>
            <w:r w:rsidRPr="00DC3A24">
              <w:rPr>
                <w:rFonts w:cs="Nazanin" w:hint="cs"/>
                <w:rtl/>
                <w:lang w:bidi="fa-IR"/>
              </w:rPr>
              <w:t>(استفاده از فناوری های نانو و الیاف کربن و ... ) (رتبه)</w:t>
            </w:r>
          </w:p>
        </w:tc>
        <w:tc>
          <w:tcPr>
            <w:tcW w:w="1142" w:type="dxa"/>
            <w:vMerge/>
            <w:shd w:val="pct5" w:color="auto" w:fill="auto"/>
          </w:tcPr>
          <w:p w:rsidR="0075195E" w:rsidRPr="00DC3A24" w:rsidRDefault="0075195E" w:rsidP="007214F3">
            <w:pPr>
              <w:jc w:val="right"/>
              <w:rPr>
                <w:rFonts w:cs="Nazanin"/>
                <w:lang w:bidi="fa-IR"/>
              </w:rPr>
            </w:pPr>
          </w:p>
        </w:tc>
      </w:tr>
      <w:tr w:rsidR="0075195E" w:rsidRPr="00403B92" w:rsidTr="007214F3">
        <w:trPr>
          <w:trHeight w:val="452"/>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85</w:t>
            </w:r>
          </w:p>
        </w:tc>
        <w:tc>
          <w:tcPr>
            <w:tcW w:w="1677" w:type="dxa"/>
            <w:gridSpan w:val="2"/>
            <w:tcBorders>
              <w:top w:val="single" w:sz="4" w:space="0" w:color="auto"/>
              <w:bottom w:val="single" w:sz="4" w:space="0" w:color="auto"/>
            </w:tcBorders>
          </w:tcPr>
          <w:p w:rsidR="0075195E" w:rsidRPr="004B52A0" w:rsidRDefault="0075195E" w:rsidP="007214F3">
            <w:pPr>
              <w:tabs>
                <w:tab w:val="center" w:pos="591"/>
                <w:tab w:val="right" w:pos="1183"/>
              </w:tabs>
              <w:jc w:val="center"/>
              <w:rPr>
                <w:rFonts w:ascii="aala" w:hAnsi="aala" w:cs="Nazanin"/>
                <w:b/>
                <w:bCs/>
                <w:shadow/>
                <w:lang w:bidi="fa-IR"/>
              </w:rPr>
            </w:pPr>
            <w:r w:rsidRPr="004B52A0">
              <w:rPr>
                <w:rFonts w:ascii="aala" w:hAnsi="aala" w:cs="Nazanin" w:hint="cs"/>
                <w:b/>
                <w:bCs/>
                <w:shadow/>
                <w:rtl/>
                <w:lang w:bidi="fa-IR"/>
              </w:rPr>
              <w:t>80</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75</w:t>
            </w:r>
          </w:p>
        </w:tc>
        <w:tc>
          <w:tcPr>
            <w:tcW w:w="3313" w:type="dxa"/>
            <w:gridSpan w:val="2"/>
            <w:tcBorders>
              <w:top w:val="single" w:sz="4" w:space="0" w:color="auto"/>
              <w:bottom w:val="single" w:sz="4" w:space="0" w:color="auto"/>
            </w:tcBorders>
          </w:tcPr>
          <w:p w:rsidR="0075195E" w:rsidRDefault="0075195E" w:rsidP="007214F3">
            <w:pPr>
              <w:jc w:val="right"/>
              <w:rPr>
                <w:rFonts w:ascii="aala" w:hAnsi="aala" w:cs="Nazanin"/>
                <w:shadow/>
                <w:sz w:val="24"/>
                <w:szCs w:val="24"/>
                <w:rtl/>
                <w:lang w:bidi="fa-IR"/>
              </w:rPr>
            </w:pPr>
            <w:r>
              <w:rPr>
                <w:rFonts w:ascii="aala" w:hAnsi="aala" w:cs="Nazanin" w:hint="cs"/>
                <w:shadow/>
                <w:sz w:val="24"/>
                <w:szCs w:val="24"/>
                <w:rtl/>
                <w:lang w:bidi="fa-IR"/>
              </w:rPr>
              <w:t>بازیافت پذیری خودرو(%)</w:t>
            </w:r>
          </w:p>
        </w:tc>
        <w:tc>
          <w:tcPr>
            <w:tcW w:w="5659" w:type="dxa"/>
            <w:vMerge w:val="restart"/>
            <w:tcBorders>
              <w:top w:val="single" w:sz="4" w:space="0" w:color="auto"/>
            </w:tcBorders>
            <w:shd w:val="pct5" w:color="auto" w:fill="auto"/>
          </w:tcPr>
          <w:p w:rsidR="0075195E" w:rsidRPr="00DC3A24" w:rsidRDefault="0075195E" w:rsidP="007214F3">
            <w:pPr>
              <w:bidi/>
              <w:rPr>
                <w:rFonts w:cs="Nazanin"/>
                <w:rtl/>
                <w:lang w:bidi="fa-IR"/>
              </w:rPr>
            </w:pPr>
            <w:r w:rsidRPr="00DC3A24">
              <w:rPr>
                <w:rFonts w:cs="Nazanin" w:hint="cs"/>
                <w:rtl/>
                <w:lang w:bidi="fa-IR"/>
              </w:rPr>
              <w:t>ت</w:t>
            </w:r>
            <w:r w:rsidRPr="00DC3A24">
              <w:rPr>
                <w:rFonts w:cs="Nazanin" w:hint="eastAsia"/>
                <w:rtl/>
                <w:lang w:bidi="fa-IR"/>
              </w:rPr>
              <w:t>حقيق‌</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توسعه</w:t>
            </w:r>
            <w:r w:rsidRPr="00DC3A24">
              <w:rPr>
                <w:rFonts w:cs="Nazanin"/>
                <w:rtl/>
                <w:lang w:bidi="fa-IR"/>
              </w:rPr>
              <w:t xml:space="preserve"> </w:t>
            </w:r>
            <w:r w:rsidRPr="00DC3A24">
              <w:rPr>
                <w:rFonts w:cs="Nazanin" w:hint="eastAsia"/>
                <w:rtl/>
                <w:lang w:bidi="fa-IR"/>
              </w:rPr>
              <w:t>در</w:t>
            </w:r>
            <w:r w:rsidRPr="00DC3A24">
              <w:rPr>
                <w:rFonts w:cs="Nazanin"/>
                <w:rtl/>
                <w:lang w:bidi="fa-IR"/>
              </w:rPr>
              <w:t xml:space="preserve"> </w:t>
            </w:r>
            <w:r w:rsidRPr="00DC3A24">
              <w:rPr>
                <w:rFonts w:cs="Nazanin" w:hint="eastAsia"/>
                <w:rtl/>
                <w:lang w:bidi="fa-IR"/>
              </w:rPr>
              <w:t>حوزه</w:t>
            </w:r>
            <w:r w:rsidRPr="00DC3A24">
              <w:rPr>
                <w:rFonts w:cs="Nazanin"/>
                <w:rtl/>
                <w:lang w:bidi="fa-IR"/>
              </w:rPr>
              <w:t xml:space="preserve"> </w:t>
            </w:r>
            <w:r w:rsidRPr="00DC3A24">
              <w:rPr>
                <w:rFonts w:cs="Nazanin" w:hint="eastAsia"/>
                <w:rtl/>
                <w:lang w:bidi="fa-IR"/>
              </w:rPr>
              <w:t>مواد</w:t>
            </w:r>
            <w:r w:rsidRPr="00DC3A24">
              <w:rPr>
                <w:rFonts w:cs="Nazanin"/>
                <w:rtl/>
                <w:lang w:bidi="fa-IR"/>
              </w:rPr>
              <w:t xml:space="preserve"> </w:t>
            </w:r>
            <w:r w:rsidRPr="00DC3A24">
              <w:rPr>
                <w:rFonts w:cs="Nazanin" w:hint="eastAsia"/>
                <w:rtl/>
                <w:lang w:bidi="fa-IR"/>
              </w:rPr>
              <w:t>قابل</w:t>
            </w:r>
            <w:r w:rsidRPr="00DC3A24">
              <w:rPr>
                <w:rFonts w:cs="Nazanin"/>
                <w:rtl/>
                <w:lang w:bidi="fa-IR"/>
              </w:rPr>
              <w:t xml:space="preserve"> ‌</w:t>
            </w:r>
            <w:r w:rsidRPr="00DC3A24">
              <w:rPr>
                <w:rFonts w:cs="Nazanin" w:hint="eastAsia"/>
                <w:rtl/>
                <w:lang w:bidi="fa-IR"/>
              </w:rPr>
              <w:t>بازيافت</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سازگار</w:t>
            </w:r>
            <w:r w:rsidRPr="00DC3A24">
              <w:rPr>
                <w:rFonts w:cs="Nazanin"/>
                <w:rtl/>
                <w:lang w:bidi="fa-IR"/>
              </w:rPr>
              <w:t xml:space="preserve"> </w:t>
            </w:r>
            <w:r w:rsidRPr="00DC3A24">
              <w:rPr>
                <w:rFonts w:cs="Nazanin" w:hint="eastAsia"/>
                <w:rtl/>
                <w:lang w:bidi="fa-IR"/>
              </w:rPr>
              <w:t>با</w:t>
            </w:r>
            <w:r w:rsidRPr="00DC3A24">
              <w:rPr>
                <w:rFonts w:cs="Nazanin"/>
                <w:rtl/>
                <w:lang w:bidi="fa-IR"/>
              </w:rPr>
              <w:t xml:space="preserve"> </w:t>
            </w:r>
            <w:r w:rsidRPr="00DC3A24">
              <w:rPr>
                <w:rFonts w:cs="Nazanin" w:hint="eastAsia"/>
                <w:rtl/>
                <w:lang w:bidi="fa-IR"/>
              </w:rPr>
              <w:t>محيط</w:t>
            </w:r>
            <w:r w:rsidRPr="00DC3A24">
              <w:rPr>
                <w:rFonts w:cs="Nazanin"/>
                <w:rtl/>
                <w:lang w:bidi="fa-IR"/>
              </w:rPr>
              <w:t xml:space="preserve"> </w:t>
            </w:r>
            <w:r w:rsidRPr="00DC3A24">
              <w:rPr>
                <w:rFonts w:cs="Nazanin" w:hint="eastAsia"/>
                <w:rtl/>
                <w:lang w:bidi="fa-IR"/>
              </w:rPr>
              <w:t>زيست</w:t>
            </w:r>
            <w:r w:rsidRPr="00DC3A24">
              <w:rPr>
                <w:rFonts w:cs="Nazanin" w:hint="cs"/>
                <w:rtl/>
                <w:lang w:bidi="fa-IR"/>
              </w:rPr>
              <w:t>(%)</w:t>
            </w:r>
          </w:p>
          <w:p w:rsidR="0075195E" w:rsidRPr="00DC3A24" w:rsidRDefault="0075195E" w:rsidP="007214F3">
            <w:pPr>
              <w:bidi/>
              <w:rPr>
                <w:rFonts w:cs="Nazanin"/>
                <w:rtl/>
                <w:lang w:bidi="fa-IR"/>
              </w:rPr>
            </w:pPr>
          </w:p>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lang w:bidi="fa-IR"/>
              </w:rPr>
            </w:pPr>
          </w:p>
        </w:tc>
      </w:tr>
      <w:tr w:rsidR="0075195E" w:rsidRPr="00403B92" w:rsidTr="007214F3">
        <w:trPr>
          <w:trHeight w:val="452"/>
          <w:jc w:val="center"/>
        </w:trPr>
        <w:tc>
          <w:tcPr>
            <w:tcW w:w="1900" w:type="dxa"/>
            <w:gridSpan w:val="2"/>
            <w:tcBorders>
              <w:top w:val="single" w:sz="4" w:space="0" w:color="auto"/>
            </w:tcBorders>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18</w:t>
            </w:r>
          </w:p>
        </w:tc>
        <w:tc>
          <w:tcPr>
            <w:tcW w:w="1677" w:type="dxa"/>
            <w:gridSpan w:val="2"/>
            <w:tcBorders>
              <w:top w:val="single" w:sz="4" w:space="0" w:color="auto"/>
            </w:tcBorders>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15</w:t>
            </w:r>
          </w:p>
        </w:tc>
        <w:tc>
          <w:tcPr>
            <w:tcW w:w="1680" w:type="dxa"/>
            <w:gridSpan w:val="2"/>
            <w:tcBorders>
              <w:top w:val="single" w:sz="4" w:space="0" w:color="auto"/>
            </w:tcBorders>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12</w:t>
            </w:r>
          </w:p>
        </w:tc>
        <w:tc>
          <w:tcPr>
            <w:tcW w:w="3313" w:type="dxa"/>
            <w:gridSpan w:val="2"/>
            <w:tcBorders>
              <w:top w:val="single" w:sz="4" w:space="0" w:color="auto"/>
            </w:tcBorders>
          </w:tcPr>
          <w:p w:rsidR="0075195E" w:rsidRDefault="0075195E" w:rsidP="007214F3">
            <w:pPr>
              <w:jc w:val="right"/>
              <w:rPr>
                <w:rFonts w:ascii="aala" w:hAnsi="aala" w:cs="Nazanin"/>
                <w:shadow/>
                <w:sz w:val="24"/>
                <w:szCs w:val="24"/>
                <w:rtl/>
                <w:lang w:bidi="fa-IR"/>
              </w:rPr>
            </w:pPr>
            <w:r>
              <w:rPr>
                <w:rFonts w:ascii="aala" w:hAnsi="aala" w:cs="Nazanin" w:hint="cs"/>
                <w:shadow/>
                <w:sz w:val="24"/>
                <w:szCs w:val="24"/>
                <w:rtl/>
                <w:lang w:bidi="fa-IR"/>
              </w:rPr>
              <w:t>استفاده از مواد بازیافتی در قطعات محصول بعنوان مواد اولیه (%)</w:t>
            </w:r>
          </w:p>
        </w:tc>
        <w:tc>
          <w:tcPr>
            <w:tcW w:w="5659" w:type="dxa"/>
            <w:vMerge/>
            <w:shd w:val="pct5" w:color="auto" w:fill="auto"/>
          </w:tcPr>
          <w:p w:rsidR="0075195E" w:rsidRPr="00DC3A24" w:rsidRDefault="0075195E" w:rsidP="007214F3">
            <w:pPr>
              <w:bidi/>
              <w:rPr>
                <w:rFonts w:cs="Nazanin"/>
                <w:rtl/>
                <w:lang w:bidi="fa-IR"/>
              </w:rPr>
            </w:pPr>
          </w:p>
        </w:tc>
        <w:tc>
          <w:tcPr>
            <w:tcW w:w="1142" w:type="dxa"/>
            <w:vMerge/>
            <w:shd w:val="pct5" w:color="auto" w:fill="auto"/>
          </w:tcPr>
          <w:p w:rsidR="0075195E" w:rsidRPr="00DC3A24" w:rsidRDefault="0075195E" w:rsidP="007214F3">
            <w:pPr>
              <w:jc w:val="right"/>
              <w:rPr>
                <w:rFonts w:cs="Nazanin"/>
                <w:lang w:bidi="fa-IR"/>
              </w:rPr>
            </w:pPr>
          </w:p>
        </w:tc>
      </w:tr>
      <w:tr w:rsidR="0075195E" w:rsidRPr="00403B92" w:rsidTr="007214F3">
        <w:trPr>
          <w:trHeight w:val="585"/>
          <w:jc w:val="center"/>
        </w:trPr>
        <w:tc>
          <w:tcPr>
            <w:tcW w:w="1900" w:type="dxa"/>
            <w:gridSpan w:val="2"/>
            <w:tcBorders>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50</w:t>
            </w:r>
          </w:p>
        </w:tc>
        <w:tc>
          <w:tcPr>
            <w:tcW w:w="1677" w:type="dxa"/>
            <w:gridSpan w:val="2"/>
            <w:tcBorders>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41.5</w:t>
            </w:r>
          </w:p>
        </w:tc>
        <w:tc>
          <w:tcPr>
            <w:tcW w:w="1680" w:type="dxa"/>
            <w:gridSpan w:val="2"/>
            <w:tcBorders>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36.5</w:t>
            </w:r>
          </w:p>
        </w:tc>
        <w:tc>
          <w:tcPr>
            <w:tcW w:w="3313" w:type="dxa"/>
            <w:gridSpan w:val="2"/>
            <w:tcBorders>
              <w:bottom w:val="single" w:sz="4" w:space="0" w:color="auto"/>
            </w:tcBorders>
          </w:tcPr>
          <w:p w:rsidR="0075195E" w:rsidRPr="00BF5A1B" w:rsidRDefault="0075195E" w:rsidP="007214F3">
            <w:pPr>
              <w:jc w:val="right"/>
              <w:rPr>
                <w:rFonts w:ascii="aala" w:hAnsi="aala" w:cs="Nazanin"/>
                <w:shadow/>
                <w:sz w:val="20"/>
                <w:szCs w:val="20"/>
                <w:lang w:bidi="fa-IR"/>
              </w:rPr>
            </w:pPr>
            <w:r w:rsidRPr="00BF5A1B">
              <w:rPr>
                <w:rFonts w:ascii="aala" w:hAnsi="aala" w:cs="Nazanin" w:hint="cs"/>
                <w:shadow/>
                <w:sz w:val="20"/>
                <w:szCs w:val="20"/>
                <w:rtl/>
                <w:lang w:bidi="fa-IR"/>
              </w:rPr>
              <w:t>سهم قطعه سازی از کل ارزش افزوده ایجاد شده در صنعت خودرو</w:t>
            </w:r>
            <w:r>
              <w:rPr>
                <w:rFonts w:ascii="aala" w:hAnsi="aala" w:cs="Nazanin" w:hint="cs"/>
                <w:shadow/>
                <w:sz w:val="20"/>
                <w:szCs w:val="20"/>
                <w:rtl/>
                <w:lang w:bidi="fa-IR"/>
              </w:rPr>
              <w:t>(%)</w:t>
            </w:r>
          </w:p>
        </w:tc>
        <w:tc>
          <w:tcPr>
            <w:tcW w:w="5659" w:type="dxa"/>
            <w:tcBorders>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توسعه</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ارتقاء</w:t>
            </w:r>
            <w:r w:rsidRPr="00DC3A24">
              <w:rPr>
                <w:rFonts w:cs="Nazanin"/>
                <w:rtl/>
                <w:lang w:bidi="fa-IR"/>
              </w:rPr>
              <w:t xml:space="preserve"> </w:t>
            </w:r>
            <w:r w:rsidRPr="00DC3A24">
              <w:rPr>
                <w:rFonts w:cs="Nazanin" w:hint="cs"/>
                <w:rtl/>
                <w:lang w:bidi="fa-IR"/>
              </w:rPr>
              <w:t>صنعت</w:t>
            </w:r>
            <w:r w:rsidRPr="00DC3A24">
              <w:rPr>
                <w:rFonts w:cs="Nazanin"/>
                <w:rtl/>
                <w:lang w:bidi="fa-IR"/>
              </w:rPr>
              <w:t xml:space="preserve"> </w:t>
            </w:r>
            <w:r w:rsidRPr="00DC3A24">
              <w:rPr>
                <w:rFonts w:cs="Nazanin" w:hint="cs"/>
                <w:rtl/>
                <w:lang w:bidi="fa-IR"/>
              </w:rPr>
              <w:t>قطعه‌سازي</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مجموعه‌سازي</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صنايع</w:t>
            </w:r>
            <w:r w:rsidRPr="00DC3A24">
              <w:rPr>
                <w:rFonts w:cs="Nazanin"/>
                <w:rtl/>
                <w:lang w:bidi="fa-IR"/>
              </w:rPr>
              <w:t xml:space="preserve"> </w:t>
            </w:r>
            <w:r w:rsidRPr="00DC3A24">
              <w:rPr>
                <w:rFonts w:cs="Nazanin" w:hint="cs"/>
                <w:rtl/>
                <w:lang w:bidi="fa-IR"/>
              </w:rPr>
              <w:t>جانبي</w:t>
            </w:r>
            <w:r w:rsidRPr="00DC3A24">
              <w:rPr>
                <w:rFonts w:cs="Nazanin"/>
                <w:rtl/>
                <w:lang w:bidi="fa-IR"/>
              </w:rPr>
              <w:t xml:space="preserve"> </w:t>
            </w:r>
            <w:r w:rsidRPr="00DC3A24">
              <w:rPr>
                <w:rFonts w:cs="Nazanin" w:hint="cs"/>
                <w:rtl/>
                <w:lang w:bidi="fa-IR"/>
              </w:rPr>
              <w:t>متناسب</w:t>
            </w:r>
            <w:r w:rsidRPr="00DC3A24">
              <w:rPr>
                <w:rFonts w:cs="Nazanin"/>
                <w:rtl/>
                <w:lang w:bidi="fa-IR"/>
              </w:rPr>
              <w:t xml:space="preserve"> </w:t>
            </w:r>
            <w:r w:rsidRPr="00DC3A24">
              <w:rPr>
                <w:rFonts w:cs="Nazanin" w:hint="cs"/>
                <w:rtl/>
                <w:lang w:bidi="fa-IR"/>
              </w:rPr>
              <w:t>با</w:t>
            </w:r>
            <w:r w:rsidRPr="00DC3A24">
              <w:rPr>
                <w:rFonts w:cs="Nazanin"/>
                <w:rtl/>
                <w:lang w:bidi="fa-IR"/>
              </w:rPr>
              <w:t xml:space="preserve"> </w:t>
            </w:r>
            <w:r w:rsidRPr="00DC3A24">
              <w:rPr>
                <w:rFonts w:cs="Nazanin" w:hint="cs"/>
                <w:rtl/>
                <w:lang w:bidi="fa-IR"/>
              </w:rPr>
              <w:t>ارزش</w:t>
            </w:r>
            <w:r w:rsidRPr="00DC3A24">
              <w:rPr>
                <w:rFonts w:cs="Nazanin"/>
                <w:rtl/>
                <w:lang w:bidi="fa-IR"/>
              </w:rPr>
              <w:t xml:space="preserve"> ‌</w:t>
            </w:r>
            <w:r w:rsidRPr="00DC3A24">
              <w:rPr>
                <w:rFonts w:cs="Nazanin" w:hint="cs"/>
                <w:rtl/>
                <w:lang w:bidi="fa-IR"/>
              </w:rPr>
              <w:t>افزوده</w:t>
            </w:r>
            <w:r>
              <w:rPr>
                <w:rFonts w:cs="Nazanin" w:hint="cs"/>
                <w:rtl/>
                <w:lang w:bidi="fa-IR"/>
              </w:rPr>
              <w:t xml:space="preserve">  </w:t>
            </w:r>
            <w:r w:rsidRPr="00DC3A24">
              <w:rPr>
                <w:rFonts w:cs="Nazanin" w:hint="cs"/>
                <w:rtl/>
                <w:lang w:bidi="fa-IR"/>
              </w:rPr>
              <w:t>(درصد بر اساس محاسبات قطعه سازی با سهم داخلی)</w:t>
            </w:r>
          </w:p>
        </w:tc>
        <w:tc>
          <w:tcPr>
            <w:tcW w:w="1142" w:type="dxa"/>
            <w:vMerge w:val="restart"/>
            <w:shd w:val="pct5" w:color="auto" w:fill="auto"/>
            <w:vAlign w:val="center"/>
          </w:tcPr>
          <w:p w:rsidR="0075195E" w:rsidRPr="00DC3A24" w:rsidRDefault="0075195E" w:rsidP="007214F3">
            <w:pPr>
              <w:jc w:val="center"/>
              <w:rPr>
                <w:rFonts w:cs="Nazanin"/>
                <w:rtl/>
                <w:lang w:bidi="fa-IR"/>
              </w:rPr>
            </w:pPr>
            <w:r w:rsidRPr="00DC3A24">
              <w:rPr>
                <w:rFonts w:cs="Nazanin" w:hint="eastAsia"/>
                <w:rtl/>
                <w:lang w:bidi="fa-IR"/>
              </w:rPr>
              <w:t>توليد</w:t>
            </w:r>
            <w:r w:rsidRPr="00DC3A24">
              <w:rPr>
                <w:rFonts w:cs="Nazanin"/>
                <w:rtl/>
                <w:lang w:bidi="fa-IR"/>
              </w:rPr>
              <w:t xml:space="preserve"> </w:t>
            </w:r>
            <w:r w:rsidRPr="00DC3A24">
              <w:rPr>
                <w:rFonts w:cs="Nazanin" w:hint="eastAsia"/>
                <w:rtl/>
                <w:lang w:bidi="fa-IR"/>
              </w:rPr>
              <w:t>قطعات</w:t>
            </w:r>
            <w:r w:rsidRPr="00DC3A24">
              <w:rPr>
                <w:rFonts w:cs="Nazanin"/>
                <w:rtl/>
                <w:lang w:bidi="fa-IR"/>
              </w:rPr>
              <w:t xml:space="preserve">/ </w:t>
            </w:r>
            <w:r w:rsidRPr="00DC3A24">
              <w:rPr>
                <w:rFonts w:cs="Nazanin" w:hint="eastAsia"/>
                <w:rtl/>
                <w:lang w:bidi="fa-IR"/>
              </w:rPr>
              <w:t>مجموعه‌هاي</w:t>
            </w:r>
            <w:r w:rsidRPr="00DC3A24">
              <w:rPr>
                <w:rFonts w:cs="Nazanin"/>
                <w:rtl/>
                <w:lang w:bidi="fa-IR"/>
              </w:rPr>
              <w:t xml:space="preserve"> </w:t>
            </w:r>
            <w:r w:rsidRPr="00DC3A24">
              <w:rPr>
                <w:rFonts w:cs="Nazanin" w:hint="eastAsia"/>
                <w:rtl/>
                <w:lang w:bidi="fa-IR"/>
              </w:rPr>
              <w:t>رقابت‌پذير</w:t>
            </w:r>
          </w:p>
          <w:p w:rsidR="0075195E" w:rsidRPr="00DC3A24" w:rsidRDefault="0075195E" w:rsidP="007214F3">
            <w:pPr>
              <w:jc w:val="center"/>
              <w:rPr>
                <w:rFonts w:cs="Nazanin"/>
                <w:rtl/>
                <w:lang w:bidi="fa-IR"/>
              </w:rPr>
            </w:pPr>
          </w:p>
          <w:p w:rsidR="0075195E" w:rsidRPr="00DC3A24" w:rsidRDefault="0075195E" w:rsidP="007214F3">
            <w:pPr>
              <w:jc w:val="center"/>
              <w:rPr>
                <w:rFonts w:cs="Nazanin"/>
                <w:rtl/>
                <w:lang w:bidi="fa-IR"/>
              </w:rPr>
            </w:pPr>
          </w:p>
          <w:p w:rsidR="0075195E" w:rsidRPr="00DC3A24" w:rsidRDefault="0075195E" w:rsidP="007214F3">
            <w:pPr>
              <w:jc w:val="center"/>
              <w:rPr>
                <w:rFonts w:cs="Nazanin"/>
                <w:rtl/>
                <w:lang w:bidi="fa-IR"/>
              </w:rPr>
            </w:pPr>
          </w:p>
          <w:p w:rsidR="0075195E" w:rsidRPr="00DC3A24" w:rsidRDefault="0075195E" w:rsidP="007214F3">
            <w:pPr>
              <w:jc w:val="center"/>
              <w:rPr>
                <w:rFonts w:cs="Nazanin"/>
                <w:lang w:bidi="fa-IR"/>
              </w:rPr>
            </w:pPr>
          </w:p>
        </w:tc>
      </w:tr>
      <w:tr w:rsidR="0075195E" w:rsidRPr="00403B92" w:rsidTr="007214F3">
        <w:trPr>
          <w:trHeight w:val="675"/>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70%</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40%</w:t>
            </w:r>
          </w:p>
        </w:tc>
        <w:tc>
          <w:tcPr>
            <w:tcW w:w="2045" w:type="dxa"/>
            <w:tcBorders>
              <w:top w:val="single" w:sz="4" w:space="0" w:color="auto"/>
              <w:bottom w:val="single" w:sz="4" w:space="0" w:color="auto"/>
              <w:right w:val="single" w:sz="4" w:space="0" w:color="auto"/>
            </w:tcBorders>
          </w:tcPr>
          <w:p w:rsidR="0075195E" w:rsidRPr="004074E9" w:rsidRDefault="0075195E" w:rsidP="007214F3">
            <w:pPr>
              <w:jc w:val="right"/>
              <w:rPr>
                <w:rFonts w:ascii="aala" w:hAnsi="aala" w:cs="Nazanin"/>
                <w:shadow/>
                <w:sz w:val="20"/>
                <w:szCs w:val="20"/>
                <w:lang w:bidi="fa-IR"/>
              </w:rPr>
            </w:pPr>
            <w:r>
              <w:rPr>
                <w:rFonts w:ascii="aala" w:hAnsi="aala" w:cs="Nazanin" w:hint="cs"/>
                <w:shadow/>
                <w:sz w:val="20"/>
                <w:szCs w:val="20"/>
                <w:rtl/>
                <w:lang w:bidi="fa-IR"/>
              </w:rPr>
              <w:t>قطعات با فناوری پیشرفته(با سطح یک فناوری)</w:t>
            </w:r>
          </w:p>
        </w:tc>
        <w:tc>
          <w:tcPr>
            <w:tcW w:w="1268" w:type="dxa"/>
            <w:vMerge w:val="restart"/>
            <w:tcBorders>
              <w:top w:val="single" w:sz="4" w:space="0" w:color="auto"/>
              <w:left w:val="single" w:sz="4" w:space="0" w:color="auto"/>
            </w:tcBorders>
          </w:tcPr>
          <w:p w:rsidR="0075195E" w:rsidRPr="004074E9" w:rsidRDefault="0075195E" w:rsidP="007214F3">
            <w:pPr>
              <w:jc w:val="right"/>
              <w:rPr>
                <w:rFonts w:ascii="aala" w:hAnsi="aala" w:cs="Nazanin"/>
                <w:shadow/>
                <w:sz w:val="20"/>
                <w:szCs w:val="20"/>
                <w:lang w:bidi="fa-IR"/>
              </w:rPr>
            </w:pPr>
            <w:r w:rsidRPr="0062506E">
              <w:rPr>
                <w:rFonts w:ascii="aala" w:hAnsi="aala" w:cs="Nazanin" w:hint="cs"/>
                <w:shadow/>
                <w:sz w:val="20"/>
                <w:szCs w:val="20"/>
                <w:rtl/>
                <w:lang w:bidi="fa-IR"/>
              </w:rPr>
              <w:t>درصد  تولید قطعات با همکاری شرکای خارجی به کل قطعات تولیدی</w:t>
            </w:r>
          </w:p>
        </w:tc>
        <w:tc>
          <w:tcPr>
            <w:tcW w:w="5659" w:type="dxa"/>
            <w:vMerge w:val="restart"/>
            <w:tcBorders>
              <w:top w:val="single" w:sz="4" w:space="0" w:color="auto"/>
            </w:tcBorders>
            <w:shd w:val="pct5" w:color="auto" w:fill="auto"/>
          </w:tcPr>
          <w:p w:rsidR="0075195E" w:rsidRPr="00DC3A24" w:rsidRDefault="0075195E" w:rsidP="007214F3">
            <w:pPr>
              <w:bidi/>
              <w:rPr>
                <w:rFonts w:ascii="aala" w:hAnsi="aala" w:cs="Nazanin"/>
                <w:shadow/>
                <w:rtl/>
                <w:lang w:bidi="fa-IR"/>
              </w:rPr>
            </w:pPr>
            <w:r w:rsidRPr="00DC3A24">
              <w:rPr>
                <w:rFonts w:cs="Nazanin" w:hint="cs"/>
                <w:rtl/>
                <w:lang w:bidi="fa-IR"/>
              </w:rPr>
              <w:t>سرمايه‌گذاري‌</w:t>
            </w:r>
            <w:r w:rsidRPr="00DC3A24">
              <w:rPr>
                <w:rFonts w:cs="Nazanin"/>
                <w:rtl/>
                <w:lang w:bidi="fa-IR"/>
              </w:rPr>
              <w:t xml:space="preserve"> </w:t>
            </w:r>
            <w:r w:rsidRPr="00DC3A24">
              <w:rPr>
                <w:rFonts w:cs="Nazanin" w:hint="cs"/>
                <w:rtl/>
                <w:lang w:bidi="fa-IR"/>
              </w:rPr>
              <w:t>مستقيم</w:t>
            </w:r>
            <w:r w:rsidRPr="00DC3A24">
              <w:rPr>
                <w:rFonts w:cs="Nazanin"/>
                <w:rtl/>
                <w:lang w:bidi="fa-IR"/>
              </w:rPr>
              <w:t xml:space="preserve"> / </w:t>
            </w:r>
            <w:r w:rsidRPr="00DC3A24">
              <w:rPr>
                <w:rFonts w:cs="Nazanin" w:hint="cs"/>
                <w:rtl/>
                <w:lang w:bidi="fa-IR"/>
              </w:rPr>
              <w:t>مشترك</w:t>
            </w:r>
            <w:r w:rsidRPr="00DC3A24">
              <w:rPr>
                <w:rFonts w:cs="Nazanin"/>
                <w:rtl/>
                <w:lang w:bidi="fa-IR"/>
              </w:rPr>
              <w:t xml:space="preserve"> </w:t>
            </w:r>
            <w:r w:rsidRPr="00DC3A24">
              <w:rPr>
                <w:rFonts w:cs="Nazanin" w:hint="cs"/>
                <w:rtl/>
                <w:lang w:bidi="fa-IR"/>
              </w:rPr>
              <w:t>با</w:t>
            </w:r>
            <w:r w:rsidRPr="00DC3A24">
              <w:rPr>
                <w:rFonts w:cs="Nazanin"/>
                <w:rtl/>
                <w:lang w:bidi="fa-IR"/>
              </w:rPr>
              <w:t xml:space="preserve"> </w:t>
            </w:r>
            <w:r w:rsidRPr="00DC3A24">
              <w:rPr>
                <w:rFonts w:cs="Nazanin" w:hint="cs"/>
                <w:rtl/>
                <w:lang w:bidi="fa-IR"/>
              </w:rPr>
              <w:t>قطعه</w:t>
            </w:r>
            <w:r w:rsidRPr="00DC3A24">
              <w:rPr>
                <w:rFonts w:cs="Nazanin"/>
                <w:rtl/>
                <w:lang w:bidi="fa-IR"/>
              </w:rPr>
              <w:t xml:space="preserve"> </w:t>
            </w:r>
            <w:r w:rsidRPr="00DC3A24">
              <w:rPr>
                <w:rFonts w:cs="Nazanin" w:hint="cs"/>
                <w:rtl/>
                <w:lang w:bidi="fa-IR"/>
              </w:rPr>
              <w:t>سازان</w:t>
            </w:r>
            <w:r w:rsidRPr="00DC3A24">
              <w:rPr>
                <w:rFonts w:cs="Nazanin"/>
                <w:rtl/>
                <w:lang w:bidi="fa-IR"/>
              </w:rPr>
              <w:t xml:space="preserve">/ </w:t>
            </w:r>
            <w:r w:rsidRPr="00DC3A24">
              <w:rPr>
                <w:rFonts w:cs="Nazanin" w:hint="cs"/>
                <w:rtl/>
                <w:lang w:bidi="fa-IR"/>
              </w:rPr>
              <w:t>مجموعه‌سازان</w:t>
            </w:r>
            <w:r w:rsidRPr="00DC3A24">
              <w:rPr>
                <w:rFonts w:cs="Nazanin"/>
                <w:rtl/>
                <w:lang w:bidi="fa-IR"/>
              </w:rPr>
              <w:t xml:space="preserve"> </w:t>
            </w:r>
            <w:r w:rsidRPr="00DC3A24">
              <w:rPr>
                <w:rFonts w:cs="Nazanin" w:hint="cs"/>
                <w:rtl/>
                <w:lang w:bidi="fa-IR"/>
              </w:rPr>
              <w:t>خارجي</w:t>
            </w:r>
            <w:r w:rsidRPr="00DC3A24">
              <w:rPr>
                <w:rFonts w:cs="Nazanin"/>
                <w:rtl/>
                <w:lang w:bidi="fa-IR"/>
              </w:rPr>
              <w:t xml:space="preserve"> </w:t>
            </w:r>
            <w:r w:rsidRPr="00DC3A24">
              <w:rPr>
                <w:rFonts w:cs="Nazanin" w:hint="cs"/>
                <w:rtl/>
                <w:lang w:bidi="fa-IR"/>
              </w:rPr>
              <w:t>با</w:t>
            </w:r>
            <w:r w:rsidRPr="00DC3A24">
              <w:rPr>
                <w:rFonts w:cs="Nazanin"/>
                <w:rtl/>
                <w:lang w:bidi="fa-IR"/>
              </w:rPr>
              <w:t xml:space="preserve"> </w:t>
            </w:r>
            <w:r w:rsidRPr="00DC3A24">
              <w:rPr>
                <w:rFonts w:cs="Nazanin" w:hint="cs"/>
                <w:rtl/>
                <w:lang w:bidi="fa-IR"/>
              </w:rPr>
              <w:t>نما</w:t>
            </w:r>
            <w:r w:rsidRPr="00DC3A24">
              <w:rPr>
                <w:rFonts w:cs="Nazanin"/>
                <w:rtl/>
                <w:lang w:bidi="fa-IR"/>
              </w:rPr>
              <w:t xml:space="preserve"> </w:t>
            </w:r>
            <w:r w:rsidRPr="00DC3A24">
              <w:rPr>
                <w:rFonts w:cs="Nazanin" w:hint="cs"/>
                <w:rtl/>
                <w:lang w:bidi="fa-IR"/>
              </w:rPr>
              <w:t>نام</w:t>
            </w:r>
            <w:r w:rsidRPr="00DC3A24">
              <w:rPr>
                <w:rFonts w:cs="Nazanin"/>
                <w:rtl/>
                <w:lang w:bidi="fa-IR"/>
              </w:rPr>
              <w:t xml:space="preserve"> ‌( </w:t>
            </w:r>
            <w:r w:rsidRPr="00DC3A24">
              <w:rPr>
                <w:rFonts w:cs="Nazanin" w:hint="cs"/>
                <w:rtl/>
                <w:lang w:bidi="fa-IR"/>
              </w:rPr>
              <w:t>برند</w:t>
            </w:r>
            <w:r w:rsidRPr="00DC3A24">
              <w:rPr>
                <w:rFonts w:cs="Nazanin"/>
                <w:rtl/>
                <w:lang w:bidi="fa-IR"/>
              </w:rPr>
              <w:t xml:space="preserve"> ) </w:t>
            </w:r>
            <w:r w:rsidRPr="00DC3A24">
              <w:rPr>
                <w:rFonts w:cs="Nazanin" w:hint="cs"/>
                <w:rtl/>
                <w:lang w:bidi="fa-IR"/>
              </w:rPr>
              <w:t>معتبر</w:t>
            </w:r>
            <w:r>
              <w:rPr>
                <w:rFonts w:cs="Nazanin" w:hint="cs"/>
                <w:rtl/>
                <w:lang w:bidi="fa-IR"/>
              </w:rPr>
              <w:t xml:space="preserve"> </w:t>
            </w:r>
          </w:p>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718"/>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70%</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40%</w:t>
            </w:r>
          </w:p>
        </w:tc>
        <w:tc>
          <w:tcPr>
            <w:tcW w:w="2045" w:type="dxa"/>
            <w:tcBorders>
              <w:top w:val="single" w:sz="4" w:space="0" w:color="auto"/>
              <w:bottom w:val="single" w:sz="4" w:space="0" w:color="auto"/>
              <w:right w:val="single" w:sz="4" w:space="0" w:color="auto"/>
            </w:tcBorders>
          </w:tcPr>
          <w:p w:rsidR="0075195E" w:rsidRPr="004074E9" w:rsidRDefault="0075195E" w:rsidP="007214F3">
            <w:pPr>
              <w:jc w:val="right"/>
              <w:rPr>
                <w:rFonts w:ascii="aala" w:hAnsi="aala" w:cs="Nazanin"/>
                <w:shadow/>
                <w:sz w:val="20"/>
                <w:szCs w:val="20"/>
                <w:lang w:bidi="fa-IR"/>
              </w:rPr>
            </w:pPr>
            <w:r>
              <w:rPr>
                <w:rFonts w:ascii="aala" w:hAnsi="aala" w:cs="Nazanin" w:hint="cs"/>
                <w:shadow/>
                <w:sz w:val="20"/>
                <w:szCs w:val="20"/>
                <w:rtl/>
                <w:lang w:bidi="fa-IR"/>
              </w:rPr>
              <w:t xml:space="preserve">قطعات استراتژیک </w:t>
            </w:r>
          </w:p>
        </w:tc>
        <w:tc>
          <w:tcPr>
            <w:tcW w:w="1268" w:type="dxa"/>
            <w:vMerge/>
            <w:tcBorders>
              <w:left w:val="single" w:sz="4" w:space="0" w:color="auto"/>
            </w:tcBorders>
          </w:tcPr>
          <w:p w:rsidR="0075195E" w:rsidRPr="004074E9" w:rsidRDefault="0075195E" w:rsidP="007214F3">
            <w:pPr>
              <w:jc w:val="right"/>
              <w:rPr>
                <w:rFonts w:ascii="aala" w:hAnsi="aala" w:cs="Nazanin"/>
                <w:shadow/>
                <w:sz w:val="20"/>
                <w:szCs w:val="20"/>
                <w:lang w:bidi="fa-IR"/>
              </w:rPr>
            </w:pPr>
          </w:p>
        </w:tc>
        <w:tc>
          <w:tcPr>
            <w:tcW w:w="5659" w:type="dxa"/>
            <w:vMerge/>
            <w:shd w:val="pct5" w:color="auto" w:fill="auto"/>
          </w:tcPr>
          <w:p w:rsidR="0075195E" w:rsidRPr="00DC3A24" w:rsidRDefault="0075195E" w:rsidP="007214F3">
            <w:pPr>
              <w:bidi/>
              <w:jc w:val="right"/>
              <w:rPr>
                <w:rFonts w:cs="Nazanin"/>
                <w:rtl/>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544"/>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80%</w:t>
            </w:r>
          </w:p>
        </w:tc>
        <w:tc>
          <w:tcPr>
            <w:tcW w:w="2045" w:type="dxa"/>
            <w:tcBorders>
              <w:top w:val="single" w:sz="4" w:space="0" w:color="auto"/>
              <w:bottom w:val="single" w:sz="4" w:space="0" w:color="auto"/>
              <w:right w:val="single" w:sz="4" w:space="0" w:color="auto"/>
            </w:tcBorders>
          </w:tcPr>
          <w:p w:rsidR="0075195E" w:rsidRDefault="0075195E" w:rsidP="007214F3">
            <w:pPr>
              <w:jc w:val="right"/>
              <w:rPr>
                <w:rFonts w:ascii="aala" w:hAnsi="aala" w:cs="Nazanin"/>
                <w:shadow/>
                <w:sz w:val="20"/>
                <w:szCs w:val="20"/>
                <w:rtl/>
                <w:lang w:bidi="fa-IR"/>
              </w:rPr>
            </w:pPr>
            <w:r>
              <w:rPr>
                <w:rFonts w:ascii="aala" w:hAnsi="aala" w:cs="Nazanin" w:hint="cs"/>
                <w:shadow/>
                <w:sz w:val="20"/>
                <w:szCs w:val="20"/>
                <w:rtl/>
                <w:lang w:bidi="fa-IR"/>
              </w:rPr>
              <w:t xml:space="preserve">قطعات حجیم </w:t>
            </w:r>
          </w:p>
        </w:tc>
        <w:tc>
          <w:tcPr>
            <w:tcW w:w="1268" w:type="dxa"/>
            <w:vMerge/>
            <w:tcBorders>
              <w:left w:val="single" w:sz="4" w:space="0" w:color="auto"/>
              <w:bottom w:val="single" w:sz="4" w:space="0" w:color="auto"/>
            </w:tcBorders>
          </w:tcPr>
          <w:p w:rsidR="0075195E" w:rsidRDefault="0075195E" w:rsidP="007214F3">
            <w:pPr>
              <w:jc w:val="right"/>
              <w:rPr>
                <w:rFonts w:ascii="aala" w:hAnsi="aala" w:cs="Nazanin"/>
                <w:shadow/>
                <w:sz w:val="20"/>
                <w:szCs w:val="20"/>
                <w:rtl/>
                <w:lang w:bidi="fa-IR"/>
              </w:rPr>
            </w:pPr>
          </w:p>
        </w:tc>
        <w:tc>
          <w:tcPr>
            <w:tcW w:w="5659" w:type="dxa"/>
            <w:vMerge/>
            <w:tcBorders>
              <w:bottom w:val="single" w:sz="4" w:space="0" w:color="auto"/>
            </w:tcBorders>
            <w:shd w:val="pct5" w:color="auto" w:fill="auto"/>
          </w:tcPr>
          <w:p w:rsidR="0075195E" w:rsidRPr="00DC3A24" w:rsidRDefault="0075195E" w:rsidP="007214F3">
            <w:pPr>
              <w:bidi/>
              <w:jc w:val="right"/>
              <w:rPr>
                <w:rFonts w:cs="Nazanin"/>
                <w:rtl/>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15"/>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60%</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30%</w:t>
            </w:r>
          </w:p>
        </w:tc>
        <w:tc>
          <w:tcPr>
            <w:tcW w:w="3313" w:type="dxa"/>
            <w:gridSpan w:val="2"/>
            <w:tcBorders>
              <w:top w:val="single" w:sz="4" w:space="0" w:color="auto"/>
              <w:bottom w:val="single" w:sz="4" w:space="0" w:color="auto"/>
            </w:tcBorders>
          </w:tcPr>
          <w:p w:rsidR="0075195E" w:rsidRPr="00AB1C45" w:rsidRDefault="0075195E" w:rsidP="007214F3">
            <w:pPr>
              <w:jc w:val="right"/>
              <w:rPr>
                <w:rFonts w:ascii="aala" w:hAnsi="aala" w:cs="Nazanin"/>
                <w:shadow/>
                <w:sz w:val="20"/>
                <w:szCs w:val="20"/>
                <w:lang w:bidi="fa-IR"/>
              </w:rPr>
            </w:pPr>
            <w:r>
              <w:rPr>
                <w:rFonts w:ascii="aala" w:hAnsi="aala" w:cs="Nazanin" w:hint="cs"/>
                <w:shadow/>
                <w:sz w:val="20"/>
                <w:szCs w:val="20"/>
                <w:rtl/>
                <w:lang w:bidi="fa-IR"/>
              </w:rPr>
              <w:t>توان طراحی پلتفرم در داخل کشور (درصد ارزشی)</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ايجاد</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گسترش</w:t>
            </w:r>
            <w:r w:rsidRPr="00DC3A24">
              <w:rPr>
                <w:rFonts w:cs="Nazanin"/>
                <w:rtl/>
                <w:lang w:bidi="fa-IR"/>
              </w:rPr>
              <w:t xml:space="preserve"> </w:t>
            </w:r>
            <w:r w:rsidRPr="00DC3A24">
              <w:rPr>
                <w:rFonts w:cs="Nazanin" w:hint="cs"/>
                <w:rtl/>
                <w:lang w:bidi="fa-IR"/>
              </w:rPr>
              <w:t>مراكز</w:t>
            </w:r>
            <w:r w:rsidRPr="00DC3A24">
              <w:rPr>
                <w:rFonts w:cs="Nazanin"/>
                <w:rtl/>
                <w:lang w:bidi="fa-IR"/>
              </w:rPr>
              <w:t xml:space="preserve"> </w:t>
            </w:r>
            <w:r w:rsidRPr="00DC3A24">
              <w:rPr>
                <w:rFonts w:cs="Nazanin" w:hint="cs"/>
                <w:rtl/>
                <w:lang w:bidi="fa-IR"/>
              </w:rPr>
              <w:t>تحقيق</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توسعه</w:t>
            </w:r>
            <w:r w:rsidRPr="00DC3A24">
              <w:rPr>
                <w:rFonts w:cs="Nazanin"/>
                <w:rtl/>
                <w:lang w:bidi="fa-IR"/>
              </w:rPr>
              <w:t xml:space="preserve"> </w:t>
            </w:r>
            <w:r w:rsidRPr="00DC3A24">
              <w:rPr>
                <w:rFonts w:cs="Nazanin" w:hint="cs"/>
                <w:rtl/>
                <w:lang w:bidi="fa-IR"/>
              </w:rPr>
              <w:t>به</w:t>
            </w:r>
            <w:r w:rsidRPr="00DC3A24">
              <w:rPr>
                <w:rFonts w:cs="Nazanin"/>
                <w:rtl/>
                <w:lang w:bidi="fa-IR"/>
              </w:rPr>
              <w:t xml:space="preserve"> </w:t>
            </w:r>
            <w:r w:rsidRPr="00DC3A24">
              <w:rPr>
                <w:rFonts w:cs="Nazanin" w:hint="cs"/>
                <w:rtl/>
                <w:lang w:bidi="fa-IR"/>
              </w:rPr>
              <w:t>ويژه</w:t>
            </w:r>
            <w:r w:rsidRPr="00DC3A24">
              <w:rPr>
                <w:rFonts w:cs="Nazanin"/>
                <w:rtl/>
                <w:lang w:bidi="fa-IR"/>
              </w:rPr>
              <w:t xml:space="preserve"> </w:t>
            </w:r>
            <w:r w:rsidRPr="00DC3A24">
              <w:rPr>
                <w:rFonts w:cs="Nazanin" w:hint="cs"/>
                <w:rtl/>
                <w:lang w:bidi="fa-IR"/>
              </w:rPr>
              <w:t>در</w:t>
            </w:r>
            <w:r w:rsidRPr="00DC3A24">
              <w:rPr>
                <w:rFonts w:cs="Nazanin"/>
                <w:rtl/>
                <w:lang w:bidi="fa-IR"/>
              </w:rPr>
              <w:t xml:space="preserve"> </w:t>
            </w:r>
            <w:r w:rsidRPr="00DC3A24">
              <w:rPr>
                <w:rFonts w:cs="Nazanin" w:hint="cs"/>
                <w:rtl/>
                <w:lang w:bidi="fa-IR"/>
              </w:rPr>
              <w:t>بخش</w:t>
            </w:r>
            <w:r w:rsidRPr="00DC3A24">
              <w:rPr>
                <w:rFonts w:cs="Nazanin"/>
                <w:rtl/>
                <w:lang w:bidi="fa-IR"/>
              </w:rPr>
              <w:t xml:space="preserve"> </w:t>
            </w:r>
            <w:r w:rsidRPr="00DC3A24">
              <w:rPr>
                <w:rFonts w:cs="Nazanin" w:hint="cs"/>
                <w:rtl/>
                <w:lang w:bidi="fa-IR"/>
              </w:rPr>
              <w:t>قواي</w:t>
            </w:r>
            <w:r w:rsidRPr="00DC3A24">
              <w:rPr>
                <w:rFonts w:cs="Nazanin"/>
                <w:rtl/>
                <w:lang w:bidi="fa-IR"/>
              </w:rPr>
              <w:t xml:space="preserve"> </w:t>
            </w:r>
            <w:r w:rsidRPr="00DC3A24">
              <w:rPr>
                <w:rFonts w:cs="Nazanin" w:hint="cs"/>
                <w:rtl/>
                <w:lang w:bidi="fa-IR"/>
              </w:rPr>
              <w:t>محركه</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1343"/>
          <w:jc w:val="center"/>
        </w:trPr>
        <w:tc>
          <w:tcPr>
            <w:tcW w:w="1900" w:type="dxa"/>
            <w:gridSpan w:val="2"/>
            <w:tcBorders>
              <w:top w:val="single" w:sz="4" w:space="0" w:color="auto"/>
              <w:bottom w:val="single" w:sz="4" w:space="0" w:color="auto"/>
            </w:tcBorders>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lastRenderedPageBreak/>
              <w:t>رعایت مصوبه سبد سوخت ابلاغی کشور</w:t>
            </w:r>
          </w:p>
        </w:tc>
        <w:tc>
          <w:tcPr>
            <w:tcW w:w="1677" w:type="dxa"/>
            <w:gridSpan w:val="2"/>
            <w:tcBorders>
              <w:top w:val="single" w:sz="4" w:space="0" w:color="auto"/>
              <w:bottom w:val="single" w:sz="4" w:space="0" w:color="auto"/>
            </w:tcBorders>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رعایت مصوبه سبد سوخت ابلاغی کشور</w:t>
            </w:r>
          </w:p>
        </w:tc>
        <w:tc>
          <w:tcPr>
            <w:tcW w:w="1680" w:type="dxa"/>
            <w:gridSpan w:val="2"/>
            <w:tcBorders>
              <w:top w:val="single" w:sz="4" w:space="0" w:color="auto"/>
              <w:bottom w:val="single" w:sz="4" w:space="0" w:color="auto"/>
            </w:tcBorders>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قوای</w:t>
            </w:r>
            <w:r w:rsidRPr="00DC3A24">
              <w:rPr>
                <w:rFonts w:ascii="aala" w:hAnsi="aala" w:cs="Nazanin"/>
                <w:shadow/>
                <w:rtl/>
                <w:lang w:bidi="fa-IR"/>
              </w:rPr>
              <w:t xml:space="preserve"> </w:t>
            </w:r>
            <w:r w:rsidRPr="00DC3A24">
              <w:rPr>
                <w:rFonts w:ascii="aala" w:hAnsi="aala" w:cs="Nazanin" w:hint="cs"/>
                <w:shadow/>
                <w:rtl/>
                <w:lang w:bidi="fa-IR"/>
              </w:rPr>
              <w:t>محرکه</w:t>
            </w:r>
            <w:r w:rsidRPr="00DC3A24">
              <w:rPr>
                <w:rFonts w:ascii="aala" w:hAnsi="aala" w:cs="Nazanin"/>
                <w:shadow/>
                <w:rtl/>
                <w:lang w:bidi="fa-IR"/>
              </w:rPr>
              <w:t xml:space="preserve"> </w:t>
            </w:r>
            <w:r w:rsidRPr="00DC3A24">
              <w:rPr>
                <w:rFonts w:ascii="aala" w:hAnsi="aala" w:cs="Nazanin" w:hint="cs"/>
                <w:shadow/>
                <w:rtl/>
                <w:lang w:bidi="fa-IR"/>
              </w:rPr>
              <w:t>بنزینی</w:t>
            </w:r>
            <w:r w:rsidRPr="00DC3A24">
              <w:rPr>
                <w:rFonts w:ascii="aala" w:hAnsi="aala" w:cs="Nazanin"/>
                <w:shadow/>
                <w:rtl/>
                <w:lang w:bidi="fa-IR"/>
              </w:rPr>
              <w:t xml:space="preserve"> 75 </w:t>
            </w:r>
            <w:r w:rsidRPr="00DC3A24">
              <w:rPr>
                <w:rFonts w:ascii="aala" w:hAnsi="aala" w:cs="Nazanin" w:hint="cs"/>
                <w:shadow/>
                <w:rtl/>
                <w:lang w:bidi="fa-IR"/>
              </w:rPr>
              <w:t>درصد</w:t>
            </w:r>
            <w:r w:rsidRPr="00DC3A24">
              <w:rPr>
                <w:rFonts w:ascii="aala" w:hAnsi="aala" w:cs="Nazanin"/>
                <w:shadow/>
                <w:rtl/>
                <w:lang w:bidi="fa-IR"/>
              </w:rPr>
              <w:t xml:space="preserve"> 20</w:t>
            </w:r>
            <w:r w:rsidRPr="00DC3A24">
              <w:rPr>
                <w:rFonts w:ascii="aala" w:hAnsi="aala" w:cs="Nazanin" w:hint="cs"/>
                <w:shadow/>
                <w:rtl/>
                <w:lang w:bidi="fa-IR"/>
              </w:rPr>
              <w:t>درصد</w:t>
            </w:r>
            <w:r w:rsidRPr="00DC3A24">
              <w:rPr>
                <w:rFonts w:ascii="aala" w:hAnsi="aala" w:cs="Nazanin"/>
                <w:shadow/>
                <w:rtl/>
                <w:lang w:bidi="fa-IR"/>
              </w:rPr>
              <w:t xml:space="preserve"> </w:t>
            </w:r>
            <w:r w:rsidRPr="00DC3A24">
              <w:rPr>
                <w:rFonts w:ascii="aala" w:hAnsi="aala" w:cs="Nazanin" w:hint="cs"/>
                <w:shadow/>
                <w:rtl/>
                <w:lang w:bidi="fa-IR"/>
              </w:rPr>
              <w:t>گاز</w:t>
            </w:r>
            <w:r w:rsidRPr="00DC3A24">
              <w:rPr>
                <w:rFonts w:ascii="aala" w:hAnsi="aala" w:cs="Nazanin"/>
                <w:shadow/>
                <w:rtl/>
                <w:lang w:bidi="fa-IR"/>
              </w:rPr>
              <w:t xml:space="preserve"> 5 </w:t>
            </w:r>
            <w:r w:rsidRPr="00DC3A24">
              <w:rPr>
                <w:rFonts w:ascii="aala" w:hAnsi="aala" w:cs="Nazanin" w:hint="cs"/>
                <w:shadow/>
                <w:rtl/>
                <w:lang w:bidi="fa-IR"/>
              </w:rPr>
              <w:t>درصد</w:t>
            </w:r>
            <w:r w:rsidRPr="00DC3A24">
              <w:rPr>
                <w:rFonts w:ascii="aala" w:hAnsi="aala" w:cs="Nazanin"/>
                <w:shadow/>
                <w:rtl/>
                <w:lang w:bidi="fa-IR"/>
              </w:rPr>
              <w:t xml:space="preserve"> </w:t>
            </w:r>
            <w:r w:rsidRPr="00DC3A24">
              <w:rPr>
                <w:rFonts w:ascii="aala" w:hAnsi="aala" w:cs="Nazanin" w:hint="cs"/>
                <w:shadow/>
                <w:rtl/>
                <w:lang w:bidi="fa-IR"/>
              </w:rPr>
              <w:t>دیزل</w:t>
            </w:r>
            <w:r w:rsidRPr="00DC3A24">
              <w:rPr>
                <w:rFonts w:ascii="aala" w:hAnsi="aala" w:cs="Nazanin"/>
                <w:shadow/>
                <w:rtl/>
                <w:lang w:bidi="fa-IR"/>
              </w:rPr>
              <w:t xml:space="preserve"> </w:t>
            </w:r>
            <w:r w:rsidRPr="00DC3A24">
              <w:rPr>
                <w:rFonts w:ascii="aala" w:hAnsi="aala" w:cs="Nazanin" w:hint="cs"/>
                <w:shadow/>
                <w:rtl/>
                <w:lang w:bidi="fa-IR"/>
              </w:rPr>
              <w:t>برقی</w:t>
            </w:r>
            <w:r w:rsidRPr="00DC3A24">
              <w:rPr>
                <w:rFonts w:ascii="aala" w:hAnsi="aala" w:cs="Nazanin"/>
                <w:shadow/>
                <w:rtl/>
                <w:lang w:bidi="fa-IR"/>
              </w:rPr>
              <w:t xml:space="preserve"> </w:t>
            </w:r>
            <w:r w:rsidRPr="00DC3A24">
              <w:rPr>
                <w:rFonts w:ascii="aala" w:hAnsi="aala" w:cs="Nazanin" w:hint="cs"/>
                <w:shadow/>
                <w:rtl/>
                <w:lang w:bidi="fa-IR"/>
              </w:rPr>
              <w:t>و</w:t>
            </w:r>
            <w:r w:rsidRPr="00DC3A24">
              <w:rPr>
                <w:rFonts w:ascii="aala" w:hAnsi="aala" w:cs="Nazanin"/>
                <w:shadow/>
                <w:rtl/>
                <w:lang w:bidi="fa-IR"/>
              </w:rPr>
              <w:t xml:space="preserve"> </w:t>
            </w:r>
            <w:r w:rsidRPr="00DC3A24">
              <w:rPr>
                <w:rFonts w:ascii="aala" w:hAnsi="aala" w:cs="Nazanin" w:hint="cs"/>
                <w:shadow/>
                <w:rtl/>
                <w:lang w:bidi="fa-IR"/>
              </w:rPr>
              <w:t>هیبریدی</w:t>
            </w:r>
          </w:p>
        </w:tc>
        <w:tc>
          <w:tcPr>
            <w:tcW w:w="3313" w:type="dxa"/>
            <w:gridSpan w:val="2"/>
            <w:tcBorders>
              <w:top w:val="single" w:sz="4" w:space="0" w:color="auto"/>
              <w:bottom w:val="single" w:sz="4" w:space="0" w:color="auto"/>
            </w:tcBorders>
          </w:tcPr>
          <w:p w:rsidR="0075195E" w:rsidRPr="00AB1C45" w:rsidRDefault="0075195E" w:rsidP="007214F3">
            <w:pPr>
              <w:jc w:val="right"/>
              <w:rPr>
                <w:rFonts w:ascii="aala" w:hAnsi="aala" w:cs="Nazanin"/>
                <w:shadow/>
                <w:sz w:val="20"/>
                <w:szCs w:val="20"/>
                <w:lang w:bidi="fa-IR"/>
              </w:rPr>
            </w:pPr>
            <w:r w:rsidRPr="00AB1C45">
              <w:rPr>
                <w:rFonts w:ascii="aala" w:hAnsi="aala" w:cs="Nazanin" w:hint="cs"/>
                <w:shadow/>
                <w:sz w:val="20"/>
                <w:szCs w:val="20"/>
                <w:rtl/>
                <w:lang w:bidi="fa-IR"/>
              </w:rPr>
              <w:t xml:space="preserve">درصد پوشش نیاز سبد </w:t>
            </w:r>
            <w:r>
              <w:rPr>
                <w:rFonts w:ascii="aala" w:hAnsi="aala" w:cs="Nazanin" w:hint="cs"/>
                <w:shadow/>
                <w:sz w:val="20"/>
                <w:szCs w:val="20"/>
                <w:rtl/>
                <w:lang w:bidi="fa-IR"/>
              </w:rPr>
              <w:t>سوختی کشور</w:t>
            </w:r>
          </w:p>
        </w:tc>
        <w:tc>
          <w:tcPr>
            <w:tcW w:w="5659" w:type="dxa"/>
            <w:vMerge w:val="restart"/>
            <w:tcBorders>
              <w:top w:val="single" w:sz="4" w:space="0" w:color="auto"/>
            </w:tcBorders>
            <w:shd w:val="pct5" w:color="auto" w:fill="auto"/>
          </w:tcPr>
          <w:p w:rsidR="0075195E" w:rsidRPr="00DC3A24" w:rsidRDefault="0075195E" w:rsidP="007214F3">
            <w:pPr>
              <w:jc w:val="right"/>
              <w:rPr>
                <w:rFonts w:cs="Nazanin"/>
                <w:lang w:bidi="fa-IR"/>
              </w:rPr>
            </w:pPr>
            <w:r w:rsidRPr="00DC3A24">
              <w:rPr>
                <w:rFonts w:cs="Nazanin" w:hint="cs"/>
                <w:rtl/>
                <w:lang w:bidi="fa-IR"/>
              </w:rPr>
              <w:t>طراحي</w:t>
            </w:r>
            <w:r w:rsidRPr="00DC3A24">
              <w:rPr>
                <w:rFonts w:cs="Nazanin"/>
                <w:rtl/>
                <w:lang w:bidi="fa-IR"/>
              </w:rPr>
              <w:t xml:space="preserve"> </w:t>
            </w:r>
            <w:r w:rsidRPr="00DC3A24">
              <w:rPr>
                <w:rFonts w:cs="Nazanin" w:hint="cs"/>
                <w:rtl/>
                <w:lang w:bidi="fa-IR"/>
              </w:rPr>
              <w:t>محصول</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توسعه</w:t>
            </w:r>
            <w:r w:rsidRPr="00DC3A24">
              <w:rPr>
                <w:rFonts w:cs="Nazanin"/>
                <w:rtl/>
                <w:lang w:bidi="fa-IR"/>
              </w:rPr>
              <w:t xml:space="preserve"> </w:t>
            </w:r>
            <w:r w:rsidRPr="00DC3A24">
              <w:rPr>
                <w:rFonts w:cs="Nazanin" w:hint="cs"/>
                <w:rtl/>
                <w:lang w:bidi="fa-IR"/>
              </w:rPr>
              <w:t>درحوزه</w:t>
            </w:r>
            <w:r w:rsidRPr="00DC3A24">
              <w:rPr>
                <w:rFonts w:cs="Nazanin"/>
                <w:rtl/>
                <w:lang w:bidi="fa-IR"/>
              </w:rPr>
              <w:t xml:space="preserve"> </w:t>
            </w:r>
            <w:r w:rsidRPr="00DC3A24">
              <w:rPr>
                <w:rFonts w:cs="Nazanin" w:hint="cs"/>
                <w:rtl/>
                <w:lang w:bidi="fa-IR"/>
              </w:rPr>
              <w:t>فنآوری</w:t>
            </w:r>
            <w:r w:rsidRPr="00DC3A24">
              <w:rPr>
                <w:rFonts w:cs="Nazanin"/>
                <w:rtl/>
                <w:lang w:bidi="fa-IR"/>
              </w:rPr>
              <w:t xml:space="preserve"> </w:t>
            </w:r>
            <w:r w:rsidRPr="00DC3A24">
              <w:rPr>
                <w:rFonts w:cs="Nazanin" w:hint="cs"/>
                <w:rtl/>
                <w:lang w:bidi="fa-IR"/>
              </w:rPr>
              <w:t>های</w:t>
            </w:r>
            <w:r w:rsidRPr="00DC3A24">
              <w:rPr>
                <w:rFonts w:cs="Nazanin"/>
                <w:rtl/>
                <w:lang w:bidi="fa-IR"/>
              </w:rPr>
              <w:t xml:space="preserve"> </w:t>
            </w:r>
            <w:r w:rsidRPr="00DC3A24">
              <w:rPr>
                <w:rFonts w:cs="Nazanin" w:hint="cs"/>
                <w:rtl/>
                <w:lang w:bidi="fa-IR"/>
              </w:rPr>
              <w:t>نوين</w:t>
            </w:r>
            <w:r w:rsidRPr="00DC3A24">
              <w:rPr>
                <w:rFonts w:cs="Nazanin"/>
                <w:rtl/>
                <w:lang w:bidi="fa-IR"/>
              </w:rPr>
              <w:t xml:space="preserve"> </w:t>
            </w:r>
            <w:r w:rsidRPr="00DC3A24">
              <w:rPr>
                <w:rFonts w:cs="Nazanin" w:hint="cs"/>
                <w:rtl/>
                <w:lang w:bidi="fa-IR"/>
              </w:rPr>
              <w:t>در</w:t>
            </w:r>
            <w:r w:rsidRPr="00DC3A24">
              <w:rPr>
                <w:rFonts w:cs="Nazanin"/>
                <w:rtl/>
                <w:lang w:bidi="fa-IR"/>
              </w:rPr>
              <w:t xml:space="preserve"> </w:t>
            </w:r>
            <w:r w:rsidRPr="00DC3A24">
              <w:rPr>
                <w:rFonts w:cs="Nazanin" w:hint="cs"/>
                <w:rtl/>
                <w:lang w:bidi="fa-IR"/>
              </w:rPr>
              <w:t>بخش</w:t>
            </w:r>
            <w:r w:rsidRPr="00DC3A24">
              <w:rPr>
                <w:rFonts w:cs="Nazanin"/>
                <w:rtl/>
                <w:lang w:bidi="fa-IR"/>
              </w:rPr>
              <w:t xml:space="preserve"> </w:t>
            </w:r>
            <w:r w:rsidRPr="00DC3A24">
              <w:rPr>
                <w:rFonts w:cs="Nazanin" w:hint="cs"/>
                <w:rtl/>
                <w:lang w:bidi="fa-IR"/>
              </w:rPr>
              <w:t>قواي‌محركه</w:t>
            </w:r>
            <w:r w:rsidRPr="00DC3A24">
              <w:rPr>
                <w:rFonts w:cs="Nazanin"/>
                <w:rtl/>
                <w:lang w:bidi="fa-IR"/>
              </w:rPr>
              <w:t xml:space="preserve"> </w:t>
            </w:r>
            <w:r w:rsidRPr="00DC3A24">
              <w:rPr>
                <w:rFonts w:cs="Nazanin" w:hint="cs"/>
                <w:rtl/>
                <w:lang w:bidi="fa-IR"/>
              </w:rPr>
              <w:t>به</w:t>
            </w:r>
            <w:r w:rsidRPr="00DC3A24">
              <w:rPr>
                <w:rFonts w:cs="Nazanin"/>
                <w:rtl/>
                <w:lang w:bidi="fa-IR"/>
              </w:rPr>
              <w:t xml:space="preserve"> </w:t>
            </w:r>
            <w:r w:rsidRPr="00DC3A24">
              <w:rPr>
                <w:rFonts w:cs="Nazanin" w:hint="cs"/>
                <w:rtl/>
                <w:lang w:bidi="fa-IR"/>
              </w:rPr>
              <w:t>ويژه</w:t>
            </w:r>
            <w:r w:rsidRPr="00DC3A24">
              <w:rPr>
                <w:rFonts w:cs="Nazanin"/>
                <w:rtl/>
                <w:lang w:bidi="fa-IR"/>
              </w:rPr>
              <w:t xml:space="preserve"> </w:t>
            </w:r>
            <w:r w:rsidRPr="00DC3A24">
              <w:rPr>
                <w:rFonts w:cs="Nazanin" w:hint="cs"/>
                <w:rtl/>
                <w:lang w:bidi="fa-IR"/>
              </w:rPr>
              <w:t>موتورهاي</w:t>
            </w:r>
            <w:r w:rsidRPr="00DC3A24">
              <w:rPr>
                <w:rFonts w:cs="Nazanin"/>
                <w:rtl/>
                <w:lang w:bidi="fa-IR"/>
              </w:rPr>
              <w:t xml:space="preserve"> </w:t>
            </w:r>
            <w:r w:rsidRPr="00DC3A24">
              <w:rPr>
                <w:rFonts w:cs="Nazanin" w:hint="cs"/>
                <w:rtl/>
                <w:lang w:bidi="fa-IR"/>
              </w:rPr>
              <w:t>پايه‌گازسوز</w:t>
            </w:r>
            <w:r w:rsidRPr="00DC3A24">
              <w:rPr>
                <w:rFonts w:cs="Nazanin"/>
                <w:rtl/>
                <w:lang w:bidi="fa-IR"/>
              </w:rPr>
              <w:t xml:space="preserve">، </w:t>
            </w:r>
            <w:r w:rsidRPr="00DC3A24">
              <w:rPr>
                <w:rFonts w:cs="Nazanin" w:hint="cs"/>
                <w:rtl/>
                <w:lang w:bidi="fa-IR"/>
              </w:rPr>
              <w:t>بنزيني</w:t>
            </w:r>
            <w:r w:rsidRPr="00DC3A24">
              <w:rPr>
                <w:rFonts w:cs="Nazanin"/>
                <w:rtl/>
                <w:lang w:bidi="fa-IR"/>
              </w:rPr>
              <w:t xml:space="preserve">، </w:t>
            </w:r>
            <w:r w:rsidRPr="00DC3A24">
              <w:rPr>
                <w:rFonts w:cs="Nazanin" w:hint="cs"/>
                <w:rtl/>
                <w:lang w:bidi="fa-IR"/>
              </w:rPr>
              <w:t>ديزلي</w:t>
            </w:r>
            <w:r w:rsidRPr="00DC3A24">
              <w:rPr>
                <w:rFonts w:cs="Nazanin"/>
                <w:rtl/>
                <w:lang w:bidi="fa-IR"/>
              </w:rPr>
              <w:t xml:space="preserve">، </w:t>
            </w:r>
            <w:r w:rsidRPr="00DC3A24">
              <w:rPr>
                <w:rFonts w:cs="Nazanin" w:hint="cs"/>
                <w:rtl/>
                <w:lang w:bidi="fa-IR"/>
              </w:rPr>
              <w:t>برقي</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هيبريدي</w:t>
            </w:r>
            <w:r w:rsidRPr="00DC3A24">
              <w:rPr>
                <w:rFonts w:cs="Nazanin"/>
                <w:rtl/>
                <w:lang w:bidi="fa-IR"/>
              </w:rPr>
              <w:t xml:space="preserve"> </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529"/>
          <w:jc w:val="center"/>
        </w:trPr>
        <w:tc>
          <w:tcPr>
            <w:tcW w:w="1900" w:type="dxa"/>
            <w:gridSpan w:val="2"/>
            <w:tcBorders>
              <w:top w:val="single" w:sz="4" w:space="0" w:color="auto"/>
              <w:bottom w:val="single" w:sz="4" w:space="0" w:color="auto"/>
            </w:tcBorders>
          </w:tcPr>
          <w:p w:rsidR="0075195E" w:rsidRPr="004B52A0" w:rsidRDefault="0075195E" w:rsidP="007214F3">
            <w:pPr>
              <w:bidi/>
              <w:jc w:val="center"/>
              <w:rPr>
                <w:rFonts w:ascii="aala" w:hAnsi="aala" w:cs="Nazanin"/>
                <w:b/>
                <w:bCs/>
                <w:shadow/>
                <w:rtl/>
                <w:lang w:bidi="fa-IR"/>
              </w:rPr>
            </w:pPr>
            <w:r w:rsidRPr="004B52A0">
              <w:rPr>
                <w:rFonts w:ascii="aala" w:hAnsi="aala" w:cs="Nazanin" w:hint="cs"/>
                <w:b/>
                <w:bCs/>
                <w:shadow/>
                <w:rtl/>
                <w:lang w:bidi="fa-IR"/>
              </w:rPr>
              <w:t>حداقل 30%</w:t>
            </w:r>
          </w:p>
          <w:p w:rsidR="0075195E" w:rsidRPr="004B52A0" w:rsidRDefault="0075195E" w:rsidP="007214F3">
            <w:pPr>
              <w:bidi/>
              <w:jc w:val="center"/>
              <w:rPr>
                <w:b/>
                <w:bCs/>
              </w:rPr>
            </w:pPr>
            <w:r w:rsidRPr="004B52A0">
              <w:rPr>
                <w:rFonts w:ascii="aala" w:hAnsi="aala" w:cs="Nazanin" w:hint="cs"/>
                <w:b/>
                <w:bCs/>
                <w:shadow/>
                <w:rtl/>
                <w:lang w:bidi="fa-IR"/>
              </w:rPr>
              <w:t>متناسب با نیاز بازار</w:t>
            </w:r>
          </w:p>
        </w:tc>
        <w:tc>
          <w:tcPr>
            <w:tcW w:w="1677" w:type="dxa"/>
            <w:gridSpan w:val="2"/>
            <w:tcBorders>
              <w:top w:val="single" w:sz="4" w:space="0" w:color="auto"/>
              <w:bottom w:val="single" w:sz="4" w:space="0" w:color="auto"/>
            </w:tcBorders>
          </w:tcPr>
          <w:p w:rsidR="0075195E" w:rsidRPr="004B52A0" w:rsidRDefault="0075195E" w:rsidP="007214F3">
            <w:pPr>
              <w:jc w:val="center"/>
              <w:rPr>
                <w:b/>
                <w:bCs/>
              </w:rPr>
            </w:pPr>
            <w:r w:rsidRPr="004B52A0">
              <w:rPr>
                <w:rFonts w:ascii="aala" w:hAnsi="aala" w:cs="Nazanin" w:hint="cs"/>
                <w:b/>
                <w:bCs/>
                <w:shadow/>
                <w:rtl/>
                <w:lang w:bidi="fa-IR"/>
              </w:rPr>
              <w:t>حداقل 30%</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حداقل 30%</w:t>
            </w:r>
          </w:p>
        </w:tc>
        <w:tc>
          <w:tcPr>
            <w:tcW w:w="3313" w:type="dxa"/>
            <w:gridSpan w:val="2"/>
            <w:tcBorders>
              <w:top w:val="single" w:sz="4" w:space="0" w:color="auto"/>
              <w:bottom w:val="single" w:sz="4" w:space="0" w:color="auto"/>
            </w:tcBorders>
          </w:tcPr>
          <w:p w:rsidR="0075195E" w:rsidRPr="00AB1C45" w:rsidRDefault="0075195E" w:rsidP="007214F3">
            <w:pPr>
              <w:jc w:val="right"/>
              <w:rPr>
                <w:rFonts w:ascii="aala" w:hAnsi="aala" w:cs="Nazanin"/>
                <w:shadow/>
                <w:sz w:val="20"/>
                <w:szCs w:val="20"/>
                <w:rtl/>
                <w:lang w:bidi="fa-IR"/>
              </w:rPr>
            </w:pPr>
            <w:r>
              <w:rPr>
                <w:rFonts w:ascii="aala" w:hAnsi="aala" w:cs="Nazanin" w:hint="cs"/>
                <w:shadow/>
                <w:sz w:val="20"/>
                <w:szCs w:val="20"/>
                <w:rtl/>
                <w:lang w:bidi="fa-IR"/>
              </w:rPr>
              <w:t>درصد بکارگیری گیربکس خودکار در محصولات</w:t>
            </w:r>
          </w:p>
        </w:tc>
        <w:tc>
          <w:tcPr>
            <w:tcW w:w="5659" w:type="dxa"/>
            <w:vMerge/>
            <w:tcBorders>
              <w:bottom w:val="single" w:sz="4" w:space="0" w:color="auto"/>
            </w:tcBorders>
            <w:shd w:val="pct5" w:color="auto" w:fill="auto"/>
          </w:tcPr>
          <w:p w:rsidR="0075195E" w:rsidRPr="00DC3A24" w:rsidRDefault="0075195E" w:rsidP="007214F3">
            <w:pPr>
              <w:bidi/>
              <w:jc w:val="right"/>
              <w:rPr>
                <w:rFonts w:cs="Nazanin"/>
                <w:rtl/>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00"/>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80%</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60%</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25%</w:t>
            </w:r>
          </w:p>
        </w:tc>
        <w:tc>
          <w:tcPr>
            <w:tcW w:w="3313" w:type="dxa"/>
            <w:gridSpan w:val="2"/>
            <w:tcBorders>
              <w:top w:val="single" w:sz="4" w:space="0" w:color="auto"/>
              <w:bottom w:val="single" w:sz="4" w:space="0" w:color="auto"/>
            </w:tcBorders>
          </w:tcPr>
          <w:p w:rsidR="0075195E" w:rsidRPr="00AB1C45" w:rsidRDefault="0075195E" w:rsidP="007214F3">
            <w:pPr>
              <w:jc w:val="right"/>
              <w:rPr>
                <w:rFonts w:ascii="aala" w:hAnsi="aala" w:cs="Nazanin"/>
                <w:shadow/>
                <w:lang w:bidi="fa-IR"/>
              </w:rPr>
            </w:pPr>
            <w:r w:rsidRPr="00DC3A24">
              <w:rPr>
                <w:rFonts w:ascii="aala" w:hAnsi="aala" w:cs="Nazanin" w:hint="cs"/>
                <w:shadow/>
                <w:rtl/>
                <w:lang w:bidi="fa-IR"/>
              </w:rPr>
              <w:t>درصد  تولید قطعات و مجموعه های برقی و الکترونیکی با همکاری شرکای خارجی به کل قطعات تولیدی</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rtl/>
                <w:lang w:bidi="fa-IR"/>
              </w:rPr>
            </w:pPr>
            <w:r w:rsidRPr="00DC3A24">
              <w:rPr>
                <w:rFonts w:cs="Nazanin" w:hint="cs"/>
                <w:rtl/>
                <w:lang w:bidi="fa-IR"/>
              </w:rPr>
              <w:t>طراحي</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توسعه</w:t>
            </w:r>
            <w:r w:rsidRPr="00DC3A24">
              <w:rPr>
                <w:rFonts w:cs="Nazanin"/>
                <w:rtl/>
                <w:lang w:bidi="fa-IR"/>
              </w:rPr>
              <w:t xml:space="preserve"> </w:t>
            </w:r>
            <w:r w:rsidRPr="00DC3A24">
              <w:rPr>
                <w:rFonts w:cs="Nazanin" w:hint="cs"/>
                <w:rtl/>
                <w:lang w:bidi="fa-IR"/>
              </w:rPr>
              <w:t>فناوري‌هاي</w:t>
            </w:r>
            <w:r w:rsidRPr="00DC3A24">
              <w:rPr>
                <w:rFonts w:cs="Nazanin"/>
                <w:rtl/>
                <w:lang w:bidi="fa-IR"/>
              </w:rPr>
              <w:t xml:space="preserve"> </w:t>
            </w:r>
            <w:r w:rsidRPr="00DC3A24">
              <w:rPr>
                <w:rFonts w:cs="Nazanin" w:hint="cs"/>
                <w:rtl/>
                <w:lang w:bidi="fa-IR"/>
              </w:rPr>
              <w:t>نوين</w:t>
            </w:r>
            <w:r w:rsidRPr="00DC3A24">
              <w:rPr>
                <w:rFonts w:cs="Nazanin"/>
                <w:rtl/>
                <w:lang w:bidi="fa-IR"/>
              </w:rPr>
              <w:t xml:space="preserve"> </w:t>
            </w:r>
            <w:r w:rsidRPr="00DC3A24">
              <w:rPr>
                <w:rFonts w:cs="Nazanin" w:hint="cs"/>
                <w:rtl/>
                <w:lang w:bidi="fa-IR"/>
              </w:rPr>
              <w:t>درزمينه</w:t>
            </w:r>
            <w:r w:rsidRPr="00DC3A24">
              <w:rPr>
                <w:rFonts w:cs="Nazanin"/>
                <w:rtl/>
                <w:lang w:bidi="fa-IR"/>
              </w:rPr>
              <w:t xml:space="preserve"> </w:t>
            </w:r>
            <w:r w:rsidRPr="00DC3A24">
              <w:rPr>
                <w:rFonts w:cs="Nazanin" w:hint="cs"/>
                <w:rtl/>
                <w:lang w:bidi="fa-IR"/>
              </w:rPr>
              <w:t>مجموعه‌هاي</w:t>
            </w:r>
            <w:r w:rsidRPr="00DC3A24">
              <w:rPr>
                <w:rFonts w:cs="Nazanin"/>
                <w:rtl/>
                <w:lang w:bidi="fa-IR"/>
              </w:rPr>
              <w:t xml:space="preserve"> </w:t>
            </w:r>
            <w:r w:rsidRPr="00DC3A24">
              <w:rPr>
                <w:rFonts w:cs="Nazanin" w:hint="cs"/>
                <w:rtl/>
                <w:lang w:bidi="fa-IR"/>
              </w:rPr>
              <w:t>برق</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الكترونيك</w:t>
            </w:r>
          </w:p>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06"/>
          <w:jc w:val="center"/>
        </w:trPr>
        <w:tc>
          <w:tcPr>
            <w:tcW w:w="1900" w:type="dxa"/>
            <w:gridSpan w:val="2"/>
            <w:tcBorders>
              <w:top w:val="single" w:sz="4" w:space="0" w:color="auto"/>
              <w:bottom w:val="single" w:sz="4" w:space="0" w:color="auto"/>
            </w:tcBorders>
            <w:vAlign w:val="center"/>
          </w:tcPr>
          <w:p w:rsidR="0075195E" w:rsidRPr="004B52A0" w:rsidRDefault="0075195E" w:rsidP="007214F3">
            <w:pPr>
              <w:jc w:val="center"/>
              <w:rPr>
                <w:rFonts w:ascii="aala" w:hAnsi="aala" w:cs="Nazanin"/>
                <w:b/>
                <w:bCs/>
                <w:shadow/>
                <w:sz w:val="24"/>
                <w:szCs w:val="24"/>
                <w:lang w:bidi="fa-IR"/>
              </w:rPr>
            </w:pPr>
            <w:r w:rsidRPr="004B52A0">
              <w:rPr>
                <w:rFonts w:ascii="aala" w:hAnsi="aala" w:cs="Nazanin" w:hint="cs"/>
                <w:b/>
                <w:bCs/>
                <w:shadow/>
                <w:sz w:val="24"/>
                <w:szCs w:val="24"/>
                <w:rtl/>
                <w:lang w:bidi="fa-IR"/>
              </w:rPr>
              <w:t>100</w:t>
            </w:r>
          </w:p>
        </w:tc>
        <w:tc>
          <w:tcPr>
            <w:tcW w:w="1677" w:type="dxa"/>
            <w:gridSpan w:val="2"/>
            <w:tcBorders>
              <w:top w:val="single" w:sz="4" w:space="0" w:color="auto"/>
              <w:bottom w:val="single" w:sz="4" w:space="0" w:color="auto"/>
            </w:tcBorders>
            <w:vAlign w:val="center"/>
          </w:tcPr>
          <w:p w:rsidR="0075195E" w:rsidRPr="004B52A0" w:rsidRDefault="0075195E" w:rsidP="007214F3">
            <w:pPr>
              <w:jc w:val="center"/>
              <w:rPr>
                <w:rFonts w:ascii="aala" w:hAnsi="aala" w:cs="Nazanin"/>
                <w:b/>
                <w:bCs/>
                <w:shadow/>
                <w:sz w:val="24"/>
                <w:szCs w:val="24"/>
                <w:lang w:bidi="fa-IR"/>
              </w:rPr>
            </w:pPr>
            <w:r w:rsidRPr="004B52A0">
              <w:rPr>
                <w:rFonts w:ascii="aala" w:hAnsi="aala" w:cs="Nazanin" w:hint="cs"/>
                <w:b/>
                <w:bCs/>
                <w:shadow/>
                <w:sz w:val="24"/>
                <w:szCs w:val="24"/>
                <w:rtl/>
                <w:lang w:bidi="fa-IR"/>
              </w:rPr>
              <w:t>70</w:t>
            </w:r>
          </w:p>
        </w:tc>
        <w:tc>
          <w:tcPr>
            <w:tcW w:w="1680" w:type="dxa"/>
            <w:gridSpan w:val="2"/>
            <w:tcBorders>
              <w:top w:val="single" w:sz="4" w:space="0" w:color="auto"/>
              <w:bottom w:val="single" w:sz="4" w:space="0" w:color="auto"/>
            </w:tcBorders>
            <w:vAlign w:val="center"/>
          </w:tcPr>
          <w:p w:rsidR="0075195E" w:rsidRPr="004B52A0" w:rsidRDefault="0075195E" w:rsidP="007214F3">
            <w:pPr>
              <w:jc w:val="center"/>
              <w:rPr>
                <w:rFonts w:ascii="aala" w:hAnsi="aala" w:cs="Nazanin"/>
                <w:b/>
                <w:bCs/>
                <w:shadow/>
                <w:sz w:val="24"/>
                <w:szCs w:val="24"/>
                <w:lang w:bidi="fa-IR"/>
              </w:rPr>
            </w:pPr>
            <w:r w:rsidRPr="004B52A0">
              <w:rPr>
                <w:rFonts w:ascii="aala" w:hAnsi="aala" w:cs="Nazanin" w:hint="cs"/>
                <w:b/>
                <w:bCs/>
                <w:shadow/>
                <w:sz w:val="24"/>
                <w:szCs w:val="24"/>
                <w:rtl/>
                <w:lang w:bidi="fa-IR"/>
              </w:rPr>
              <w:t>30</w:t>
            </w:r>
          </w:p>
        </w:tc>
        <w:tc>
          <w:tcPr>
            <w:tcW w:w="3313" w:type="dxa"/>
            <w:gridSpan w:val="2"/>
            <w:tcBorders>
              <w:top w:val="single" w:sz="4" w:space="0" w:color="auto"/>
              <w:bottom w:val="single" w:sz="4" w:space="0" w:color="auto"/>
            </w:tcBorders>
          </w:tcPr>
          <w:p w:rsidR="0075195E" w:rsidRPr="00AB1C45" w:rsidRDefault="0075195E" w:rsidP="007214F3">
            <w:pPr>
              <w:bidi/>
              <w:rPr>
                <w:rFonts w:ascii="aala" w:hAnsi="aala" w:cs="Nazanin"/>
                <w:shadow/>
                <w:sz w:val="20"/>
                <w:szCs w:val="20"/>
                <w:lang w:bidi="fa-IR"/>
              </w:rPr>
            </w:pPr>
            <w:r>
              <w:rPr>
                <w:rFonts w:ascii="aala" w:hAnsi="aala" w:cs="Nazanin" w:hint="cs"/>
                <w:shadow/>
                <w:sz w:val="20"/>
                <w:szCs w:val="20"/>
                <w:rtl/>
                <w:lang w:bidi="fa-IR"/>
              </w:rPr>
              <w:t>مجموعه های اصلی خودرو(%)</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ايجاد</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ارتقاء</w:t>
            </w:r>
            <w:r w:rsidRPr="00DC3A24">
              <w:rPr>
                <w:rFonts w:cs="Nazanin"/>
                <w:rtl/>
                <w:lang w:bidi="fa-IR"/>
              </w:rPr>
              <w:t xml:space="preserve"> </w:t>
            </w:r>
            <w:r w:rsidRPr="00DC3A24">
              <w:rPr>
                <w:rFonts w:cs="Nazanin" w:hint="cs"/>
                <w:rtl/>
                <w:lang w:bidi="fa-IR"/>
              </w:rPr>
              <w:t>مراكز</w:t>
            </w:r>
            <w:r w:rsidRPr="00DC3A24">
              <w:rPr>
                <w:rFonts w:cs="Nazanin"/>
                <w:rtl/>
                <w:lang w:bidi="fa-IR"/>
              </w:rPr>
              <w:t xml:space="preserve"> </w:t>
            </w:r>
            <w:r w:rsidRPr="00DC3A24">
              <w:rPr>
                <w:rFonts w:cs="Nazanin" w:hint="cs"/>
                <w:rtl/>
                <w:lang w:bidi="fa-IR"/>
              </w:rPr>
              <w:t>طراحي</w:t>
            </w:r>
            <w:r w:rsidRPr="00DC3A24">
              <w:rPr>
                <w:rFonts w:cs="Nazanin"/>
                <w:rtl/>
                <w:lang w:bidi="fa-IR"/>
              </w:rPr>
              <w:t xml:space="preserve"> </w:t>
            </w:r>
            <w:r w:rsidRPr="00DC3A24">
              <w:rPr>
                <w:rFonts w:cs="Nazanin" w:hint="cs"/>
                <w:rtl/>
                <w:lang w:bidi="fa-IR"/>
              </w:rPr>
              <w:t>قطعات</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مجموعه‌هاي</w:t>
            </w:r>
            <w:r w:rsidRPr="00DC3A24">
              <w:rPr>
                <w:rFonts w:cs="Nazanin"/>
                <w:rtl/>
                <w:lang w:bidi="fa-IR"/>
              </w:rPr>
              <w:t xml:space="preserve"> </w:t>
            </w:r>
            <w:r w:rsidRPr="00DC3A24">
              <w:rPr>
                <w:rFonts w:cs="Nazanin" w:hint="cs"/>
                <w:rtl/>
                <w:lang w:bidi="fa-IR"/>
              </w:rPr>
              <w:t>خودرو</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21"/>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sz w:val="24"/>
                <w:szCs w:val="24"/>
                <w:lang w:bidi="fa-IR"/>
              </w:rPr>
            </w:pPr>
            <w:r w:rsidRPr="004B52A0">
              <w:rPr>
                <w:rFonts w:ascii="aala" w:hAnsi="aala" w:cs="Nazanin" w:hint="cs"/>
                <w:b/>
                <w:bCs/>
                <w:shadow/>
                <w:sz w:val="24"/>
                <w:szCs w:val="24"/>
                <w:rtl/>
                <w:lang w:bidi="fa-IR"/>
              </w:rPr>
              <w:t>100</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sz w:val="24"/>
                <w:szCs w:val="24"/>
                <w:lang w:bidi="fa-IR"/>
              </w:rPr>
            </w:pPr>
            <w:r w:rsidRPr="004B52A0">
              <w:rPr>
                <w:rFonts w:ascii="aala" w:hAnsi="aala" w:cs="Nazanin" w:hint="cs"/>
                <w:b/>
                <w:bCs/>
                <w:shadow/>
                <w:sz w:val="24"/>
                <w:szCs w:val="24"/>
                <w:rtl/>
                <w:lang w:bidi="fa-IR"/>
              </w:rPr>
              <w:t>70</w:t>
            </w:r>
          </w:p>
        </w:tc>
        <w:tc>
          <w:tcPr>
            <w:tcW w:w="1680" w:type="dxa"/>
            <w:gridSpan w:val="2"/>
            <w:tcBorders>
              <w:top w:val="single" w:sz="4" w:space="0" w:color="auto"/>
              <w:bottom w:val="single" w:sz="4" w:space="0" w:color="auto"/>
            </w:tcBorders>
            <w:vAlign w:val="center"/>
          </w:tcPr>
          <w:p w:rsidR="0075195E" w:rsidRPr="004B52A0" w:rsidRDefault="0075195E" w:rsidP="007214F3">
            <w:pPr>
              <w:jc w:val="center"/>
              <w:rPr>
                <w:rFonts w:ascii="aala" w:hAnsi="aala" w:cs="Nazanin"/>
                <w:b/>
                <w:bCs/>
                <w:shadow/>
                <w:sz w:val="24"/>
                <w:szCs w:val="24"/>
                <w:lang w:bidi="fa-IR"/>
              </w:rPr>
            </w:pPr>
            <w:r w:rsidRPr="004B52A0">
              <w:rPr>
                <w:rFonts w:ascii="aala" w:hAnsi="aala" w:cs="Nazanin" w:hint="cs"/>
                <w:b/>
                <w:bCs/>
                <w:shadow/>
                <w:sz w:val="24"/>
                <w:szCs w:val="24"/>
                <w:rtl/>
                <w:lang w:bidi="fa-IR"/>
              </w:rPr>
              <w:t>30</w:t>
            </w:r>
          </w:p>
        </w:tc>
        <w:tc>
          <w:tcPr>
            <w:tcW w:w="3313" w:type="dxa"/>
            <w:gridSpan w:val="2"/>
            <w:tcBorders>
              <w:top w:val="single" w:sz="4" w:space="0" w:color="auto"/>
              <w:bottom w:val="single" w:sz="4" w:space="0" w:color="auto"/>
            </w:tcBorders>
          </w:tcPr>
          <w:p w:rsidR="0075195E" w:rsidRPr="00AB1C45" w:rsidRDefault="0075195E" w:rsidP="007214F3">
            <w:pPr>
              <w:bidi/>
              <w:rPr>
                <w:rFonts w:ascii="aala" w:hAnsi="aala" w:cs="Nazanin"/>
                <w:shadow/>
                <w:sz w:val="20"/>
                <w:szCs w:val="20"/>
                <w:lang w:bidi="fa-IR"/>
              </w:rPr>
            </w:pPr>
            <w:r>
              <w:rPr>
                <w:rFonts w:ascii="aala" w:hAnsi="aala" w:cs="Nazanin" w:hint="cs"/>
                <w:shadow/>
                <w:sz w:val="20"/>
                <w:szCs w:val="20"/>
                <w:rtl/>
                <w:lang w:bidi="fa-IR"/>
              </w:rPr>
              <w:t>مجموعه های اصلی خودرو(%)</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rtl/>
                <w:lang w:bidi="fa-IR"/>
              </w:rPr>
            </w:pPr>
            <w:r w:rsidRPr="00DC3A24">
              <w:rPr>
                <w:rFonts w:cs="Nazanin" w:hint="cs"/>
                <w:rtl/>
                <w:lang w:bidi="fa-IR"/>
              </w:rPr>
              <w:t>ايجاد</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توسعه</w:t>
            </w:r>
            <w:r w:rsidRPr="00DC3A24">
              <w:rPr>
                <w:rFonts w:cs="Nazanin"/>
                <w:rtl/>
                <w:lang w:bidi="fa-IR"/>
              </w:rPr>
              <w:t xml:space="preserve">  </w:t>
            </w:r>
            <w:r w:rsidRPr="00DC3A24">
              <w:rPr>
                <w:rFonts w:cs="Nazanin" w:hint="cs"/>
                <w:rtl/>
                <w:lang w:bidi="fa-IR"/>
              </w:rPr>
              <w:t>مراکز</w:t>
            </w:r>
            <w:r w:rsidRPr="00DC3A24">
              <w:rPr>
                <w:rFonts w:cs="Nazanin"/>
                <w:rtl/>
                <w:lang w:bidi="fa-IR"/>
              </w:rPr>
              <w:t xml:space="preserve"> </w:t>
            </w:r>
            <w:r w:rsidRPr="00DC3A24">
              <w:rPr>
                <w:rFonts w:cs="Nazanin" w:hint="cs"/>
                <w:rtl/>
                <w:lang w:bidi="fa-IR"/>
              </w:rPr>
              <w:t>آزمون</w:t>
            </w:r>
            <w:r w:rsidRPr="00DC3A24">
              <w:rPr>
                <w:rFonts w:cs="Nazanin"/>
                <w:rtl/>
                <w:lang w:bidi="fa-IR"/>
              </w:rPr>
              <w:t xml:space="preserve"> </w:t>
            </w:r>
            <w:r w:rsidRPr="00DC3A24">
              <w:rPr>
                <w:rFonts w:cs="Nazanin" w:hint="cs"/>
                <w:rtl/>
                <w:lang w:bidi="fa-IR"/>
              </w:rPr>
              <w:t>قطعات</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مجموعه‌هاي</w:t>
            </w:r>
            <w:r w:rsidRPr="00DC3A24">
              <w:rPr>
                <w:rFonts w:cs="Nazanin"/>
                <w:rtl/>
                <w:lang w:bidi="fa-IR"/>
              </w:rPr>
              <w:t xml:space="preserve"> </w:t>
            </w:r>
            <w:r w:rsidRPr="00DC3A24">
              <w:rPr>
                <w:rFonts w:cs="Nazanin" w:hint="cs"/>
                <w:rtl/>
                <w:lang w:bidi="fa-IR"/>
              </w:rPr>
              <w:t>خودرو</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26"/>
          <w:jc w:val="center"/>
        </w:trPr>
        <w:tc>
          <w:tcPr>
            <w:tcW w:w="1900" w:type="dxa"/>
            <w:gridSpan w:val="2"/>
            <w:tcBorders>
              <w:top w:val="single" w:sz="4" w:space="0" w:color="auto"/>
            </w:tcBorders>
          </w:tcPr>
          <w:p w:rsidR="0075195E" w:rsidRPr="004B52A0" w:rsidRDefault="0075195E" w:rsidP="007214F3">
            <w:pPr>
              <w:jc w:val="center"/>
              <w:rPr>
                <w:rFonts w:ascii="aala" w:hAnsi="aala" w:cs="B Titr"/>
                <w:b/>
                <w:bCs/>
                <w:shadow/>
                <w:lang w:bidi="fa-IR"/>
              </w:rPr>
            </w:pPr>
            <w:r w:rsidRPr="004B52A0">
              <w:rPr>
                <w:rFonts w:ascii="aala" w:hAnsi="aala" w:cs="B Titr"/>
                <w:b/>
                <w:bCs/>
                <w:shadow/>
                <w:lang w:bidi="fa-IR"/>
              </w:rPr>
              <w:t>-</w:t>
            </w:r>
          </w:p>
        </w:tc>
        <w:tc>
          <w:tcPr>
            <w:tcW w:w="1677" w:type="dxa"/>
            <w:gridSpan w:val="2"/>
            <w:tcBorders>
              <w:top w:val="single" w:sz="4" w:space="0" w:color="auto"/>
            </w:tcBorders>
          </w:tcPr>
          <w:p w:rsidR="0075195E" w:rsidRPr="004B52A0" w:rsidRDefault="0075195E" w:rsidP="007214F3">
            <w:pPr>
              <w:jc w:val="center"/>
              <w:rPr>
                <w:rFonts w:ascii="aala" w:hAnsi="aala" w:cs="B Titr"/>
                <w:b/>
                <w:bCs/>
                <w:shadow/>
                <w:lang w:bidi="fa-IR"/>
              </w:rPr>
            </w:pPr>
            <w:r w:rsidRPr="004B52A0">
              <w:rPr>
                <w:rFonts w:ascii="aala" w:hAnsi="aala" w:cs="B Titr"/>
                <w:b/>
                <w:bCs/>
                <w:shadow/>
                <w:lang w:bidi="fa-IR"/>
              </w:rPr>
              <w:t>-</w:t>
            </w:r>
          </w:p>
        </w:tc>
        <w:tc>
          <w:tcPr>
            <w:tcW w:w="1680" w:type="dxa"/>
            <w:gridSpan w:val="2"/>
            <w:tcBorders>
              <w:top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w:t>
            </w:r>
          </w:p>
        </w:tc>
        <w:tc>
          <w:tcPr>
            <w:tcW w:w="3313" w:type="dxa"/>
            <w:gridSpan w:val="2"/>
            <w:tcBorders>
              <w:top w:val="single" w:sz="4" w:space="0" w:color="auto"/>
            </w:tcBorders>
          </w:tcPr>
          <w:p w:rsidR="0075195E" w:rsidRPr="00AB1C45" w:rsidRDefault="0075195E" w:rsidP="007214F3">
            <w:pPr>
              <w:jc w:val="right"/>
              <w:rPr>
                <w:rFonts w:ascii="aala" w:hAnsi="aala" w:cs="Nazanin"/>
                <w:shadow/>
                <w:sz w:val="20"/>
                <w:szCs w:val="20"/>
                <w:lang w:bidi="fa-IR"/>
              </w:rPr>
            </w:pPr>
            <w:r w:rsidRPr="00AB1C45">
              <w:rPr>
                <w:rFonts w:ascii="aala" w:hAnsi="aala" w:cs="Nazanin" w:hint="cs"/>
                <w:shadow/>
                <w:sz w:val="20"/>
                <w:szCs w:val="20"/>
                <w:rtl/>
                <w:lang w:bidi="fa-IR"/>
              </w:rPr>
              <w:t>تعداد</w:t>
            </w:r>
          </w:p>
        </w:tc>
        <w:tc>
          <w:tcPr>
            <w:tcW w:w="5659" w:type="dxa"/>
            <w:tcBorders>
              <w:top w:val="single" w:sz="4" w:space="0" w:color="auto"/>
            </w:tcBorders>
            <w:shd w:val="pct5" w:color="auto" w:fill="auto"/>
          </w:tcPr>
          <w:p w:rsidR="0075195E" w:rsidRPr="00DC3A24" w:rsidRDefault="0075195E" w:rsidP="007214F3">
            <w:pPr>
              <w:bidi/>
              <w:rPr>
                <w:rFonts w:cs="Nazanin"/>
                <w:rtl/>
                <w:lang w:bidi="fa-IR"/>
              </w:rPr>
            </w:pPr>
            <w:r w:rsidRPr="00DC3A24">
              <w:rPr>
                <w:rFonts w:cs="Nazanin" w:hint="cs"/>
                <w:rtl/>
                <w:lang w:bidi="fa-IR"/>
              </w:rPr>
              <w:t>ايجاد</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توسعه</w:t>
            </w:r>
            <w:r w:rsidRPr="00DC3A24">
              <w:rPr>
                <w:rFonts w:cs="Nazanin"/>
                <w:rtl/>
                <w:lang w:bidi="fa-IR"/>
              </w:rPr>
              <w:t xml:space="preserve"> </w:t>
            </w:r>
            <w:r w:rsidRPr="00DC3A24">
              <w:rPr>
                <w:rFonts w:cs="Nazanin" w:hint="cs"/>
                <w:rtl/>
                <w:lang w:bidi="fa-IR"/>
              </w:rPr>
              <w:t>شهرك‌هاي</w:t>
            </w:r>
            <w:r w:rsidRPr="00DC3A24">
              <w:rPr>
                <w:rFonts w:cs="Nazanin"/>
                <w:rtl/>
                <w:lang w:bidi="fa-IR"/>
              </w:rPr>
              <w:t xml:space="preserve"> </w:t>
            </w:r>
            <w:r w:rsidRPr="00DC3A24">
              <w:rPr>
                <w:rFonts w:cs="Nazanin" w:hint="cs"/>
                <w:rtl/>
                <w:lang w:bidi="fa-IR"/>
              </w:rPr>
              <w:t>صنعتي</w:t>
            </w:r>
            <w:r w:rsidRPr="00DC3A24">
              <w:rPr>
                <w:rFonts w:cs="Nazanin"/>
                <w:rtl/>
                <w:lang w:bidi="fa-IR"/>
              </w:rPr>
              <w:t xml:space="preserve"> </w:t>
            </w:r>
            <w:r w:rsidRPr="00DC3A24">
              <w:rPr>
                <w:rFonts w:cs="Nazanin" w:hint="cs"/>
                <w:rtl/>
                <w:lang w:bidi="fa-IR"/>
              </w:rPr>
              <w:t>تخصصي</w:t>
            </w:r>
            <w:r w:rsidRPr="00DC3A24">
              <w:rPr>
                <w:rFonts w:cs="Nazanin"/>
                <w:rtl/>
                <w:lang w:bidi="fa-IR"/>
              </w:rPr>
              <w:t xml:space="preserve"> </w:t>
            </w:r>
            <w:r w:rsidRPr="00DC3A24">
              <w:rPr>
                <w:rFonts w:cs="Nazanin" w:hint="cs"/>
                <w:rtl/>
                <w:lang w:bidi="fa-IR"/>
              </w:rPr>
              <w:t>در</w:t>
            </w:r>
            <w:r w:rsidRPr="00DC3A24">
              <w:rPr>
                <w:rFonts w:cs="Nazanin"/>
                <w:rtl/>
                <w:lang w:bidi="fa-IR"/>
              </w:rPr>
              <w:t xml:space="preserve"> </w:t>
            </w:r>
            <w:r w:rsidRPr="00DC3A24">
              <w:rPr>
                <w:rFonts w:cs="Nazanin" w:hint="cs"/>
                <w:rtl/>
                <w:lang w:bidi="fa-IR"/>
              </w:rPr>
              <w:t>حوزه</w:t>
            </w:r>
            <w:r w:rsidRPr="00DC3A24">
              <w:rPr>
                <w:rFonts w:cs="Nazanin"/>
                <w:rtl/>
                <w:lang w:bidi="fa-IR"/>
              </w:rPr>
              <w:t xml:space="preserve"> </w:t>
            </w:r>
            <w:r w:rsidRPr="00DC3A24">
              <w:rPr>
                <w:rFonts w:cs="Nazanin" w:hint="cs"/>
                <w:rtl/>
                <w:lang w:bidi="fa-IR"/>
              </w:rPr>
              <w:t>صنعت</w:t>
            </w:r>
            <w:r w:rsidRPr="00DC3A24">
              <w:rPr>
                <w:rFonts w:cs="Nazanin"/>
                <w:rtl/>
                <w:lang w:bidi="fa-IR"/>
              </w:rPr>
              <w:t xml:space="preserve"> </w:t>
            </w:r>
            <w:r w:rsidRPr="00DC3A24">
              <w:rPr>
                <w:rFonts w:cs="Nazanin" w:hint="cs"/>
                <w:rtl/>
                <w:lang w:bidi="fa-IR"/>
              </w:rPr>
              <w:t>قطعه‌سازي</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604"/>
          <w:jc w:val="center"/>
        </w:trPr>
        <w:tc>
          <w:tcPr>
            <w:tcW w:w="1900" w:type="dxa"/>
            <w:gridSpan w:val="2"/>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حداقل 50</w:t>
            </w:r>
          </w:p>
        </w:tc>
        <w:tc>
          <w:tcPr>
            <w:tcW w:w="1677" w:type="dxa"/>
            <w:gridSpan w:val="2"/>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50</w:t>
            </w:r>
          </w:p>
        </w:tc>
        <w:tc>
          <w:tcPr>
            <w:tcW w:w="1680" w:type="dxa"/>
            <w:gridSpan w:val="2"/>
          </w:tcPr>
          <w:p w:rsidR="0075195E" w:rsidRPr="004B52A0" w:rsidRDefault="0075195E" w:rsidP="007214F3">
            <w:pPr>
              <w:tabs>
                <w:tab w:val="center" w:pos="454"/>
                <w:tab w:val="right" w:pos="909"/>
              </w:tabs>
              <w:jc w:val="center"/>
              <w:rPr>
                <w:rFonts w:ascii="aala" w:hAnsi="aala" w:cs="Nazanin"/>
                <w:b/>
                <w:bCs/>
                <w:shadow/>
                <w:lang w:bidi="fa-IR"/>
              </w:rPr>
            </w:pPr>
            <w:r w:rsidRPr="004B52A0">
              <w:rPr>
                <w:rFonts w:ascii="aala" w:hAnsi="aala" w:cs="Nazanin" w:hint="cs"/>
                <w:b/>
                <w:bCs/>
                <w:shadow/>
                <w:rtl/>
                <w:lang w:bidi="fa-IR"/>
              </w:rPr>
              <w:t>50</w:t>
            </w:r>
          </w:p>
        </w:tc>
        <w:tc>
          <w:tcPr>
            <w:tcW w:w="3313" w:type="dxa"/>
            <w:gridSpan w:val="2"/>
          </w:tcPr>
          <w:p w:rsidR="0075195E" w:rsidRPr="00227067" w:rsidRDefault="0075195E" w:rsidP="007214F3">
            <w:pPr>
              <w:jc w:val="right"/>
              <w:rPr>
                <w:rFonts w:ascii="aala" w:hAnsi="aala" w:cs="Nazanin"/>
                <w:shadow/>
                <w:lang w:bidi="fa-IR"/>
              </w:rPr>
            </w:pPr>
            <w:r w:rsidRPr="00227067">
              <w:rPr>
                <w:rFonts w:ascii="aala" w:hAnsi="aala" w:cs="Nazanin" w:hint="cs"/>
                <w:shadow/>
                <w:rtl/>
                <w:lang w:bidi="fa-IR"/>
              </w:rPr>
              <w:t>درصد</w:t>
            </w:r>
            <w:r>
              <w:rPr>
                <w:rFonts w:ascii="aala" w:hAnsi="aala" w:cs="Nazanin" w:hint="cs"/>
                <w:shadow/>
                <w:rtl/>
                <w:lang w:bidi="fa-IR"/>
              </w:rPr>
              <w:t xml:space="preserve"> برند داخلی</w:t>
            </w:r>
            <w:r w:rsidRPr="00227067">
              <w:rPr>
                <w:rFonts w:ascii="aala" w:hAnsi="aala" w:cs="Nazanin" w:hint="cs"/>
                <w:shadow/>
                <w:rtl/>
                <w:lang w:bidi="fa-IR"/>
              </w:rPr>
              <w:t xml:space="preserve"> از تولید</w:t>
            </w:r>
            <w:r>
              <w:rPr>
                <w:rFonts w:ascii="aala" w:hAnsi="aala" w:cs="Nazanin" w:hint="cs"/>
                <w:shadow/>
                <w:rtl/>
                <w:lang w:bidi="fa-IR"/>
              </w:rPr>
              <w:t xml:space="preserve"> از کشور</w:t>
            </w:r>
          </w:p>
        </w:tc>
        <w:tc>
          <w:tcPr>
            <w:tcW w:w="5659" w:type="dxa"/>
            <w:shd w:val="pct5" w:color="auto" w:fill="auto"/>
          </w:tcPr>
          <w:p w:rsidR="0075195E" w:rsidRPr="00DC3A24" w:rsidRDefault="0075195E" w:rsidP="007214F3">
            <w:pPr>
              <w:bidi/>
              <w:rPr>
                <w:rFonts w:cs="Nazanin"/>
                <w:lang w:bidi="fa-IR"/>
              </w:rPr>
            </w:pPr>
            <w:r w:rsidRPr="00DC3A24">
              <w:rPr>
                <w:rFonts w:cs="Nazanin" w:hint="eastAsia"/>
                <w:rtl/>
                <w:lang w:bidi="fa-IR"/>
              </w:rPr>
              <w:t>طراحي</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توليد</w:t>
            </w:r>
            <w:r w:rsidRPr="00DC3A24">
              <w:rPr>
                <w:rFonts w:cs="Nazanin"/>
                <w:rtl/>
                <w:lang w:bidi="fa-IR"/>
              </w:rPr>
              <w:t xml:space="preserve"> </w:t>
            </w:r>
            <w:r w:rsidRPr="00DC3A24">
              <w:rPr>
                <w:rFonts w:cs="Nazanin" w:hint="eastAsia"/>
                <w:rtl/>
                <w:lang w:bidi="fa-IR"/>
              </w:rPr>
              <w:t>خودرو</w:t>
            </w:r>
            <w:r w:rsidRPr="00DC3A24">
              <w:rPr>
                <w:rFonts w:cs="Nazanin"/>
                <w:rtl/>
                <w:lang w:bidi="fa-IR"/>
              </w:rPr>
              <w:t xml:space="preserve"> </w:t>
            </w:r>
            <w:r w:rsidRPr="00DC3A24">
              <w:rPr>
                <w:rFonts w:cs="Nazanin" w:hint="eastAsia"/>
                <w:rtl/>
                <w:lang w:bidi="fa-IR"/>
              </w:rPr>
              <w:t>با</w:t>
            </w:r>
            <w:r w:rsidRPr="00DC3A24">
              <w:rPr>
                <w:rFonts w:cs="Nazanin"/>
                <w:rtl/>
                <w:lang w:bidi="fa-IR"/>
              </w:rPr>
              <w:t xml:space="preserve"> </w:t>
            </w:r>
            <w:r w:rsidRPr="00DC3A24">
              <w:rPr>
                <w:rFonts w:cs="Nazanin" w:hint="eastAsia"/>
                <w:rtl/>
                <w:lang w:bidi="fa-IR"/>
              </w:rPr>
              <w:t>نما</w:t>
            </w:r>
            <w:r w:rsidRPr="00DC3A24">
              <w:rPr>
                <w:rFonts w:cs="Nazanin" w:hint="cs"/>
                <w:rtl/>
                <w:lang w:bidi="fa-IR"/>
              </w:rPr>
              <w:t xml:space="preserve"> </w:t>
            </w:r>
            <w:r w:rsidRPr="00DC3A24">
              <w:rPr>
                <w:rFonts w:cs="Nazanin" w:hint="eastAsia"/>
                <w:rtl/>
                <w:lang w:bidi="fa-IR"/>
              </w:rPr>
              <w:t>نام</w:t>
            </w:r>
            <w:r w:rsidRPr="00DC3A24">
              <w:rPr>
                <w:rFonts w:cs="Nazanin"/>
                <w:rtl/>
                <w:lang w:bidi="fa-IR"/>
              </w:rPr>
              <w:t xml:space="preserve"> ( </w:t>
            </w:r>
            <w:r w:rsidRPr="00DC3A24">
              <w:rPr>
                <w:rFonts w:cs="Nazanin" w:hint="eastAsia"/>
                <w:rtl/>
                <w:lang w:bidi="fa-IR"/>
              </w:rPr>
              <w:t>برند</w:t>
            </w:r>
            <w:r w:rsidRPr="00DC3A24">
              <w:rPr>
                <w:rFonts w:cs="Nazanin"/>
                <w:rtl/>
                <w:lang w:bidi="fa-IR"/>
              </w:rPr>
              <w:t xml:space="preserve"> ) </w:t>
            </w:r>
            <w:r w:rsidRPr="00DC3A24">
              <w:rPr>
                <w:rFonts w:cs="Nazanin" w:hint="eastAsia"/>
                <w:rtl/>
                <w:lang w:bidi="fa-IR"/>
              </w:rPr>
              <w:t>داخلي،</w:t>
            </w:r>
            <w:r w:rsidRPr="00DC3A24">
              <w:rPr>
                <w:rFonts w:cs="Nazanin"/>
                <w:rtl/>
                <w:lang w:bidi="fa-IR"/>
              </w:rPr>
              <w:t xml:space="preserve"> </w:t>
            </w:r>
            <w:r w:rsidRPr="00DC3A24">
              <w:rPr>
                <w:rFonts w:cs="Nazanin" w:hint="eastAsia"/>
                <w:rtl/>
                <w:lang w:bidi="fa-IR"/>
              </w:rPr>
              <w:t>استفاده</w:t>
            </w:r>
            <w:r w:rsidRPr="00DC3A24">
              <w:rPr>
                <w:rFonts w:cs="Nazanin"/>
                <w:rtl/>
                <w:lang w:bidi="fa-IR"/>
              </w:rPr>
              <w:t xml:space="preserve"> </w:t>
            </w:r>
            <w:r w:rsidRPr="00DC3A24">
              <w:rPr>
                <w:rFonts w:cs="Nazanin" w:hint="eastAsia"/>
                <w:rtl/>
                <w:lang w:bidi="fa-IR"/>
              </w:rPr>
              <w:t>از</w:t>
            </w:r>
            <w:r w:rsidRPr="00DC3A24">
              <w:rPr>
                <w:rFonts w:cs="Nazanin"/>
                <w:rtl/>
                <w:lang w:bidi="fa-IR"/>
              </w:rPr>
              <w:t xml:space="preserve"> </w:t>
            </w:r>
            <w:r w:rsidRPr="00DC3A24">
              <w:rPr>
                <w:rFonts w:cs="Nazanin" w:hint="eastAsia"/>
                <w:rtl/>
                <w:lang w:bidi="fa-IR"/>
              </w:rPr>
              <w:t>پلتفرم</w:t>
            </w:r>
            <w:r w:rsidRPr="00DC3A24">
              <w:rPr>
                <w:rFonts w:cs="Nazanin"/>
                <w:rtl/>
                <w:lang w:bidi="fa-IR"/>
              </w:rPr>
              <w:t xml:space="preserve"> </w:t>
            </w:r>
            <w:r w:rsidRPr="00DC3A24">
              <w:rPr>
                <w:rFonts w:cs="Nazanin" w:hint="eastAsia"/>
                <w:rtl/>
                <w:lang w:bidi="fa-IR"/>
              </w:rPr>
              <w:t>مشترك</w:t>
            </w:r>
            <w:r w:rsidRPr="00DC3A24">
              <w:rPr>
                <w:rFonts w:cs="Nazanin"/>
                <w:rtl/>
                <w:lang w:bidi="fa-IR"/>
              </w:rPr>
              <w:t xml:space="preserve"> </w:t>
            </w:r>
            <w:r w:rsidRPr="00DC3A24">
              <w:rPr>
                <w:rFonts w:cs="Nazanin" w:hint="eastAsia"/>
                <w:rtl/>
                <w:lang w:bidi="fa-IR"/>
              </w:rPr>
              <w:t>توسط</w:t>
            </w:r>
            <w:r w:rsidRPr="00DC3A24">
              <w:rPr>
                <w:rFonts w:cs="Nazanin"/>
                <w:rtl/>
                <w:lang w:bidi="fa-IR"/>
              </w:rPr>
              <w:t xml:space="preserve"> </w:t>
            </w:r>
            <w:r w:rsidRPr="00DC3A24">
              <w:rPr>
                <w:rFonts w:cs="Nazanin" w:hint="eastAsia"/>
                <w:rtl/>
                <w:lang w:bidi="fa-IR"/>
              </w:rPr>
              <w:t>يك</w:t>
            </w:r>
            <w:r w:rsidRPr="00DC3A24">
              <w:rPr>
                <w:rFonts w:cs="Nazanin"/>
                <w:rtl/>
                <w:lang w:bidi="fa-IR"/>
              </w:rPr>
              <w:t xml:space="preserve"> </w:t>
            </w:r>
            <w:r w:rsidRPr="00DC3A24">
              <w:rPr>
                <w:rFonts w:cs="Nazanin" w:hint="eastAsia"/>
                <w:rtl/>
                <w:lang w:bidi="fa-IR"/>
              </w:rPr>
              <w:t>يا</w:t>
            </w:r>
            <w:r w:rsidRPr="00DC3A24">
              <w:rPr>
                <w:rFonts w:cs="Nazanin"/>
                <w:rtl/>
                <w:lang w:bidi="fa-IR"/>
              </w:rPr>
              <w:t xml:space="preserve"> </w:t>
            </w:r>
            <w:r w:rsidRPr="00DC3A24">
              <w:rPr>
                <w:rFonts w:cs="Nazanin" w:hint="eastAsia"/>
                <w:rtl/>
                <w:lang w:bidi="fa-IR"/>
              </w:rPr>
              <w:t>چند</w:t>
            </w:r>
            <w:r w:rsidRPr="00DC3A24">
              <w:rPr>
                <w:rFonts w:cs="Nazanin"/>
                <w:rtl/>
                <w:lang w:bidi="fa-IR"/>
              </w:rPr>
              <w:t xml:space="preserve"> </w:t>
            </w:r>
            <w:r w:rsidRPr="00DC3A24">
              <w:rPr>
                <w:rFonts w:cs="Nazanin" w:hint="eastAsia"/>
                <w:rtl/>
                <w:lang w:bidi="fa-IR"/>
              </w:rPr>
              <w:t>خودروسازي</w:t>
            </w:r>
            <w:r w:rsidRPr="00DC3A24">
              <w:rPr>
                <w:rFonts w:cs="Nazanin"/>
                <w:rtl/>
                <w:lang w:bidi="fa-IR"/>
              </w:rPr>
              <w:t xml:space="preserve"> </w:t>
            </w:r>
            <w:r w:rsidRPr="00DC3A24">
              <w:rPr>
                <w:rFonts w:cs="Nazanin" w:hint="eastAsia"/>
                <w:rtl/>
                <w:lang w:bidi="fa-IR"/>
              </w:rPr>
              <w:t>داخلي</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يا</w:t>
            </w:r>
            <w:r w:rsidRPr="00DC3A24">
              <w:rPr>
                <w:rFonts w:cs="Nazanin"/>
                <w:rtl/>
                <w:lang w:bidi="fa-IR"/>
              </w:rPr>
              <w:t xml:space="preserve"> </w:t>
            </w:r>
            <w:r w:rsidRPr="00DC3A24">
              <w:rPr>
                <w:rFonts w:cs="Nazanin" w:hint="eastAsia"/>
                <w:rtl/>
                <w:lang w:bidi="fa-IR"/>
              </w:rPr>
              <w:t>معتبر</w:t>
            </w:r>
            <w:r w:rsidRPr="00DC3A24">
              <w:rPr>
                <w:rFonts w:cs="Nazanin"/>
                <w:rtl/>
                <w:lang w:bidi="fa-IR"/>
              </w:rPr>
              <w:t xml:space="preserve"> </w:t>
            </w:r>
            <w:r w:rsidRPr="00DC3A24">
              <w:rPr>
                <w:rFonts w:cs="Nazanin" w:hint="eastAsia"/>
                <w:rtl/>
                <w:lang w:bidi="fa-IR"/>
              </w:rPr>
              <w:t>جهاني</w:t>
            </w:r>
            <w:r w:rsidRPr="00DC3A24">
              <w:rPr>
                <w:rFonts w:cs="Nazanin"/>
                <w:rtl/>
                <w:lang w:bidi="fa-IR"/>
              </w:rPr>
              <w:t xml:space="preserve"> </w:t>
            </w:r>
            <w:r w:rsidRPr="00DC3A24">
              <w:rPr>
                <w:rFonts w:cs="Nazanin" w:hint="eastAsia"/>
                <w:rtl/>
                <w:lang w:bidi="fa-IR"/>
              </w:rPr>
              <w:t>با</w:t>
            </w:r>
            <w:r w:rsidRPr="00DC3A24">
              <w:rPr>
                <w:rFonts w:cs="Nazanin"/>
                <w:rtl/>
                <w:lang w:bidi="fa-IR"/>
              </w:rPr>
              <w:t xml:space="preserve"> </w:t>
            </w:r>
            <w:r w:rsidRPr="00DC3A24">
              <w:rPr>
                <w:rFonts w:cs="Nazanin" w:hint="eastAsia"/>
                <w:rtl/>
                <w:lang w:bidi="fa-IR"/>
              </w:rPr>
              <w:t>حفظ</w:t>
            </w:r>
            <w:r w:rsidRPr="00DC3A24">
              <w:rPr>
                <w:rFonts w:cs="Nazanin"/>
                <w:rtl/>
                <w:lang w:bidi="fa-IR"/>
              </w:rPr>
              <w:t xml:space="preserve"> </w:t>
            </w:r>
            <w:r w:rsidRPr="00DC3A24">
              <w:rPr>
                <w:rFonts w:cs="Nazanin" w:hint="eastAsia"/>
                <w:rtl/>
                <w:lang w:bidi="fa-IR"/>
              </w:rPr>
              <w:t>مزيت</w:t>
            </w:r>
            <w:r w:rsidRPr="00DC3A24">
              <w:rPr>
                <w:rFonts w:cs="Nazanin"/>
                <w:rtl/>
                <w:lang w:bidi="fa-IR"/>
              </w:rPr>
              <w:t xml:space="preserve"> </w:t>
            </w:r>
            <w:r w:rsidRPr="00DC3A24">
              <w:rPr>
                <w:rFonts w:cs="Nazanin" w:hint="eastAsia"/>
                <w:rtl/>
                <w:lang w:bidi="fa-IR"/>
              </w:rPr>
              <w:t>رقابتي</w:t>
            </w:r>
            <w:r w:rsidRPr="00DC3A24">
              <w:rPr>
                <w:rFonts w:cs="Nazanin"/>
                <w:rtl/>
                <w:lang w:bidi="fa-IR"/>
              </w:rPr>
              <w:t>/</w:t>
            </w:r>
            <w:r w:rsidRPr="00DC3A24">
              <w:rPr>
                <w:rFonts w:cs="Nazanin" w:hint="eastAsia"/>
                <w:rtl/>
                <w:lang w:bidi="fa-IR"/>
              </w:rPr>
              <w:t>صادراتي</w:t>
            </w:r>
          </w:p>
        </w:tc>
        <w:tc>
          <w:tcPr>
            <w:tcW w:w="1142" w:type="dxa"/>
            <w:vMerge w:val="restart"/>
            <w:shd w:val="pct5" w:color="auto" w:fill="auto"/>
            <w:vAlign w:val="center"/>
          </w:tcPr>
          <w:p w:rsidR="0075195E" w:rsidRPr="00DC3A24" w:rsidRDefault="0075195E" w:rsidP="007214F3">
            <w:pPr>
              <w:jc w:val="center"/>
              <w:rPr>
                <w:rFonts w:cs="Nazanin"/>
                <w:lang w:bidi="fa-IR"/>
              </w:rPr>
            </w:pPr>
            <w:r w:rsidRPr="00DC3A24">
              <w:rPr>
                <w:rFonts w:cs="Nazanin" w:hint="cs"/>
                <w:rtl/>
                <w:lang w:bidi="fa-IR"/>
              </w:rPr>
              <w:t>ت</w:t>
            </w:r>
            <w:r w:rsidRPr="00DC3A24">
              <w:rPr>
                <w:rFonts w:cs="Nazanin" w:hint="eastAsia"/>
                <w:rtl/>
                <w:lang w:bidi="fa-IR"/>
              </w:rPr>
              <w:t>وليد</w:t>
            </w:r>
            <w:r w:rsidRPr="00DC3A24">
              <w:rPr>
                <w:rFonts w:cs="Nazanin"/>
                <w:rtl/>
                <w:lang w:bidi="fa-IR"/>
              </w:rPr>
              <w:t xml:space="preserve"> </w:t>
            </w:r>
            <w:r w:rsidRPr="00DC3A24">
              <w:rPr>
                <w:rFonts w:cs="Nazanin" w:hint="eastAsia"/>
                <w:rtl/>
                <w:lang w:bidi="fa-IR"/>
              </w:rPr>
              <w:t>خودرو</w:t>
            </w:r>
            <w:r w:rsidRPr="00DC3A24">
              <w:rPr>
                <w:rFonts w:cs="Nazanin"/>
                <w:rtl/>
                <w:lang w:bidi="fa-IR"/>
              </w:rPr>
              <w:t xml:space="preserve"> </w:t>
            </w:r>
            <w:r w:rsidRPr="00DC3A24">
              <w:rPr>
                <w:rFonts w:cs="Nazanin" w:hint="eastAsia"/>
                <w:rtl/>
                <w:lang w:bidi="fa-IR"/>
              </w:rPr>
              <w:t>رقابت‌پذير</w:t>
            </w:r>
          </w:p>
        </w:tc>
      </w:tr>
      <w:tr w:rsidR="0075195E" w:rsidRPr="00403B92" w:rsidTr="007214F3">
        <w:trPr>
          <w:trHeight w:val="292"/>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30</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20</w:t>
            </w:r>
          </w:p>
        </w:tc>
        <w:tc>
          <w:tcPr>
            <w:tcW w:w="1680" w:type="dxa"/>
            <w:gridSpan w:val="2"/>
            <w:tcBorders>
              <w:top w:val="single" w:sz="4" w:space="0" w:color="auto"/>
              <w:bottom w:val="single" w:sz="4" w:space="0" w:color="auto"/>
            </w:tcBorders>
          </w:tcPr>
          <w:p w:rsidR="0075195E" w:rsidRPr="004B52A0" w:rsidRDefault="0075195E" w:rsidP="007214F3">
            <w:pPr>
              <w:tabs>
                <w:tab w:val="center" w:pos="454"/>
                <w:tab w:val="right" w:pos="909"/>
              </w:tabs>
              <w:jc w:val="center"/>
              <w:rPr>
                <w:rFonts w:ascii="aala" w:hAnsi="aala" w:cs="Nazanin"/>
                <w:b/>
                <w:bCs/>
                <w:shadow/>
                <w:lang w:bidi="fa-IR"/>
              </w:rPr>
            </w:pPr>
            <w:r w:rsidRPr="004B52A0">
              <w:rPr>
                <w:rFonts w:ascii="aala" w:hAnsi="aala" w:cs="Nazanin" w:hint="cs"/>
                <w:b/>
                <w:bCs/>
                <w:shadow/>
                <w:rtl/>
                <w:lang w:bidi="fa-IR"/>
              </w:rPr>
              <w:t>10</w:t>
            </w:r>
          </w:p>
        </w:tc>
        <w:tc>
          <w:tcPr>
            <w:tcW w:w="3313" w:type="dxa"/>
            <w:gridSpan w:val="2"/>
            <w:tcBorders>
              <w:top w:val="single" w:sz="4" w:space="0" w:color="auto"/>
              <w:bottom w:val="single" w:sz="4" w:space="0" w:color="auto"/>
            </w:tcBorders>
          </w:tcPr>
          <w:p w:rsidR="0075195E" w:rsidRPr="00227067" w:rsidRDefault="0075195E" w:rsidP="007214F3">
            <w:pPr>
              <w:jc w:val="right"/>
              <w:rPr>
                <w:rFonts w:ascii="aala" w:hAnsi="aala" w:cs="Nazanin"/>
                <w:shadow/>
                <w:lang w:bidi="fa-IR"/>
              </w:rPr>
            </w:pPr>
            <w:r w:rsidRPr="00227067">
              <w:rPr>
                <w:rFonts w:ascii="aala" w:hAnsi="aala" w:cs="Nazanin" w:hint="cs"/>
                <w:shadow/>
                <w:rtl/>
                <w:lang w:bidi="fa-IR"/>
              </w:rPr>
              <w:t>درصد از تولید</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rtl/>
                <w:lang w:bidi="fa-IR"/>
              </w:rPr>
            </w:pPr>
            <w:r w:rsidRPr="00DC3A24">
              <w:rPr>
                <w:rFonts w:cs="Nazanin" w:hint="cs"/>
                <w:rtl/>
                <w:lang w:bidi="fa-IR"/>
              </w:rPr>
              <w:t>ب</w:t>
            </w:r>
            <w:r w:rsidRPr="00DC3A24">
              <w:rPr>
                <w:rFonts w:cs="Nazanin" w:hint="eastAsia"/>
                <w:rtl/>
                <w:lang w:bidi="fa-IR"/>
              </w:rPr>
              <w:t>كارگيري</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توسعه</w:t>
            </w:r>
            <w:r w:rsidRPr="00DC3A24">
              <w:rPr>
                <w:rFonts w:cs="Nazanin"/>
                <w:rtl/>
                <w:lang w:bidi="fa-IR"/>
              </w:rPr>
              <w:t xml:space="preserve"> </w:t>
            </w:r>
            <w:r w:rsidRPr="00DC3A24">
              <w:rPr>
                <w:rFonts w:cs="Nazanin" w:hint="eastAsia"/>
                <w:rtl/>
                <w:lang w:bidi="fa-IR"/>
              </w:rPr>
              <w:t>فناوري‌هاي</w:t>
            </w:r>
            <w:r w:rsidRPr="00DC3A24">
              <w:rPr>
                <w:rFonts w:cs="Nazanin"/>
                <w:rtl/>
                <w:lang w:bidi="fa-IR"/>
              </w:rPr>
              <w:t xml:space="preserve"> </w:t>
            </w:r>
            <w:r w:rsidRPr="00DC3A24">
              <w:rPr>
                <w:rFonts w:cs="Nazanin" w:hint="eastAsia"/>
                <w:rtl/>
                <w:lang w:bidi="fa-IR"/>
              </w:rPr>
              <w:t>نوين</w:t>
            </w:r>
            <w:r w:rsidRPr="00DC3A24">
              <w:rPr>
                <w:rFonts w:cs="Nazanin"/>
                <w:rtl/>
                <w:lang w:bidi="fa-IR"/>
              </w:rPr>
              <w:t xml:space="preserve"> </w:t>
            </w:r>
            <w:r w:rsidRPr="00DC3A24">
              <w:rPr>
                <w:rFonts w:cs="Nazanin" w:hint="eastAsia"/>
                <w:rtl/>
                <w:lang w:bidi="fa-IR"/>
              </w:rPr>
              <w:t>در</w:t>
            </w:r>
            <w:r w:rsidRPr="00DC3A24">
              <w:rPr>
                <w:rFonts w:cs="Nazanin"/>
                <w:rtl/>
                <w:lang w:bidi="fa-IR"/>
              </w:rPr>
              <w:t xml:space="preserve"> </w:t>
            </w:r>
            <w:r w:rsidRPr="00DC3A24">
              <w:rPr>
                <w:rFonts w:cs="Nazanin" w:hint="eastAsia"/>
                <w:rtl/>
                <w:lang w:bidi="fa-IR"/>
              </w:rPr>
              <w:t>توليد</w:t>
            </w:r>
            <w:r w:rsidRPr="00DC3A24">
              <w:rPr>
                <w:rFonts w:cs="Nazanin"/>
                <w:rtl/>
                <w:lang w:bidi="fa-IR"/>
              </w:rPr>
              <w:t xml:space="preserve"> </w:t>
            </w:r>
            <w:r w:rsidRPr="00DC3A24">
              <w:rPr>
                <w:rFonts w:cs="Nazanin" w:hint="eastAsia"/>
                <w:rtl/>
                <w:lang w:bidi="fa-IR"/>
              </w:rPr>
              <w:t>خودرو</w:t>
            </w:r>
          </w:p>
          <w:p w:rsidR="0075195E" w:rsidRPr="00DC3A24" w:rsidRDefault="0075195E" w:rsidP="007214F3">
            <w:pPr>
              <w:bidi/>
              <w:rPr>
                <w:rFonts w:cs="Nazanin"/>
                <w:rtl/>
                <w:lang w:bidi="fa-IR"/>
              </w:rPr>
            </w:pPr>
            <w:r w:rsidRPr="00DC3A24">
              <w:rPr>
                <w:rFonts w:cs="Nazanin"/>
                <w:rtl/>
                <w:lang w:bidi="fa-IR"/>
              </w:rPr>
              <w:t xml:space="preserve">( </w:t>
            </w:r>
            <w:r w:rsidRPr="00DC3A24">
              <w:rPr>
                <w:rFonts w:cs="Nazanin" w:hint="eastAsia"/>
                <w:rtl/>
                <w:lang w:bidi="fa-IR"/>
              </w:rPr>
              <w:t>نظير</w:t>
            </w:r>
            <w:r w:rsidRPr="00DC3A24">
              <w:rPr>
                <w:rFonts w:cs="Nazanin"/>
                <w:rtl/>
                <w:lang w:bidi="fa-IR"/>
              </w:rPr>
              <w:t xml:space="preserve"> </w:t>
            </w:r>
            <w:r w:rsidRPr="00DC3A24">
              <w:rPr>
                <w:rFonts w:cs="Nazanin" w:hint="eastAsia"/>
                <w:rtl/>
                <w:lang w:bidi="fa-IR"/>
              </w:rPr>
              <w:t>بكارگيري</w:t>
            </w:r>
            <w:r w:rsidRPr="00DC3A24">
              <w:rPr>
                <w:rFonts w:cs="Nazanin"/>
                <w:rtl/>
                <w:lang w:bidi="fa-IR"/>
              </w:rPr>
              <w:t xml:space="preserve"> </w:t>
            </w:r>
            <w:r w:rsidRPr="00DC3A24">
              <w:rPr>
                <w:rFonts w:cs="Nazanin" w:hint="eastAsia"/>
                <w:rtl/>
                <w:lang w:bidi="fa-IR"/>
              </w:rPr>
              <w:t>سامانه</w:t>
            </w:r>
            <w:r w:rsidRPr="00DC3A24">
              <w:rPr>
                <w:rFonts w:cs="Nazanin"/>
                <w:rtl/>
                <w:lang w:bidi="fa-IR"/>
              </w:rPr>
              <w:t xml:space="preserve"> </w:t>
            </w:r>
            <w:r w:rsidRPr="00DC3A24">
              <w:rPr>
                <w:rFonts w:cs="Nazanin" w:hint="eastAsia"/>
                <w:rtl/>
                <w:lang w:bidi="fa-IR"/>
              </w:rPr>
              <w:t>هاي</w:t>
            </w:r>
            <w:r w:rsidRPr="00DC3A24">
              <w:rPr>
                <w:rFonts w:cs="Nazanin"/>
                <w:rtl/>
                <w:lang w:bidi="fa-IR"/>
              </w:rPr>
              <w:t xml:space="preserve"> </w:t>
            </w:r>
            <w:r w:rsidRPr="00DC3A24">
              <w:rPr>
                <w:rFonts w:cs="Nazanin" w:hint="eastAsia"/>
                <w:rtl/>
                <w:lang w:bidi="fa-IR"/>
              </w:rPr>
              <w:t>هوشمند</w:t>
            </w:r>
            <w:r w:rsidRPr="00DC3A24">
              <w:rPr>
                <w:rFonts w:cs="Nazanin"/>
                <w:rtl/>
                <w:lang w:bidi="fa-IR"/>
              </w:rPr>
              <w:t xml:space="preserve"> </w:t>
            </w:r>
            <w:r w:rsidRPr="00DC3A24">
              <w:rPr>
                <w:rFonts w:cs="Nazanin" w:hint="eastAsia"/>
                <w:rtl/>
                <w:lang w:bidi="fa-IR"/>
              </w:rPr>
              <w:t>خودرويي</w:t>
            </w:r>
            <w:r w:rsidRPr="00DC3A24">
              <w:rPr>
                <w:rFonts w:cs="Nazanin" w:hint="cs"/>
                <w:rtl/>
                <w:lang w:bidi="fa-IR"/>
              </w:rPr>
              <w:t>)</w:t>
            </w:r>
            <w:r w:rsidRPr="00DC3A24">
              <w:rPr>
                <w:rFonts w:cs="Nazanin"/>
                <w:lang w:bidi="fa-IR"/>
              </w:rPr>
              <w:t xml:space="preserve"> CVT )</w:t>
            </w:r>
            <w:r w:rsidRPr="00DC3A24">
              <w:rPr>
                <w:rFonts w:cs="Nazanin" w:hint="cs"/>
                <w:rtl/>
                <w:lang w:bidi="fa-IR"/>
              </w:rPr>
              <w:t xml:space="preserve"> و سایر مصادیق مربوطه )</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299"/>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w:t>
            </w:r>
          </w:p>
        </w:tc>
        <w:tc>
          <w:tcPr>
            <w:tcW w:w="3313" w:type="dxa"/>
            <w:gridSpan w:val="2"/>
            <w:tcBorders>
              <w:top w:val="single" w:sz="4" w:space="0" w:color="auto"/>
              <w:bottom w:val="single" w:sz="4" w:space="0" w:color="auto"/>
            </w:tcBorders>
          </w:tcPr>
          <w:p w:rsidR="0075195E" w:rsidRPr="00D10216" w:rsidRDefault="0075195E" w:rsidP="007214F3">
            <w:pPr>
              <w:bidi/>
              <w:rPr>
                <w:rFonts w:ascii="aala" w:hAnsi="aala" w:cs="Nazanin"/>
                <w:shadow/>
                <w:sz w:val="20"/>
                <w:szCs w:val="20"/>
                <w:rtl/>
                <w:lang w:bidi="fa-IR"/>
              </w:rPr>
            </w:pPr>
            <w:r w:rsidRPr="00771715">
              <w:rPr>
                <w:rFonts w:ascii="aala" w:hAnsi="aala" w:cs="Nazanin" w:hint="cs"/>
                <w:shadow/>
                <w:sz w:val="20"/>
                <w:szCs w:val="20"/>
                <w:rtl/>
                <w:lang w:bidi="fa-IR"/>
              </w:rPr>
              <w:t>درصد</w:t>
            </w:r>
            <w:r>
              <w:rPr>
                <w:rFonts w:ascii="aala" w:hAnsi="aala" w:cs="Nazanin" w:hint="cs"/>
                <w:shadow/>
                <w:sz w:val="20"/>
                <w:szCs w:val="20"/>
                <w:rtl/>
                <w:lang w:bidi="fa-IR"/>
              </w:rPr>
              <w:t xml:space="preserve"> تولید خودروهای کم مصرف از کل</w:t>
            </w:r>
            <w:r w:rsidRPr="00771715">
              <w:rPr>
                <w:rFonts w:ascii="aala" w:hAnsi="aala" w:cs="Nazanin" w:hint="cs"/>
                <w:shadow/>
                <w:sz w:val="20"/>
                <w:szCs w:val="20"/>
                <w:rtl/>
                <w:lang w:bidi="fa-IR"/>
              </w:rPr>
              <w:t xml:space="preserve"> تولی</w:t>
            </w:r>
            <w:r>
              <w:rPr>
                <w:rFonts w:ascii="aala" w:hAnsi="aala" w:cs="Nazanin" w:hint="cs"/>
                <w:shadow/>
                <w:sz w:val="20"/>
                <w:szCs w:val="20"/>
                <w:rtl/>
                <w:lang w:bidi="fa-IR"/>
              </w:rPr>
              <w:t>د</w:t>
            </w:r>
          </w:p>
        </w:tc>
        <w:tc>
          <w:tcPr>
            <w:tcW w:w="5659" w:type="dxa"/>
            <w:vMerge w:val="restart"/>
            <w:tcBorders>
              <w:top w:val="single" w:sz="4" w:space="0" w:color="auto"/>
            </w:tcBorders>
            <w:shd w:val="pct5" w:color="auto" w:fill="auto"/>
          </w:tcPr>
          <w:p w:rsidR="0075195E" w:rsidRPr="00DC3A24" w:rsidRDefault="0075195E" w:rsidP="007214F3">
            <w:pPr>
              <w:bidi/>
              <w:rPr>
                <w:rFonts w:cs="Nazanin"/>
                <w:rtl/>
                <w:lang w:bidi="fa-IR"/>
              </w:rPr>
            </w:pPr>
            <w:r w:rsidRPr="00DC3A24">
              <w:rPr>
                <w:rFonts w:cs="Nazanin" w:hint="cs"/>
                <w:rtl/>
                <w:lang w:bidi="fa-IR"/>
              </w:rPr>
              <w:t>تولید خودروهای ارزان قیمت/ کم مصرف و سازگار با محیط زیست</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263"/>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w:t>
            </w:r>
          </w:p>
        </w:tc>
        <w:tc>
          <w:tcPr>
            <w:tcW w:w="3313" w:type="dxa"/>
            <w:gridSpan w:val="2"/>
            <w:tcBorders>
              <w:top w:val="single" w:sz="4" w:space="0" w:color="auto"/>
              <w:bottom w:val="single" w:sz="4" w:space="0" w:color="auto"/>
            </w:tcBorders>
          </w:tcPr>
          <w:p w:rsidR="0075195E" w:rsidRPr="00771715" w:rsidRDefault="0075195E" w:rsidP="007214F3">
            <w:pPr>
              <w:bidi/>
              <w:rPr>
                <w:rFonts w:ascii="aala" w:hAnsi="aala" w:cs="Nazanin"/>
                <w:shadow/>
                <w:sz w:val="20"/>
                <w:szCs w:val="20"/>
                <w:rtl/>
                <w:lang w:bidi="fa-IR"/>
              </w:rPr>
            </w:pPr>
            <w:r w:rsidRPr="00771715">
              <w:rPr>
                <w:rFonts w:ascii="aala" w:hAnsi="aala" w:cs="Nazanin" w:hint="cs"/>
                <w:shadow/>
                <w:sz w:val="20"/>
                <w:szCs w:val="20"/>
                <w:rtl/>
                <w:lang w:bidi="fa-IR"/>
              </w:rPr>
              <w:t>درصد</w:t>
            </w:r>
            <w:r>
              <w:rPr>
                <w:rFonts w:ascii="aala" w:hAnsi="aala" w:cs="Nazanin" w:hint="cs"/>
                <w:shadow/>
                <w:sz w:val="20"/>
                <w:szCs w:val="20"/>
                <w:rtl/>
                <w:lang w:bidi="fa-IR"/>
              </w:rPr>
              <w:t xml:space="preserve"> تولید خودروهای ارزان از کل</w:t>
            </w:r>
            <w:r w:rsidRPr="00771715">
              <w:rPr>
                <w:rFonts w:ascii="aala" w:hAnsi="aala" w:cs="Nazanin" w:hint="cs"/>
                <w:shadow/>
                <w:sz w:val="20"/>
                <w:szCs w:val="20"/>
                <w:rtl/>
                <w:lang w:bidi="fa-IR"/>
              </w:rPr>
              <w:t xml:space="preserve"> تولید</w:t>
            </w:r>
          </w:p>
        </w:tc>
        <w:tc>
          <w:tcPr>
            <w:tcW w:w="5659" w:type="dxa"/>
            <w:vMerge/>
            <w:tcBorders>
              <w:bottom w:val="single" w:sz="4" w:space="0" w:color="auto"/>
            </w:tcBorders>
            <w:shd w:val="pct5" w:color="auto" w:fill="auto"/>
          </w:tcPr>
          <w:p w:rsidR="0075195E" w:rsidRPr="00DC3A24" w:rsidRDefault="0075195E" w:rsidP="007214F3">
            <w:pPr>
              <w:bidi/>
              <w:rPr>
                <w:rFonts w:cs="Nazanin"/>
                <w:rtl/>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15"/>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صفر</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صفر</w:t>
            </w:r>
          </w:p>
        </w:tc>
        <w:tc>
          <w:tcPr>
            <w:tcW w:w="1680" w:type="dxa"/>
            <w:gridSpan w:val="2"/>
            <w:tcBorders>
              <w:top w:val="single" w:sz="4" w:space="0" w:color="auto"/>
              <w:bottom w:val="single" w:sz="4" w:space="0" w:color="auto"/>
            </w:tcBorders>
          </w:tcPr>
          <w:p w:rsidR="0075195E" w:rsidRPr="004B52A0" w:rsidRDefault="0075195E" w:rsidP="007214F3">
            <w:pPr>
              <w:tabs>
                <w:tab w:val="center" w:pos="454"/>
                <w:tab w:val="right" w:pos="909"/>
              </w:tabs>
              <w:jc w:val="center"/>
              <w:rPr>
                <w:rFonts w:ascii="aala" w:hAnsi="aala" w:cs="Nazanin"/>
                <w:b/>
                <w:bCs/>
                <w:shadow/>
                <w:lang w:bidi="fa-IR"/>
              </w:rPr>
            </w:pPr>
            <w:r w:rsidRPr="004B52A0">
              <w:rPr>
                <w:rFonts w:ascii="aala" w:hAnsi="aala" w:cs="Nazanin" w:hint="cs"/>
                <w:b/>
                <w:bCs/>
                <w:shadow/>
                <w:rtl/>
                <w:lang w:bidi="fa-IR"/>
              </w:rPr>
              <w:t>10%</w:t>
            </w:r>
          </w:p>
        </w:tc>
        <w:tc>
          <w:tcPr>
            <w:tcW w:w="3313" w:type="dxa"/>
            <w:gridSpan w:val="2"/>
            <w:tcBorders>
              <w:top w:val="single" w:sz="4" w:space="0" w:color="auto"/>
              <w:bottom w:val="single" w:sz="4" w:space="0" w:color="auto"/>
            </w:tcBorders>
          </w:tcPr>
          <w:p w:rsidR="0075195E" w:rsidRPr="00771715" w:rsidRDefault="0075195E" w:rsidP="007214F3">
            <w:pPr>
              <w:bidi/>
              <w:rPr>
                <w:rFonts w:ascii="aala" w:hAnsi="aala" w:cs="Nazanin"/>
                <w:shadow/>
                <w:sz w:val="20"/>
                <w:szCs w:val="20"/>
                <w:lang w:bidi="fa-IR"/>
              </w:rPr>
            </w:pPr>
            <w:r w:rsidRPr="00771715">
              <w:rPr>
                <w:rFonts w:ascii="aala" w:hAnsi="aala" w:cs="Nazanin" w:hint="cs"/>
                <w:shadow/>
                <w:sz w:val="20"/>
                <w:szCs w:val="20"/>
                <w:rtl/>
                <w:lang w:bidi="fa-IR"/>
              </w:rPr>
              <w:t>درصد تولید</w:t>
            </w:r>
            <w:r>
              <w:rPr>
                <w:rFonts w:ascii="aala" w:hAnsi="aala" w:cs="Nazanin" w:hint="cs"/>
                <w:shadow/>
                <w:sz w:val="20"/>
                <w:szCs w:val="20"/>
                <w:rtl/>
                <w:lang w:bidi="fa-IR"/>
              </w:rPr>
              <w:t xml:space="preserve"> محصولات </w:t>
            </w:r>
            <w:r w:rsidRPr="00771715">
              <w:rPr>
                <w:rFonts w:ascii="aala" w:hAnsi="aala" w:cs="Nazanin" w:hint="cs"/>
                <w:shadow/>
                <w:sz w:val="20"/>
                <w:szCs w:val="20"/>
                <w:rtl/>
                <w:lang w:bidi="fa-IR"/>
              </w:rPr>
              <w:t xml:space="preserve"> به روش</w:t>
            </w:r>
            <w:r w:rsidRPr="00771715">
              <w:rPr>
                <w:rFonts w:ascii="aala" w:hAnsi="aala" w:cs="Nazanin"/>
                <w:shadow/>
                <w:sz w:val="20"/>
                <w:szCs w:val="20"/>
                <w:lang w:bidi="fa-IR"/>
              </w:rPr>
              <w:t xml:space="preserve"> </w:t>
            </w:r>
            <w:r>
              <w:rPr>
                <w:rFonts w:ascii="aala" w:hAnsi="aala" w:cs="Nazanin" w:hint="cs"/>
                <w:shadow/>
                <w:sz w:val="20"/>
                <w:szCs w:val="20"/>
                <w:rtl/>
                <w:lang w:bidi="fa-IR"/>
              </w:rPr>
              <w:t xml:space="preserve">   </w:t>
            </w:r>
            <w:r w:rsidRPr="00771715">
              <w:rPr>
                <w:rFonts w:cs="Nazanin"/>
                <w:sz w:val="20"/>
                <w:szCs w:val="20"/>
                <w:lang w:bidi="fa-IR"/>
              </w:rPr>
              <w:t xml:space="preserve">CKD </w:t>
            </w:r>
            <w:r w:rsidRPr="00771715">
              <w:rPr>
                <w:rFonts w:cs="Nazanin" w:hint="cs"/>
                <w:sz w:val="20"/>
                <w:szCs w:val="20"/>
                <w:rtl/>
                <w:lang w:bidi="fa-IR"/>
              </w:rPr>
              <w:t xml:space="preserve"> </w:t>
            </w:r>
            <w:r>
              <w:rPr>
                <w:rFonts w:cs="Nazanin" w:hint="cs"/>
                <w:sz w:val="20"/>
                <w:szCs w:val="20"/>
                <w:rtl/>
                <w:lang w:bidi="fa-IR"/>
              </w:rPr>
              <w:t xml:space="preserve">و </w:t>
            </w:r>
            <w:r w:rsidRPr="00771715">
              <w:rPr>
                <w:rFonts w:cs="Nazanin"/>
                <w:sz w:val="20"/>
                <w:szCs w:val="20"/>
                <w:lang w:bidi="fa-IR"/>
              </w:rPr>
              <w:t>FCKD</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rtl/>
                <w:lang w:bidi="fa-IR"/>
              </w:rPr>
            </w:pPr>
            <w:r w:rsidRPr="00DC3A24">
              <w:rPr>
                <w:rFonts w:cs="Nazanin" w:hint="eastAsia"/>
                <w:rtl/>
                <w:lang w:bidi="fa-IR"/>
              </w:rPr>
              <w:t>کاهش</w:t>
            </w:r>
            <w:r w:rsidRPr="00DC3A24">
              <w:rPr>
                <w:rFonts w:cs="Nazanin"/>
                <w:rtl/>
                <w:lang w:bidi="fa-IR"/>
              </w:rPr>
              <w:t xml:space="preserve"> </w:t>
            </w:r>
            <w:r w:rsidRPr="00DC3A24">
              <w:rPr>
                <w:rFonts w:cs="Nazanin" w:hint="eastAsia"/>
                <w:rtl/>
                <w:lang w:bidi="fa-IR"/>
              </w:rPr>
              <w:t>تدريجي</w:t>
            </w:r>
            <w:r w:rsidRPr="00DC3A24">
              <w:rPr>
                <w:rFonts w:cs="Nazanin"/>
                <w:rtl/>
                <w:lang w:bidi="fa-IR"/>
              </w:rPr>
              <w:t xml:space="preserve"> / </w:t>
            </w:r>
            <w:r w:rsidRPr="00DC3A24">
              <w:rPr>
                <w:rFonts w:cs="Nazanin" w:hint="eastAsia"/>
                <w:rtl/>
                <w:lang w:bidi="fa-IR"/>
              </w:rPr>
              <w:t>حذف</w:t>
            </w:r>
            <w:r w:rsidRPr="00DC3A24">
              <w:rPr>
                <w:rFonts w:cs="Nazanin"/>
                <w:rtl/>
                <w:lang w:bidi="fa-IR"/>
              </w:rPr>
              <w:t xml:space="preserve"> </w:t>
            </w:r>
            <w:r w:rsidRPr="00DC3A24">
              <w:rPr>
                <w:rFonts w:cs="Nazanin" w:hint="eastAsia"/>
                <w:rtl/>
                <w:lang w:bidi="fa-IR"/>
              </w:rPr>
              <w:t>توليد</w:t>
            </w:r>
            <w:r w:rsidRPr="00DC3A24">
              <w:rPr>
                <w:rFonts w:cs="Nazanin"/>
                <w:rtl/>
                <w:lang w:bidi="fa-IR"/>
              </w:rPr>
              <w:t xml:space="preserve"> </w:t>
            </w:r>
            <w:r w:rsidRPr="00DC3A24">
              <w:rPr>
                <w:rFonts w:cs="Nazanin" w:hint="eastAsia"/>
                <w:rtl/>
                <w:lang w:bidi="fa-IR"/>
              </w:rPr>
              <w:t>خودرو</w:t>
            </w:r>
            <w:r w:rsidRPr="00DC3A24">
              <w:rPr>
                <w:rFonts w:cs="Nazanin"/>
                <w:rtl/>
                <w:lang w:bidi="fa-IR"/>
              </w:rPr>
              <w:t xml:space="preserve"> </w:t>
            </w:r>
            <w:r w:rsidRPr="00DC3A24">
              <w:rPr>
                <w:rFonts w:cs="Nazanin" w:hint="eastAsia"/>
                <w:rtl/>
                <w:lang w:bidi="fa-IR"/>
              </w:rPr>
              <w:t>به</w:t>
            </w:r>
            <w:r w:rsidRPr="00DC3A24">
              <w:rPr>
                <w:rFonts w:cs="Nazanin"/>
                <w:rtl/>
                <w:lang w:bidi="fa-IR"/>
              </w:rPr>
              <w:t xml:space="preserve"> </w:t>
            </w:r>
            <w:r w:rsidRPr="00DC3A24">
              <w:rPr>
                <w:rFonts w:cs="Nazanin" w:hint="eastAsia"/>
                <w:rtl/>
                <w:lang w:bidi="fa-IR"/>
              </w:rPr>
              <w:t>روش</w:t>
            </w:r>
            <w:r w:rsidRPr="00DC3A24">
              <w:rPr>
                <w:rFonts w:cs="Nazanin"/>
                <w:lang w:bidi="fa-IR"/>
              </w:rPr>
              <w:t xml:space="preserve"> SKD </w:t>
            </w:r>
            <w:r w:rsidRPr="00DC3A24">
              <w:rPr>
                <w:rFonts w:cs="Nazanin" w:hint="eastAsia"/>
                <w:rtl/>
                <w:lang w:bidi="fa-IR"/>
              </w:rPr>
              <w:t>و</w:t>
            </w:r>
            <w:r w:rsidRPr="00DC3A24">
              <w:rPr>
                <w:rFonts w:cs="Nazanin"/>
                <w:lang w:bidi="fa-IR"/>
              </w:rPr>
              <w:t xml:space="preserve"> FCKD</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22"/>
          <w:jc w:val="center"/>
        </w:trPr>
        <w:tc>
          <w:tcPr>
            <w:tcW w:w="190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rtl/>
                <w:lang w:bidi="fa-IR"/>
              </w:rPr>
            </w:pPr>
            <w:r w:rsidRPr="0062506E">
              <w:rPr>
                <w:rFonts w:ascii="aala" w:hAnsi="aala" w:cs="Nazanin" w:hint="cs"/>
                <w:shadow/>
                <w:sz w:val="20"/>
                <w:szCs w:val="20"/>
                <w:rtl/>
                <w:lang w:bidi="fa-IR"/>
              </w:rPr>
              <w:t>استانداردروز اروپا</w:t>
            </w:r>
          </w:p>
        </w:tc>
        <w:tc>
          <w:tcPr>
            <w:tcW w:w="1677"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rtl/>
                <w:lang w:bidi="fa-IR"/>
              </w:rPr>
            </w:pPr>
            <w:r w:rsidRPr="0062506E">
              <w:rPr>
                <w:rFonts w:ascii="aala" w:hAnsi="aala" w:cs="Nazanin" w:hint="cs"/>
                <w:shadow/>
                <w:sz w:val="20"/>
                <w:szCs w:val="20"/>
                <w:rtl/>
                <w:lang w:bidi="fa-IR"/>
              </w:rPr>
              <w:t>استاندارد ملی مصوب</w:t>
            </w:r>
          </w:p>
        </w:tc>
        <w:tc>
          <w:tcPr>
            <w:tcW w:w="168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rtl/>
                <w:lang w:bidi="fa-IR"/>
              </w:rPr>
            </w:pPr>
            <w:r w:rsidRPr="0062506E">
              <w:rPr>
                <w:rFonts w:ascii="aala" w:hAnsi="aala" w:cs="Nazanin" w:hint="cs"/>
                <w:shadow/>
                <w:sz w:val="20"/>
                <w:szCs w:val="20"/>
                <w:rtl/>
                <w:lang w:bidi="fa-IR"/>
              </w:rPr>
              <w:t>استاندارد ملی مصوب</w:t>
            </w:r>
          </w:p>
        </w:tc>
        <w:tc>
          <w:tcPr>
            <w:tcW w:w="3313" w:type="dxa"/>
            <w:gridSpan w:val="2"/>
            <w:tcBorders>
              <w:top w:val="single" w:sz="4" w:space="0" w:color="auto"/>
              <w:bottom w:val="single" w:sz="4" w:space="0" w:color="auto"/>
            </w:tcBorders>
          </w:tcPr>
          <w:p w:rsidR="0075195E" w:rsidRPr="00771715" w:rsidRDefault="0075195E" w:rsidP="007214F3">
            <w:pPr>
              <w:jc w:val="right"/>
              <w:rPr>
                <w:rFonts w:ascii="aala" w:hAnsi="aala" w:cs="Nazanin"/>
                <w:shadow/>
                <w:rtl/>
                <w:lang w:bidi="fa-IR"/>
              </w:rPr>
            </w:pPr>
            <w:r w:rsidRPr="00771715">
              <w:rPr>
                <w:rFonts w:ascii="aala" w:hAnsi="aala" w:cs="Nazanin" w:hint="cs"/>
                <w:shadow/>
                <w:rtl/>
                <w:lang w:bidi="fa-IR"/>
              </w:rPr>
              <w:t>رعایت استانداردها</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rtl/>
                <w:lang w:bidi="fa-IR"/>
              </w:rPr>
            </w:pPr>
            <w:r w:rsidRPr="00DC3A24">
              <w:rPr>
                <w:rFonts w:cs="Nazanin" w:hint="cs"/>
                <w:rtl/>
                <w:lang w:bidi="fa-IR"/>
              </w:rPr>
              <w:t>ا</w:t>
            </w:r>
            <w:r w:rsidRPr="00DC3A24">
              <w:rPr>
                <w:rFonts w:cs="Nazanin" w:hint="eastAsia"/>
                <w:rtl/>
                <w:lang w:bidi="fa-IR"/>
              </w:rPr>
              <w:t>رتقاء</w:t>
            </w:r>
            <w:r w:rsidRPr="00DC3A24">
              <w:rPr>
                <w:rFonts w:cs="Nazanin"/>
                <w:rtl/>
                <w:lang w:bidi="fa-IR"/>
              </w:rPr>
              <w:t xml:space="preserve"> </w:t>
            </w:r>
            <w:r w:rsidRPr="00DC3A24">
              <w:rPr>
                <w:rFonts w:cs="Nazanin" w:hint="eastAsia"/>
                <w:rtl/>
                <w:lang w:bidi="fa-IR"/>
              </w:rPr>
              <w:t>كيفيت</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ايمني</w:t>
            </w:r>
            <w:r w:rsidRPr="00DC3A24">
              <w:rPr>
                <w:rFonts w:cs="Nazanin"/>
                <w:rtl/>
                <w:lang w:bidi="fa-IR"/>
              </w:rPr>
              <w:t xml:space="preserve"> </w:t>
            </w:r>
            <w:r w:rsidRPr="00DC3A24">
              <w:rPr>
                <w:rFonts w:cs="Nazanin" w:hint="eastAsia"/>
                <w:rtl/>
                <w:lang w:bidi="fa-IR"/>
              </w:rPr>
              <w:t>خودروهاي</w:t>
            </w:r>
            <w:r w:rsidRPr="00DC3A24">
              <w:rPr>
                <w:rFonts w:cs="Nazanin"/>
                <w:rtl/>
                <w:lang w:bidi="fa-IR"/>
              </w:rPr>
              <w:t xml:space="preserve"> </w:t>
            </w:r>
            <w:r w:rsidRPr="00DC3A24">
              <w:rPr>
                <w:rFonts w:cs="Nazanin" w:hint="eastAsia"/>
                <w:rtl/>
                <w:lang w:bidi="fa-IR"/>
              </w:rPr>
              <w:t>توليد</w:t>
            </w:r>
            <w:r w:rsidRPr="00DC3A24">
              <w:rPr>
                <w:rFonts w:cs="Nazanin"/>
                <w:rtl/>
                <w:lang w:bidi="fa-IR"/>
              </w:rPr>
              <w:t xml:space="preserve"> </w:t>
            </w:r>
            <w:r w:rsidRPr="00DC3A24">
              <w:rPr>
                <w:rFonts w:cs="Nazanin" w:hint="eastAsia"/>
                <w:rtl/>
                <w:lang w:bidi="fa-IR"/>
              </w:rPr>
              <w:t>داخل</w:t>
            </w:r>
            <w:r w:rsidRPr="00DC3A24">
              <w:rPr>
                <w:rFonts w:cs="Nazanin"/>
                <w:rtl/>
                <w:lang w:bidi="fa-IR"/>
              </w:rPr>
              <w:t xml:space="preserve"> </w:t>
            </w:r>
            <w:r w:rsidRPr="00DC3A24">
              <w:rPr>
                <w:rFonts w:cs="Nazanin" w:hint="eastAsia"/>
                <w:rtl/>
                <w:lang w:bidi="fa-IR"/>
              </w:rPr>
              <w:t>در</w:t>
            </w:r>
            <w:r w:rsidRPr="00DC3A24">
              <w:rPr>
                <w:rFonts w:cs="Nazanin"/>
                <w:rtl/>
                <w:lang w:bidi="fa-IR"/>
              </w:rPr>
              <w:t xml:space="preserve"> </w:t>
            </w:r>
            <w:r w:rsidRPr="00DC3A24">
              <w:rPr>
                <w:rFonts w:cs="Nazanin" w:hint="eastAsia"/>
                <w:rtl/>
                <w:lang w:bidi="fa-IR"/>
              </w:rPr>
              <w:t>سطح</w:t>
            </w:r>
            <w:r w:rsidRPr="00DC3A24">
              <w:rPr>
                <w:rFonts w:cs="Nazanin"/>
                <w:rtl/>
                <w:lang w:bidi="fa-IR"/>
              </w:rPr>
              <w:t xml:space="preserve"> </w:t>
            </w:r>
            <w:r w:rsidRPr="00DC3A24">
              <w:rPr>
                <w:rFonts w:cs="Nazanin" w:hint="eastAsia"/>
                <w:rtl/>
                <w:lang w:bidi="fa-IR"/>
              </w:rPr>
              <w:t>استانداردهاي</w:t>
            </w:r>
            <w:r w:rsidRPr="00DC3A24">
              <w:rPr>
                <w:rFonts w:cs="Nazanin"/>
                <w:rtl/>
                <w:lang w:bidi="fa-IR"/>
              </w:rPr>
              <w:t xml:space="preserve"> </w:t>
            </w:r>
            <w:r w:rsidRPr="00DC3A24">
              <w:rPr>
                <w:rFonts w:cs="Nazanin" w:hint="eastAsia"/>
                <w:rtl/>
                <w:lang w:bidi="fa-IR"/>
              </w:rPr>
              <w:t>جهاني</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18"/>
          <w:jc w:val="center"/>
        </w:trPr>
        <w:tc>
          <w:tcPr>
            <w:tcW w:w="190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rtl/>
                <w:lang w:bidi="fa-IR"/>
              </w:rPr>
            </w:pPr>
            <w:r w:rsidRPr="0062506E">
              <w:rPr>
                <w:rFonts w:ascii="aala" w:hAnsi="aala" w:cs="Nazanin" w:hint="cs"/>
                <w:shadow/>
                <w:sz w:val="20"/>
                <w:szCs w:val="20"/>
                <w:rtl/>
                <w:lang w:bidi="fa-IR"/>
              </w:rPr>
              <w:t>استانداردروز اروپا</w:t>
            </w:r>
          </w:p>
        </w:tc>
        <w:tc>
          <w:tcPr>
            <w:tcW w:w="1677"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rtl/>
                <w:lang w:bidi="fa-IR"/>
              </w:rPr>
            </w:pPr>
            <w:r w:rsidRPr="0062506E">
              <w:rPr>
                <w:rFonts w:ascii="aala" w:hAnsi="aala" w:cs="Nazanin" w:hint="cs"/>
                <w:shadow/>
                <w:sz w:val="20"/>
                <w:szCs w:val="20"/>
                <w:rtl/>
                <w:lang w:bidi="fa-IR"/>
              </w:rPr>
              <w:t>استاندارد ملی مصوب</w:t>
            </w:r>
          </w:p>
        </w:tc>
        <w:tc>
          <w:tcPr>
            <w:tcW w:w="168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rtl/>
                <w:lang w:bidi="fa-IR"/>
              </w:rPr>
            </w:pPr>
            <w:r w:rsidRPr="0062506E">
              <w:rPr>
                <w:rFonts w:ascii="aala" w:hAnsi="aala" w:cs="Nazanin" w:hint="cs"/>
                <w:shadow/>
                <w:sz w:val="20"/>
                <w:szCs w:val="20"/>
                <w:rtl/>
                <w:lang w:bidi="fa-IR"/>
              </w:rPr>
              <w:t>استاندارد ملی مصوب</w:t>
            </w:r>
          </w:p>
        </w:tc>
        <w:tc>
          <w:tcPr>
            <w:tcW w:w="3313" w:type="dxa"/>
            <w:gridSpan w:val="2"/>
            <w:tcBorders>
              <w:top w:val="single" w:sz="4" w:space="0" w:color="auto"/>
              <w:bottom w:val="single" w:sz="4" w:space="0" w:color="auto"/>
            </w:tcBorders>
          </w:tcPr>
          <w:p w:rsidR="0075195E" w:rsidRPr="00771715" w:rsidRDefault="0075195E" w:rsidP="007214F3">
            <w:pPr>
              <w:jc w:val="right"/>
              <w:rPr>
                <w:rFonts w:ascii="aala" w:hAnsi="aala" w:cs="Nazanin"/>
                <w:shadow/>
                <w:rtl/>
                <w:lang w:bidi="fa-IR"/>
              </w:rPr>
            </w:pPr>
            <w:r w:rsidRPr="00771715">
              <w:rPr>
                <w:rFonts w:ascii="aala" w:hAnsi="aala" w:cs="Nazanin" w:hint="cs"/>
                <w:shadow/>
                <w:rtl/>
                <w:lang w:bidi="fa-IR"/>
              </w:rPr>
              <w:t>رعایت استانداردها</w:t>
            </w:r>
          </w:p>
        </w:tc>
        <w:tc>
          <w:tcPr>
            <w:tcW w:w="5659" w:type="dxa"/>
            <w:vMerge w:val="restart"/>
            <w:tcBorders>
              <w:top w:val="single" w:sz="4" w:space="0" w:color="auto"/>
            </w:tcBorders>
            <w:shd w:val="pct5" w:color="auto" w:fill="auto"/>
          </w:tcPr>
          <w:p w:rsidR="0075195E" w:rsidRPr="00DC3A24" w:rsidRDefault="0075195E" w:rsidP="007214F3">
            <w:pPr>
              <w:bidi/>
              <w:rPr>
                <w:rFonts w:cs="Nazanin"/>
                <w:rtl/>
                <w:lang w:bidi="fa-IR"/>
              </w:rPr>
            </w:pPr>
            <w:r w:rsidRPr="00DC3A24">
              <w:rPr>
                <w:rFonts w:cs="Nazanin" w:hint="eastAsia"/>
                <w:rtl/>
                <w:lang w:bidi="fa-IR"/>
              </w:rPr>
              <w:t>ارتقاء</w:t>
            </w:r>
            <w:r w:rsidRPr="00DC3A24">
              <w:rPr>
                <w:rFonts w:cs="Nazanin"/>
                <w:rtl/>
                <w:lang w:bidi="fa-IR"/>
              </w:rPr>
              <w:t xml:space="preserve"> </w:t>
            </w:r>
            <w:r w:rsidRPr="00DC3A24">
              <w:rPr>
                <w:rFonts w:cs="Nazanin" w:hint="eastAsia"/>
                <w:rtl/>
                <w:lang w:bidi="fa-IR"/>
              </w:rPr>
              <w:t>استانداردهاي</w:t>
            </w:r>
            <w:r w:rsidRPr="00DC3A24">
              <w:rPr>
                <w:rFonts w:cs="Nazanin"/>
                <w:rtl/>
                <w:lang w:bidi="fa-IR"/>
              </w:rPr>
              <w:t xml:space="preserve"> </w:t>
            </w:r>
            <w:r w:rsidRPr="00DC3A24">
              <w:rPr>
                <w:rFonts w:cs="Nazanin" w:hint="eastAsia"/>
                <w:rtl/>
                <w:lang w:bidi="fa-IR"/>
              </w:rPr>
              <w:t>ايمني</w:t>
            </w:r>
            <w:r w:rsidRPr="00DC3A24">
              <w:rPr>
                <w:rFonts w:cs="Nazanin"/>
                <w:rtl/>
                <w:lang w:bidi="fa-IR"/>
              </w:rPr>
              <w:t xml:space="preserve"> </w:t>
            </w:r>
            <w:r w:rsidRPr="00DC3A24">
              <w:rPr>
                <w:rFonts w:cs="Nazanin" w:hint="eastAsia"/>
                <w:rtl/>
                <w:lang w:bidi="fa-IR"/>
              </w:rPr>
              <w:t>و</w:t>
            </w:r>
            <w:r w:rsidRPr="00DC3A24">
              <w:rPr>
                <w:rFonts w:cs="Nazanin"/>
                <w:rtl/>
                <w:lang w:bidi="fa-IR"/>
              </w:rPr>
              <w:t xml:space="preserve"> </w:t>
            </w:r>
            <w:r w:rsidRPr="00DC3A24">
              <w:rPr>
                <w:rFonts w:cs="Nazanin" w:hint="eastAsia"/>
                <w:rtl/>
                <w:lang w:bidi="fa-IR"/>
              </w:rPr>
              <w:t>آلايندگي</w:t>
            </w:r>
            <w:r w:rsidRPr="00DC3A24">
              <w:rPr>
                <w:rFonts w:cs="Nazanin"/>
                <w:rtl/>
                <w:lang w:bidi="fa-IR"/>
              </w:rPr>
              <w:t xml:space="preserve"> </w:t>
            </w:r>
            <w:r w:rsidRPr="00DC3A24">
              <w:rPr>
                <w:rFonts w:cs="Nazanin" w:hint="eastAsia"/>
                <w:rtl/>
                <w:lang w:bidi="fa-IR"/>
              </w:rPr>
              <w:t>برابر</w:t>
            </w:r>
            <w:r w:rsidRPr="00DC3A24">
              <w:rPr>
                <w:rFonts w:cs="Nazanin"/>
                <w:rtl/>
                <w:lang w:bidi="fa-IR"/>
              </w:rPr>
              <w:t xml:space="preserve"> </w:t>
            </w:r>
            <w:r w:rsidRPr="00DC3A24">
              <w:rPr>
                <w:rFonts w:cs="Nazanin" w:hint="eastAsia"/>
                <w:rtl/>
                <w:lang w:bidi="fa-IR"/>
              </w:rPr>
              <w:t>با</w:t>
            </w:r>
            <w:r w:rsidRPr="00DC3A24">
              <w:rPr>
                <w:rFonts w:cs="Nazanin"/>
                <w:rtl/>
                <w:lang w:bidi="fa-IR"/>
              </w:rPr>
              <w:t xml:space="preserve"> </w:t>
            </w:r>
            <w:r w:rsidRPr="00DC3A24">
              <w:rPr>
                <w:rFonts w:cs="Nazanin" w:hint="eastAsia"/>
                <w:rtl/>
                <w:lang w:bidi="fa-IR"/>
              </w:rPr>
              <w:t>استانداردهاي</w:t>
            </w:r>
            <w:r w:rsidRPr="00DC3A24">
              <w:rPr>
                <w:rFonts w:cs="Nazanin"/>
                <w:rtl/>
                <w:lang w:bidi="fa-IR"/>
              </w:rPr>
              <w:t xml:space="preserve"> </w:t>
            </w:r>
            <w:r w:rsidRPr="00DC3A24">
              <w:rPr>
                <w:rFonts w:cs="Nazanin" w:hint="eastAsia"/>
                <w:rtl/>
                <w:lang w:bidi="fa-IR"/>
              </w:rPr>
              <w:t>روز</w:t>
            </w:r>
            <w:r w:rsidRPr="00DC3A24">
              <w:rPr>
                <w:rFonts w:cs="Nazanin"/>
                <w:rtl/>
                <w:lang w:bidi="fa-IR"/>
              </w:rPr>
              <w:t xml:space="preserve"> </w:t>
            </w:r>
            <w:r w:rsidRPr="00DC3A24">
              <w:rPr>
                <w:rFonts w:cs="Nazanin" w:hint="eastAsia"/>
                <w:rtl/>
                <w:lang w:bidi="fa-IR"/>
              </w:rPr>
              <w:t>اتحاديه</w:t>
            </w:r>
            <w:r w:rsidRPr="00DC3A24">
              <w:rPr>
                <w:rFonts w:cs="Nazanin"/>
                <w:rtl/>
                <w:lang w:bidi="fa-IR"/>
              </w:rPr>
              <w:t xml:space="preserve"> </w:t>
            </w:r>
            <w:r w:rsidRPr="00DC3A24">
              <w:rPr>
                <w:rFonts w:cs="Nazanin" w:hint="eastAsia"/>
                <w:rtl/>
                <w:lang w:bidi="fa-IR"/>
              </w:rPr>
              <w:t>اروپا</w:t>
            </w:r>
          </w:p>
          <w:p w:rsidR="0075195E" w:rsidRPr="00DC3A24" w:rsidRDefault="0075195E" w:rsidP="007214F3">
            <w:pPr>
              <w:bidi/>
              <w:rPr>
                <w:rFonts w:cs="Nazanin"/>
                <w:rtl/>
                <w:lang w:bidi="fa-IR"/>
              </w:rPr>
            </w:pPr>
            <w:r w:rsidRPr="00DC3A24">
              <w:rPr>
                <w:rFonts w:cs="Nazanin" w:hint="cs"/>
                <w:rtl/>
                <w:lang w:bidi="fa-IR"/>
              </w:rPr>
              <w:t xml:space="preserve"> </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08"/>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60%</w:t>
            </w:r>
          </w:p>
        </w:tc>
        <w:tc>
          <w:tcPr>
            <w:tcW w:w="3313" w:type="dxa"/>
            <w:gridSpan w:val="2"/>
            <w:tcBorders>
              <w:top w:val="single" w:sz="4" w:space="0" w:color="auto"/>
              <w:bottom w:val="single" w:sz="4" w:space="0" w:color="auto"/>
            </w:tcBorders>
          </w:tcPr>
          <w:p w:rsidR="0075195E" w:rsidRPr="00D134C8" w:rsidRDefault="0075195E" w:rsidP="007214F3">
            <w:pPr>
              <w:jc w:val="right"/>
              <w:rPr>
                <w:rFonts w:ascii="aala" w:hAnsi="aala" w:cs="Nazanin"/>
                <w:shadow/>
                <w:lang w:bidi="fa-IR"/>
              </w:rPr>
            </w:pPr>
            <w:r w:rsidRPr="00D134C8">
              <w:rPr>
                <w:rFonts w:ascii="aala" w:hAnsi="aala" w:cs="Nazanin" w:hint="cs"/>
                <w:shadow/>
                <w:rtl/>
                <w:lang w:bidi="fa-IR"/>
              </w:rPr>
              <w:t>درصد انجام تست ها در داخل کشور</w:t>
            </w:r>
          </w:p>
        </w:tc>
        <w:tc>
          <w:tcPr>
            <w:tcW w:w="5659" w:type="dxa"/>
            <w:vMerge/>
            <w:tcBorders>
              <w:bottom w:val="single" w:sz="4" w:space="0" w:color="auto"/>
            </w:tcBorders>
            <w:shd w:val="pct5" w:color="auto" w:fill="auto"/>
          </w:tcPr>
          <w:p w:rsidR="0075195E" w:rsidRPr="00DC3A24" w:rsidRDefault="0075195E" w:rsidP="007214F3">
            <w:pPr>
              <w:bidi/>
              <w:rPr>
                <w:rFonts w:cs="Nazanin"/>
                <w:rtl/>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50"/>
          <w:jc w:val="center"/>
        </w:trPr>
        <w:tc>
          <w:tcPr>
            <w:tcW w:w="1900" w:type="dxa"/>
            <w:gridSpan w:val="2"/>
            <w:tcBorders>
              <w:bottom w:val="single" w:sz="4" w:space="0" w:color="auto"/>
            </w:tcBorders>
          </w:tcPr>
          <w:p w:rsidR="0075195E" w:rsidRPr="00883DD0" w:rsidRDefault="0075195E" w:rsidP="007214F3">
            <w:pPr>
              <w:jc w:val="center"/>
              <w:rPr>
                <w:rFonts w:ascii="aala" w:hAnsi="aala" w:cs="Nazanin"/>
                <w:b/>
                <w:bCs/>
                <w:shadow/>
                <w:rtl/>
                <w:lang w:bidi="fa-IR"/>
              </w:rPr>
            </w:pPr>
            <w:r w:rsidRPr="00883DD0">
              <w:rPr>
                <w:rFonts w:ascii="aala" w:hAnsi="aala" w:cs="Nazanin" w:hint="cs"/>
                <w:b/>
                <w:bCs/>
                <w:shadow/>
                <w:rtl/>
                <w:lang w:bidi="fa-IR"/>
              </w:rPr>
              <w:t>%80</w:t>
            </w:r>
          </w:p>
        </w:tc>
        <w:tc>
          <w:tcPr>
            <w:tcW w:w="1677" w:type="dxa"/>
            <w:gridSpan w:val="2"/>
            <w:tcBorders>
              <w:bottom w:val="single" w:sz="4" w:space="0" w:color="auto"/>
            </w:tcBorders>
          </w:tcPr>
          <w:p w:rsidR="0075195E" w:rsidRPr="00883DD0" w:rsidRDefault="0075195E" w:rsidP="007214F3">
            <w:pPr>
              <w:jc w:val="center"/>
              <w:rPr>
                <w:rFonts w:ascii="aala" w:hAnsi="aala" w:cs="Nazanin"/>
                <w:b/>
                <w:bCs/>
                <w:shadow/>
                <w:rtl/>
                <w:lang w:bidi="fa-IR"/>
              </w:rPr>
            </w:pPr>
            <w:r w:rsidRPr="00883DD0">
              <w:rPr>
                <w:rFonts w:ascii="aala" w:hAnsi="aala" w:cs="Nazanin" w:hint="cs"/>
                <w:b/>
                <w:bCs/>
                <w:shadow/>
                <w:rtl/>
                <w:lang w:bidi="fa-IR"/>
              </w:rPr>
              <w:t>%75</w:t>
            </w:r>
          </w:p>
        </w:tc>
        <w:tc>
          <w:tcPr>
            <w:tcW w:w="1680" w:type="dxa"/>
            <w:gridSpan w:val="2"/>
            <w:tcBorders>
              <w:bottom w:val="single" w:sz="4" w:space="0" w:color="auto"/>
            </w:tcBorders>
          </w:tcPr>
          <w:p w:rsidR="0075195E" w:rsidRPr="00883DD0" w:rsidRDefault="0075195E" w:rsidP="007214F3">
            <w:pPr>
              <w:jc w:val="center"/>
              <w:rPr>
                <w:rFonts w:ascii="aala" w:hAnsi="aala" w:cs="Nazanin"/>
                <w:b/>
                <w:bCs/>
                <w:shadow/>
                <w:rtl/>
                <w:lang w:bidi="fa-IR"/>
              </w:rPr>
            </w:pPr>
            <w:r w:rsidRPr="00883DD0">
              <w:rPr>
                <w:rFonts w:ascii="aala" w:hAnsi="aala" w:cs="Nazanin" w:hint="cs"/>
                <w:b/>
                <w:bCs/>
                <w:shadow/>
                <w:rtl/>
                <w:lang w:bidi="fa-IR"/>
              </w:rPr>
              <w:t>%70</w:t>
            </w:r>
          </w:p>
        </w:tc>
        <w:tc>
          <w:tcPr>
            <w:tcW w:w="3313" w:type="dxa"/>
            <w:gridSpan w:val="2"/>
            <w:tcBorders>
              <w:bottom w:val="single" w:sz="4" w:space="0" w:color="auto"/>
            </w:tcBorders>
          </w:tcPr>
          <w:p w:rsidR="0075195E" w:rsidRPr="00771715" w:rsidRDefault="0075195E" w:rsidP="007214F3">
            <w:pPr>
              <w:jc w:val="center"/>
              <w:rPr>
                <w:rFonts w:ascii="aala" w:hAnsi="aala" w:cs="Nazanin"/>
                <w:shadow/>
                <w:rtl/>
                <w:lang w:bidi="fa-IR"/>
              </w:rPr>
            </w:pPr>
            <w:r>
              <w:rPr>
                <w:rFonts w:ascii="aala" w:hAnsi="aala" w:cs="Nazanin" w:hint="cs"/>
                <w:shadow/>
                <w:rtl/>
                <w:lang w:bidi="fa-IR"/>
              </w:rPr>
              <w:t>رضایت مشتری از سهولت دسترسی به شبکه</w:t>
            </w:r>
          </w:p>
        </w:tc>
        <w:tc>
          <w:tcPr>
            <w:tcW w:w="5659" w:type="dxa"/>
            <w:vMerge w:val="restart"/>
            <w:shd w:val="pct5" w:color="auto" w:fill="auto"/>
            <w:vAlign w:val="center"/>
          </w:tcPr>
          <w:p w:rsidR="0075195E" w:rsidRPr="00DC3A24" w:rsidRDefault="0075195E" w:rsidP="007214F3">
            <w:pPr>
              <w:bidi/>
              <w:jc w:val="center"/>
              <w:rPr>
                <w:rFonts w:cs="Nazanin"/>
                <w:lang w:bidi="fa-IR"/>
              </w:rPr>
            </w:pPr>
            <w:r w:rsidRPr="00DC3A24">
              <w:rPr>
                <w:rFonts w:cs="Nazanin" w:hint="cs"/>
                <w:rtl/>
                <w:lang w:bidi="fa-IR"/>
              </w:rPr>
              <w:t>توسعه</w:t>
            </w:r>
            <w:r w:rsidRPr="00DC3A24">
              <w:rPr>
                <w:rFonts w:cs="Nazanin"/>
                <w:rtl/>
                <w:lang w:bidi="fa-IR"/>
              </w:rPr>
              <w:t xml:space="preserve"> </w:t>
            </w:r>
            <w:r w:rsidRPr="00DC3A24">
              <w:rPr>
                <w:rFonts w:cs="Nazanin" w:hint="cs"/>
                <w:rtl/>
                <w:lang w:bidi="fa-IR"/>
              </w:rPr>
              <w:t>زير</w:t>
            </w:r>
            <w:r w:rsidRPr="00DC3A24">
              <w:rPr>
                <w:rFonts w:cs="Nazanin"/>
                <w:rtl/>
                <w:lang w:bidi="fa-IR"/>
              </w:rPr>
              <w:t xml:space="preserve"> </w:t>
            </w:r>
            <w:r w:rsidRPr="00DC3A24">
              <w:rPr>
                <w:rFonts w:cs="Nazanin" w:hint="cs"/>
                <w:rtl/>
                <w:lang w:bidi="fa-IR"/>
              </w:rPr>
              <w:t>ساخت‌ها</w:t>
            </w:r>
            <w:r>
              <w:rPr>
                <w:rFonts w:cs="Nazanin" w:hint="cs"/>
                <w:rtl/>
                <w:lang w:bidi="fa-IR"/>
              </w:rPr>
              <w:t xml:space="preserve"> و سیستم های </w:t>
            </w:r>
            <w:r w:rsidRPr="00DC3A24">
              <w:rPr>
                <w:rFonts w:cs="Nazanin" w:hint="cs"/>
                <w:rtl/>
                <w:lang w:bidi="fa-IR"/>
              </w:rPr>
              <w:t>فروش</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خدمات</w:t>
            </w:r>
            <w:r w:rsidRPr="00DC3A24">
              <w:rPr>
                <w:rFonts w:cs="Nazanin"/>
                <w:rtl/>
                <w:lang w:bidi="fa-IR"/>
              </w:rPr>
              <w:t xml:space="preserve"> </w:t>
            </w:r>
            <w:r w:rsidRPr="00DC3A24">
              <w:rPr>
                <w:rFonts w:cs="Nazanin" w:hint="cs"/>
                <w:rtl/>
                <w:lang w:bidi="fa-IR"/>
              </w:rPr>
              <w:t>پس</w:t>
            </w:r>
            <w:r w:rsidRPr="00DC3A24">
              <w:rPr>
                <w:rFonts w:cs="Nazanin"/>
                <w:rtl/>
                <w:lang w:bidi="fa-IR"/>
              </w:rPr>
              <w:t xml:space="preserve"> </w:t>
            </w:r>
            <w:r w:rsidRPr="00DC3A24">
              <w:rPr>
                <w:rFonts w:cs="Nazanin" w:hint="cs"/>
                <w:rtl/>
                <w:lang w:bidi="fa-IR"/>
              </w:rPr>
              <w:t>از</w:t>
            </w:r>
            <w:r w:rsidRPr="00DC3A24">
              <w:rPr>
                <w:rFonts w:cs="Nazanin"/>
                <w:rtl/>
                <w:lang w:bidi="fa-IR"/>
              </w:rPr>
              <w:t xml:space="preserve"> </w:t>
            </w:r>
            <w:r w:rsidRPr="00DC3A24">
              <w:rPr>
                <w:rFonts w:cs="Nazanin" w:hint="cs"/>
                <w:rtl/>
                <w:lang w:bidi="fa-IR"/>
              </w:rPr>
              <w:t>فروش</w:t>
            </w:r>
          </w:p>
        </w:tc>
        <w:tc>
          <w:tcPr>
            <w:tcW w:w="1142" w:type="dxa"/>
            <w:vMerge w:val="restart"/>
            <w:shd w:val="pct5" w:color="auto" w:fill="auto"/>
          </w:tcPr>
          <w:p w:rsidR="0075195E" w:rsidRPr="00DC3A24" w:rsidRDefault="0075195E" w:rsidP="007214F3">
            <w:pPr>
              <w:jc w:val="right"/>
              <w:rPr>
                <w:rFonts w:cs="Nazanin"/>
                <w:rtl/>
                <w:lang w:bidi="fa-IR"/>
              </w:rPr>
            </w:pPr>
            <w:r w:rsidRPr="00DC3A24">
              <w:rPr>
                <w:rFonts w:cs="Nazanin" w:hint="cs"/>
                <w:rtl/>
                <w:lang w:bidi="fa-IR"/>
              </w:rPr>
              <w:t>توسعه</w:t>
            </w:r>
            <w:r w:rsidRPr="00DC3A24">
              <w:rPr>
                <w:rFonts w:cs="Nazanin"/>
                <w:rtl/>
                <w:lang w:bidi="fa-IR"/>
              </w:rPr>
              <w:t xml:space="preserve"> </w:t>
            </w:r>
            <w:r w:rsidRPr="00DC3A24">
              <w:rPr>
                <w:rFonts w:cs="Nazanin" w:hint="cs"/>
                <w:rtl/>
                <w:lang w:bidi="fa-IR"/>
              </w:rPr>
              <w:t>فروش</w:t>
            </w:r>
            <w:r w:rsidRPr="00DC3A24">
              <w:rPr>
                <w:rFonts w:cs="Nazanin"/>
                <w:rtl/>
                <w:lang w:bidi="fa-IR"/>
              </w:rPr>
              <w:t xml:space="preserve"> </w:t>
            </w:r>
            <w:r w:rsidRPr="00DC3A24">
              <w:rPr>
                <w:rFonts w:cs="Nazanin" w:hint="cs"/>
                <w:rtl/>
                <w:lang w:bidi="fa-IR"/>
              </w:rPr>
              <w:t>وخدمات</w:t>
            </w:r>
            <w:r w:rsidRPr="00DC3A24">
              <w:rPr>
                <w:rFonts w:cs="Nazanin"/>
                <w:rtl/>
                <w:lang w:bidi="fa-IR"/>
              </w:rPr>
              <w:t xml:space="preserve"> </w:t>
            </w:r>
            <w:r w:rsidRPr="00DC3A24">
              <w:rPr>
                <w:rFonts w:cs="Nazanin" w:hint="cs"/>
                <w:rtl/>
                <w:lang w:bidi="fa-IR"/>
              </w:rPr>
              <w:t>پس</w:t>
            </w:r>
            <w:r w:rsidRPr="00DC3A24">
              <w:rPr>
                <w:rFonts w:cs="Nazanin"/>
                <w:rtl/>
                <w:lang w:bidi="fa-IR"/>
              </w:rPr>
              <w:t xml:space="preserve"> </w:t>
            </w:r>
            <w:r w:rsidRPr="00DC3A24">
              <w:rPr>
                <w:rFonts w:cs="Nazanin" w:hint="cs"/>
                <w:rtl/>
                <w:lang w:bidi="fa-IR"/>
              </w:rPr>
              <w:t>از</w:t>
            </w:r>
            <w:r w:rsidRPr="00DC3A24">
              <w:rPr>
                <w:rFonts w:cs="Nazanin"/>
                <w:rtl/>
                <w:lang w:bidi="fa-IR"/>
              </w:rPr>
              <w:t xml:space="preserve"> </w:t>
            </w:r>
            <w:r w:rsidRPr="00DC3A24">
              <w:rPr>
                <w:rFonts w:cs="Nazanin" w:hint="cs"/>
                <w:rtl/>
                <w:lang w:bidi="fa-IR"/>
              </w:rPr>
              <w:t>فروش</w:t>
            </w:r>
            <w:r w:rsidRPr="00DC3A24">
              <w:rPr>
                <w:rFonts w:cs="Nazanin"/>
                <w:rtl/>
                <w:lang w:bidi="fa-IR"/>
              </w:rPr>
              <w:t xml:space="preserve"> </w:t>
            </w:r>
            <w:r w:rsidRPr="00DC3A24">
              <w:rPr>
                <w:rFonts w:cs="Nazanin" w:hint="cs"/>
                <w:rtl/>
                <w:lang w:bidi="fa-IR"/>
              </w:rPr>
              <w:lastRenderedPageBreak/>
              <w:t>رقابت</w:t>
            </w:r>
            <w:r w:rsidRPr="00DC3A24">
              <w:rPr>
                <w:rFonts w:cs="Nazanin"/>
                <w:rtl/>
                <w:lang w:bidi="fa-IR"/>
              </w:rPr>
              <w:t xml:space="preserve"> </w:t>
            </w:r>
            <w:r w:rsidRPr="00DC3A24">
              <w:rPr>
                <w:rFonts w:cs="Nazanin" w:hint="cs"/>
                <w:rtl/>
                <w:lang w:bidi="fa-IR"/>
              </w:rPr>
              <w:t>پذير</w:t>
            </w:r>
            <w:r w:rsidRPr="00DC3A24">
              <w:rPr>
                <w:rFonts w:cs="Nazanin"/>
                <w:rtl/>
                <w:lang w:bidi="fa-IR"/>
              </w:rPr>
              <w:t xml:space="preserve"> </w:t>
            </w:r>
            <w:r w:rsidRPr="00DC3A24">
              <w:rPr>
                <w:rFonts w:cs="Nazanin" w:hint="cs"/>
                <w:rtl/>
                <w:lang w:bidi="fa-IR"/>
              </w:rPr>
              <w:t>در</w:t>
            </w:r>
            <w:r w:rsidRPr="00DC3A24">
              <w:rPr>
                <w:rFonts w:cs="Nazanin"/>
                <w:rtl/>
                <w:lang w:bidi="fa-IR"/>
              </w:rPr>
              <w:t xml:space="preserve"> </w:t>
            </w:r>
            <w:r w:rsidRPr="00DC3A24">
              <w:rPr>
                <w:rFonts w:cs="Nazanin" w:hint="cs"/>
                <w:rtl/>
                <w:lang w:bidi="fa-IR"/>
              </w:rPr>
              <w:t>كلاس</w:t>
            </w:r>
            <w:r w:rsidRPr="00DC3A24">
              <w:rPr>
                <w:rFonts w:cs="Nazanin"/>
                <w:rtl/>
                <w:lang w:bidi="fa-IR"/>
              </w:rPr>
              <w:t xml:space="preserve"> </w:t>
            </w:r>
            <w:r w:rsidRPr="00DC3A24">
              <w:rPr>
                <w:rFonts w:cs="Nazanin" w:hint="cs"/>
                <w:rtl/>
                <w:lang w:bidi="fa-IR"/>
              </w:rPr>
              <w:t>جهاني</w:t>
            </w:r>
          </w:p>
        </w:tc>
      </w:tr>
      <w:tr w:rsidR="0075195E" w:rsidRPr="00403B92" w:rsidTr="007214F3">
        <w:trPr>
          <w:trHeight w:val="450"/>
          <w:jc w:val="center"/>
        </w:trPr>
        <w:tc>
          <w:tcPr>
            <w:tcW w:w="3577" w:type="dxa"/>
            <w:gridSpan w:val="4"/>
            <w:tcBorders>
              <w:bottom w:val="single" w:sz="4" w:space="0" w:color="auto"/>
            </w:tcBorders>
            <w:vAlign w:val="center"/>
          </w:tcPr>
          <w:p w:rsidR="0075195E" w:rsidRPr="0062506E" w:rsidRDefault="0075195E" w:rsidP="007214F3">
            <w:pPr>
              <w:jc w:val="center"/>
              <w:rPr>
                <w:rFonts w:ascii="aala" w:hAnsi="aala" w:cs="Nazanin"/>
                <w:shadow/>
                <w:sz w:val="20"/>
                <w:szCs w:val="20"/>
                <w:rtl/>
                <w:lang w:bidi="fa-IR"/>
              </w:rPr>
            </w:pPr>
            <w:r>
              <w:rPr>
                <w:rFonts w:ascii="aala" w:hAnsi="aala" w:cs="Nazanin" w:hint="cs"/>
                <w:shadow/>
                <w:sz w:val="20"/>
                <w:szCs w:val="20"/>
                <w:rtl/>
                <w:lang w:bidi="fa-IR"/>
              </w:rPr>
              <w:t>در سطح رقابتی</w:t>
            </w:r>
          </w:p>
        </w:tc>
        <w:tc>
          <w:tcPr>
            <w:tcW w:w="1680" w:type="dxa"/>
            <w:gridSpan w:val="2"/>
            <w:tcBorders>
              <w:bottom w:val="single" w:sz="4" w:space="0" w:color="auto"/>
            </w:tcBorders>
          </w:tcPr>
          <w:p w:rsidR="0075195E" w:rsidRPr="0062506E" w:rsidRDefault="0075195E" w:rsidP="007214F3">
            <w:pPr>
              <w:jc w:val="center"/>
              <w:rPr>
                <w:rFonts w:ascii="aala" w:hAnsi="aala" w:cs="Nazanin"/>
                <w:shadow/>
                <w:sz w:val="20"/>
                <w:szCs w:val="20"/>
                <w:rtl/>
                <w:lang w:bidi="fa-IR"/>
              </w:rPr>
            </w:pPr>
            <w:r>
              <w:rPr>
                <w:rFonts w:ascii="aala" w:hAnsi="aala" w:cs="Nazanin" w:hint="cs"/>
                <w:shadow/>
                <w:sz w:val="20"/>
                <w:szCs w:val="20"/>
                <w:rtl/>
                <w:lang w:bidi="fa-IR"/>
              </w:rPr>
              <w:t>بر اساس مقررات موجود</w:t>
            </w:r>
          </w:p>
        </w:tc>
        <w:tc>
          <w:tcPr>
            <w:tcW w:w="3313" w:type="dxa"/>
            <w:gridSpan w:val="2"/>
            <w:tcBorders>
              <w:bottom w:val="single" w:sz="4" w:space="0" w:color="auto"/>
            </w:tcBorders>
          </w:tcPr>
          <w:p w:rsidR="0075195E" w:rsidRPr="00771715" w:rsidRDefault="0075195E" w:rsidP="007214F3">
            <w:pPr>
              <w:jc w:val="right"/>
              <w:rPr>
                <w:rFonts w:ascii="aala" w:hAnsi="aala" w:cs="Nazanin"/>
                <w:shadow/>
                <w:rtl/>
                <w:lang w:bidi="fa-IR"/>
              </w:rPr>
            </w:pPr>
            <w:r>
              <w:rPr>
                <w:rFonts w:ascii="aala" w:hAnsi="aala" w:cs="Nazanin" w:hint="cs"/>
                <w:shadow/>
                <w:rtl/>
                <w:lang w:bidi="fa-IR"/>
              </w:rPr>
              <w:t>تناسب تعداد جایگاه های تعمیراتی بر اساس تعداد خودروهای تحت پوشش</w:t>
            </w:r>
          </w:p>
        </w:tc>
        <w:tc>
          <w:tcPr>
            <w:tcW w:w="5659" w:type="dxa"/>
            <w:vMerge/>
            <w:shd w:val="pct5" w:color="auto" w:fill="auto"/>
          </w:tcPr>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50"/>
          <w:jc w:val="center"/>
        </w:trPr>
        <w:tc>
          <w:tcPr>
            <w:tcW w:w="1900" w:type="dxa"/>
            <w:gridSpan w:val="2"/>
            <w:tcBorders>
              <w:bottom w:val="single" w:sz="4" w:space="0" w:color="auto"/>
            </w:tcBorders>
          </w:tcPr>
          <w:p w:rsidR="0075195E" w:rsidRPr="00883DD0" w:rsidRDefault="0075195E" w:rsidP="007214F3">
            <w:pPr>
              <w:jc w:val="center"/>
              <w:rPr>
                <w:rFonts w:ascii="aala" w:hAnsi="aala" w:cs="Nazanin"/>
                <w:b/>
                <w:bCs/>
                <w:shadow/>
                <w:rtl/>
                <w:lang w:bidi="fa-IR"/>
              </w:rPr>
            </w:pPr>
            <w:r w:rsidRPr="00883DD0">
              <w:rPr>
                <w:rFonts w:ascii="aala" w:hAnsi="aala" w:cs="Nazanin" w:hint="cs"/>
                <w:b/>
                <w:bCs/>
                <w:shadow/>
                <w:rtl/>
                <w:lang w:bidi="fa-IR"/>
              </w:rPr>
              <w:lastRenderedPageBreak/>
              <w:t>95%</w:t>
            </w:r>
          </w:p>
        </w:tc>
        <w:tc>
          <w:tcPr>
            <w:tcW w:w="1677" w:type="dxa"/>
            <w:gridSpan w:val="2"/>
            <w:tcBorders>
              <w:bottom w:val="single" w:sz="4" w:space="0" w:color="auto"/>
            </w:tcBorders>
          </w:tcPr>
          <w:p w:rsidR="0075195E" w:rsidRPr="00883DD0" w:rsidRDefault="0075195E" w:rsidP="007214F3">
            <w:pPr>
              <w:jc w:val="center"/>
              <w:rPr>
                <w:rFonts w:ascii="aala" w:hAnsi="aala" w:cs="Nazanin"/>
                <w:b/>
                <w:bCs/>
                <w:shadow/>
                <w:rtl/>
                <w:lang w:bidi="fa-IR"/>
              </w:rPr>
            </w:pPr>
            <w:r w:rsidRPr="00883DD0">
              <w:rPr>
                <w:rFonts w:ascii="aala" w:hAnsi="aala" w:cs="Nazanin" w:hint="cs"/>
                <w:b/>
                <w:bCs/>
                <w:shadow/>
                <w:rtl/>
                <w:lang w:bidi="fa-IR"/>
              </w:rPr>
              <w:t>90%</w:t>
            </w:r>
          </w:p>
        </w:tc>
        <w:tc>
          <w:tcPr>
            <w:tcW w:w="1680" w:type="dxa"/>
            <w:gridSpan w:val="2"/>
            <w:tcBorders>
              <w:bottom w:val="single" w:sz="4" w:space="0" w:color="auto"/>
            </w:tcBorders>
          </w:tcPr>
          <w:p w:rsidR="0075195E" w:rsidRPr="00883DD0" w:rsidRDefault="0075195E" w:rsidP="007214F3">
            <w:pPr>
              <w:jc w:val="center"/>
              <w:rPr>
                <w:rFonts w:ascii="aala" w:hAnsi="aala" w:cs="Nazanin"/>
                <w:b/>
                <w:bCs/>
                <w:shadow/>
                <w:rtl/>
                <w:lang w:bidi="fa-IR"/>
              </w:rPr>
            </w:pPr>
            <w:r w:rsidRPr="00883DD0">
              <w:rPr>
                <w:rFonts w:ascii="aala" w:hAnsi="aala" w:cs="Nazanin" w:hint="cs"/>
                <w:b/>
                <w:bCs/>
                <w:shadow/>
                <w:rtl/>
                <w:lang w:bidi="fa-IR"/>
              </w:rPr>
              <w:t>85%</w:t>
            </w:r>
          </w:p>
        </w:tc>
        <w:tc>
          <w:tcPr>
            <w:tcW w:w="3313" w:type="dxa"/>
            <w:gridSpan w:val="2"/>
            <w:tcBorders>
              <w:bottom w:val="single" w:sz="4" w:space="0" w:color="auto"/>
            </w:tcBorders>
          </w:tcPr>
          <w:p w:rsidR="0075195E" w:rsidRPr="00771715" w:rsidRDefault="0075195E" w:rsidP="007214F3">
            <w:pPr>
              <w:jc w:val="right"/>
              <w:rPr>
                <w:rFonts w:ascii="aala" w:hAnsi="aala" w:cs="Nazanin"/>
                <w:shadow/>
                <w:rtl/>
                <w:lang w:bidi="fa-IR"/>
              </w:rPr>
            </w:pPr>
            <w:r>
              <w:rPr>
                <w:rFonts w:ascii="aala" w:hAnsi="aala" w:cs="Nazanin" w:hint="cs"/>
                <w:shadow/>
                <w:rtl/>
                <w:lang w:bidi="fa-IR"/>
              </w:rPr>
              <w:t>سطح ارایه خدمات ( گارانتی )</w:t>
            </w:r>
            <w:r>
              <w:rPr>
                <w:rFonts w:ascii="aala" w:hAnsi="aala" w:cs="Nazanin"/>
                <w:shadow/>
                <w:lang w:bidi="fa-IR"/>
              </w:rPr>
              <w:t xml:space="preserve"> </w:t>
            </w:r>
          </w:p>
        </w:tc>
        <w:tc>
          <w:tcPr>
            <w:tcW w:w="5659" w:type="dxa"/>
            <w:vMerge/>
            <w:shd w:val="pct5" w:color="auto" w:fill="auto"/>
          </w:tcPr>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50"/>
          <w:jc w:val="center"/>
        </w:trPr>
        <w:tc>
          <w:tcPr>
            <w:tcW w:w="1900" w:type="dxa"/>
            <w:gridSpan w:val="2"/>
            <w:tcBorders>
              <w:bottom w:val="single" w:sz="4" w:space="0" w:color="auto"/>
            </w:tcBorders>
          </w:tcPr>
          <w:p w:rsidR="0075195E" w:rsidRPr="00883DD0" w:rsidRDefault="0075195E" w:rsidP="007214F3">
            <w:pPr>
              <w:jc w:val="center"/>
              <w:rPr>
                <w:rFonts w:ascii="aala" w:hAnsi="aala" w:cs="Nazanin"/>
                <w:b/>
                <w:bCs/>
                <w:shadow/>
                <w:rtl/>
                <w:lang w:bidi="fa-IR"/>
              </w:rPr>
            </w:pPr>
            <w:r w:rsidRPr="00883DD0">
              <w:rPr>
                <w:rFonts w:ascii="aala" w:hAnsi="aala" w:cs="Nazanin" w:hint="cs"/>
                <w:b/>
                <w:bCs/>
                <w:shadow/>
                <w:rtl/>
                <w:lang w:bidi="fa-IR"/>
              </w:rPr>
              <w:lastRenderedPageBreak/>
              <w:t>95%</w:t>
            </w:r>
          </w:p>
        </w:tc>
        <w:tc>
          <w:tcPr>
            <w:tcW w:w="1677" w:type="dxa"/>
            <w:gridSpan w:val="2"/>
            <w:tcBorders>
              <w:bottom w:val="single" w:sz="4" w:space="0" w:color="auto"/>
            </w:tcBorders>
          </w:tcPr>
          <w:p w:rsidR="0075195E" w:rsidRPr="00883DD0" w:rsidRDefault="0075195E" w:rsidP="007214F3">
            <w:pPr>
              <w:jc w:val="center"/>
              <w:rPr>
                <w:rFonts w:ascii="aala" w:hAnsi="aala" w:cs="Nazanin"/>
                <w:b/>
                <w:bCs/>
                <w:shadow/>
                <w:rtl/>
                <w:lang w:bidi="fa-IR"/>
              </w:rPr>
            </w:pPr>
            <w:r w:rsidRPr="00883DD0">
              <w:rPr>
                <w:rFonts w:ascii="aala" w:hAnsi="aala" w:cs="Nazanin" w:hint="cs"/>
                <w:b/>
                <w:bCs/>
                <w:shadow/>
                <w:rtl/>
                <w:lang w:bidi="fa-IR"/>
              </w:rPr>
              <w:t>80%</w:t>
            </w:r>
          </w:p>
        </w:tc>
        <w:tc>
          <w:tcPr>
            <w:tcW w:w="1680" w:type="dxa"/>
            <w:gridSpan w:val="2"/>
            <w:tcBorders>
              <w:bottom w:val="single" w:sz="4" w:space="0" w:color="auto"/>
            </w:tcBorders>
          </w:tcPr>
          <w:p w:rsidR="0075195E" w:rsidRPr="00883DD0" w:rsidRDefault="0075195E" w:rsidP="007214F3">
            <w:pPr>
              <w:jc w:val="center"/>
              <w:rPr>
                <w:rFonts w:ascii="aala" w:hAnsi="aala" w:cs="Nazanin"/>
                <w:b/>
                <w:bCs/>
                <w:shadow/>
                <w:rtl/>
                <w:lang w:bidi="fa-IR"/>
              </w:rPr>
            </w:pPr>
            <w:r w:rsidRPr="00883DD0">
              <w:rPr>
                <w:rFonts w:ascii="aala" w:hAnsi="aala" w:cs="Nazanin" w:hint="cs"/>
                <w:b/>
                <w:bCs/>
                <w:shadow/>
                <w:rtl/>
                <w:lang w:bidi="fa-IR"/>
              </w:rPr>
              <w:t>75%</w:t>
            </w:r>
          </w:p>
        </w:tc>
        <w:tc>
          <w:tcPr>
            <w:tcW w:w="3313" w:type="dxa"/>
            <w:gridSpan w:val="2"/>
            <w:tcBorders>
              <w:bottom w:val="single" w:sz="4" w:space="0" w:color="auto"/>
            </w:tcBorders>
          </w:tcPr>
          <w:p w:rsidR="0075195E" w:rsidRPr="00771715" w:rsidRDefault="0075195E" w:rsidP="007214F3">
            <w:pPr>
              <w:jc w:val="right"/>
              <w:rPr>
                <w:rFonts w:ascii="aala" w:hAnsi="aala" w:cs="Nazanin"/>
                <w:shadow/>
                <w:rtl/>
                <w:lang w:bidi="fa-IR"/>
              </w:rPr>
            </w:pPr>
            <w:r>
              <w:rPr>
                <w:rFonts w:ascii="aala" w:hAnsi="aala" w:cs="Nazanin" w:hint="cs"/>
                <w:shadow/>
                <w:rtl/>
                <w:lang w:bidi="fa-IR"/>
              </w:rPr>
              <w:t>سطح ارایه خدمات (وارانتی )</w:t>
            </w:r>
            <w:r>
              <w:rPr>
                <w:rFonts w:ascii="aala" w:hAnsi="aala" w:cs="Nazanin"/>
                <w:shadow/>
                <w:lang w:bidi="fa-IR"/>
              </w:rPr>
              <w:t xml:space="preserve"> </w:t>
            </w:r>
          </w:p>
        </w:tc>
        <w:tc>
          <w:tcPr>
            <w:tcW w:w="5659" w:type="dxa"/>
            <w:vMerge/>
            <w:shd w:val="pct5" w:color="auto" w:fill="auto"/>
          </w:tcPr>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50"/>
          <w:jc w:val="center"/>
        </w:trPr>
        <w:tc>
          <w:tcPr>
            <w:tcW w:w="1900" w:type="dxa"/>
            <w:gridSpan w:val="2"/>
            <w:tcBorders>
              <w:bottom w:val="single" w:sz="4" w:space="0" w:color="auto"/>
            </w:tcBorders>
          </w:tcPr>
          <w:p w:rsidR="0075195E" w:rsidRPr="00883DD0" w:rsidRDefault="0075195E" w:rsidP="007214F3">
            <w:pPr>
              <w:jc w:val="center"/>
              <w:rPr>
                <w:rFonts w:ascii="aala" w:hAnsi="aala" w:cs="Nazanin"/>
                <w:b/>
                <w:bCs/>
                <w:shadow/>
                <w:sz w:val="24"/>
                <w:szCs w:val="24"/>
                <w:rtl/>
                <w:lang w:bidi="fa-IR"/>
              </w:rPr>
            </w:pPr>
            <w:r w:rsidRPr="00883DD0">
              <w:rPr>
                <w:rFonts w:ascii="aala" w:hAnsi="aala" w:cs="Nazanin" w:hint="cs"/>
                <w:b/>
                <w:bCs/>
                <w:shadow/>
                <w:sz w:val="24"/>
                <w:szCs w:val="24"/>
                <w:rtl/>
                <w:lang w:bidi="fa-IR"/>
              </w:rPr>
              <w:t>2.5</w:t>
            </w:r>
          </w:p>
        </w:tc>
        <w:tc>
          <w:tcPr>
            <w:tcW w:w="1677" w:type="dxa"/>
            <w:gridSpan w:val="2"/>
            <w:tcBorders>
              <w:bottom w:val="single" w:sz="4" w:space="0" w:color="auto"/>
            </w:tcBorders>
          </w:tcPr>
          <w:p w:rsidR="0075195E" w:rsidRPr="00883DD0" w:rsidRDefault="0075195E" w:rsidP="007214F3">
            <w:pPr>
              <w:jc w:val="center"/>
              <w:rPr>
                <w:rFonts w:ascii="aala" w:hAnsi="aala" w:cs="Nazanin"/>
                <w:b/>
                <w:bCs/>
                <w:shadow/>
                <w:sz w:val="24"/>
                <w:szCs w:val="24"/>
                <w:rtl/>
                <w:lang w:bidi="fa-IR"/>
              </w:rPr>
            </w:pPr>
            <w:r w:rsidRPr="00883DD0">
              <w:rPr>
                <w:rFonts w:ascii="aala" w:hAnsi="aala" w:cs="Nazanin" w:hint="cs"/>
                <w:b/>
                <w:bCs/>
                <w:shadow/>
                <w:sz w:val="24"/>
                <w:szCs w:val="24"/>
                <w:rtl/>
                <w:lang w:bidi="fa-IR"/>
              </w:rPr>
              <w:t>3</w:t>
            </w:r>
          </w:p>
        </w:tc>
        <w:tc>
          <w:tcPr>
            <w:tcW w:w="1680" w:type="dxa"/>
            <w:gridSpan w:val="2"/>
            <w:tcBorders>
              <w:bottom w:val="single" w:sz="4" w:space="0" w:color="auto"/>
            </w:tcBorders>
          </w:tcPr>
          <w:p w:rsidR="0075195E" w:rsidRPr="00883DD0" w:rsidRDefault="0075195E" w:rsidP="007214F3">
            <w:pPr>
              <w:jc w:val="center"/>
              <w:rPr>
                <w:rFonts w:ascii="aala" w:hAnsi="aala" w:cs="Nazanin"/>
                <w:b/>
                <w:bCs/>
                <w:shadow/>
                <w:sz w:val="24"/>
                <w:szCs w:val="24"/>
                <w:rtl/>
                <w:lang w:bidi="fa-IR"/>
              </w:rPr>
            </w:pPr>
            <w:r w:rsidRPr="00883DD0">
              <w:rPr>
                <w:rFonts w:ascii="aala" w:hAnsi="aala" w:cs="Nazanin" w:hint="cs"/>
                <w:b/>
                <w:bCs/>
                <w:shadow/>
                <w:sz w:val="24"/>
                <w:szCs w:val="24"/>
                <w:rtl/>
                <w:lang w:bidi="fa-IR"/>
              </w:rPr>
              <w:t>4</w:t>
            </w:r>
          </w:p>
        </w:tc>
        <w:tc>
          <w:tcPr>
            <w:tcW w:w="3313" w:type="dxa"/>
            <w:gridSpan w:val="2"/>
            <w:tcBorders>
              <w:bottom w:val="single" w:sz="4" w:space="0" w:color="auto"/>
            </w:tcBorders>
          </w:tcPr>
          <w:p w:rsidR="0075195E" w:rsidRPr="00771715" w:rsidRDefault="0075195E" w:rsidP="007214F3">
            <w:pPr>
              <w:jc w:val="right"/>
              <w:rPr>
                <w:rFonts w:ascii="aala" w:hAnsi="aala" w:cs="Nazanin"/>
                <w:shadow/>
                <w:rtl/>
                <w:lang w:bidi="fa-IR"/>
              </w:rPr>
            </w:pPr>
            <w:r>
              <w:rPr>
                <w:rFonts w:ascii="aala" w:hAnsi="aala" w:cs="Nazanin" w:hint="cs"/>
                <w:shadow/>
                <w:rtl/>
                <w:lang w:bidi="fa-IR"/>
              </w:rPr>
              <w:t>نرخ برگشتی از تعمیرات(%)</w:t>
            </w:r>
          </w:p>
        </w:tc>
        <w:tc>
          <w:tcPr>
            <w:tcW w:w="5659" w:type="dxa"/>
            <w:vMerge/>
            <w:shd w:val="pct5" w:color="auto" w:fill="auto"/>
          </w:tcPr>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50"/>
          <w:jc w:val="center"/>
        </w:trPr>
        <w:tc>
          <w:tcPr>
            <w:tcW w:w="1900" w:type="dxa"/>
            <w:gridSpan w:val="2"/>
            <w:tcBorders>
              <w:bottom w:val="single" w:sz="4" w:space="0" w:color="auto"/>
            </w:tcBorders>
          </w:tcPr>
          <w:p w:rsidR="0075195E" w:rsidRPr="00883DD0" w:rsidRDefault="0075195E" w:rsidP="007214F3">
            <w:pPr>
              <w:jc w:val="center"/>
              <w:rPr>
                <w:rFonts w:ascii="aala" w:hAnsi="aala" w:cs="Nazanin"/>
                <w:b/>
                <w:bCs/>
                <w:shadow/>
                <w:sz w:val="24"/>
                <w:szCs w:val="24"/>
                <w:rtl/>
                <w:lang w:bidi="fa-IR"/>
              </w:rPr>
            </w:pPr>
            <w:r w:rsidRPr="00883DD0">
              <w:rPr>
                <w:rFonts w:ascii="aala" w:hAnsi="aala" w:cs="Nazanin" w:hint="cs"/>
                <w:b/>
                <w:bCs/>
                <w:shadow/>
                <w:sz w:val="24"/>
                <w:szCs w:val="24"/>
                <w:rtl/>
                <w:lang w:bidi="fa-IR"/>
              </w:rPr>
              <w:t>20</w:t>
            </w:r>
          </w:p>
        </w:tc>
        <w:tc>
          <w:tcPr>
            <w:tcW w:w="1677" w:type="dxa"/>
            <w:gridSpan w:val="2"/>
            <w:tcBorders>
              <w:bottom w:val="single" w:sz="4" w:space="0" w:color="auto"/>
            </w:tcBorders>
          </w:tcPr>
          <w:p w:rsidR="0075195E" w:rsidRPr="00883DD0" w:rsidRDefault="0075195E" w:rsidP="007214F3">
            <w:pPr>
              <w:jc w:val="center"/>
              <w:rPr>
                <w:rFonts w:ascii="aala" w:hAnsi="aala" w:cs="Nazanin"/>
                <w:b/>
                <w:bCs/>
                <w:shadow/>
                <w:sz w:val="24"/>
                <w:szCs w:val="24"/>
                <w:rtl/>
                <w:lang w:bidi="fa-IR"/>
              </w:rPr>
            </w:pPr>
            <w:r w:rsidRPr="00883DD0">
              <w:rPr>
                <w:rFonts w:ascii="aala" w:hAnsi="aala" w:cs="Nazanin" w:hint="cs"/>
                <w:b/>
                <w:bCs/>
                <w:shadow/>
                <w:sz w:val="24"/>
                <w:szCs w:val="24"/>
                <w:rtl/>
                <w:lang w:bidi="fa-IR"/>
              </w:rPr>
              <w:t>15</w:t>
            </w:r>
          </w:p>
        </w:tc>
        <w:tc>
          <w:tcPr>
            <w:tcW w:w="1680" w:type="dxa"/>
            <w:gridSpan w:val="2"/>
            <w:tcBorders>
              <w:bottom w:val="single" w:sz="4" w:space="0" w:color="auto"/>
            </w:tcBorders>
          </w:tcPr>
          <w:p w:rsidR="0075195E" w:rsidRPr="00883DD0" w:rsidRDefault="0075195E" w:rsidP="007214F3">
            <w:pPr>
              <w:jc w:val="center"/>
              <w:rPr>
                <w:rFonts w:ascii="aala" w:hAnsi="aala" w:cs="Nazanin"/>
                <w:b/>
                <w:bCs/>
                <w:shadow/>
                <w:sz w:val="24"/>
                <w:szCs w:val="24"/>
                <w:rtl/>
                <w:lang w:bidi="fa-IR"/>
              </w:rPr>
            </w:pPr>
            <w:r w:rsidRPr="00883DD0">
              <w:rPr>
                <w:rFonts w:ascii="aala" w:hAnsi="aala" w:cs="Nazanin" w:hint="cs"/>
                <w:b/>
                <w:bCs/>
                <w:shadow/>
                <w:sz w:val="24"/>
                <w:szCs w:val="24"/>
                <w:rtl/>
                <w:lang w:bidi="fa-IR"/>
              </w:rPr>
              <w:t>5</w:t>
            </w:r>
          </w:p>
        </w:tc>
        <w:tc>
          <w:tcPr>
            <w:tcW w:w="3313" w:type="dxa"/>
            <w:gridSpan w:val="2"/>
            <w:tcBorders>
              <w:bottom w:val="single" w:sz="4" w:space="0" w:color="auto"/>
            </w:tcBorders>
          </w:tcPr>
          <w:p w:rsidR="0075195E" w:rsidRPr="00771715" w:rsidRDefault="0075195E" w:rsidP="007214F3">
            <w:pPr>
              <w:jc w:val="right"/>
              <w:rPr>
                <w:rFonts w:ascii="aala" w:hAnsi="aala" w:cs="Nazanin"/>
                <w:shadow/>
                <w:rtl/>
                <w:lang w:bidi="fa-IR"/>
              </w:rPr>
            </w:pPr>
            <w:r>
              <w:rPr>
                <w:rFonts w:ascii="aala" w:hAnsi="aala" w:cs="Nazanin" w:hint="cs"/>
                <w:shadow/>
                <w:rtl/>
                <w:lang w:bidi="fa-IR"/>
              </w:rPr>
              <w:t>توسعه کسب و کارهای جانبی خدمات پس از فروش صنعت خودرو (%)</w:t>
            </w:r>
          </w:p>
        </w:tc>
        <w:tc>
          <w:tcPr>
            <w:tcW w:w="5659" w:type="dxa"/>
            <w:vMerge/>
            <w:shd w:val="pct5" w:color="auto" w:fill="auto"/>
          </w:tcPr>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50"/>
          <w:jc w:val="center"/>
        </w:trPr>
        <w:tc>
          <w:tcPr>
            <w:tcW w:w="1900" w:type="dxa"/>
            <w:gridSpan w:val="2"/>
            <w:tcBorders>
              <w:bottom w:val="single" w:sz="4" w:space="0" w:color="auto"/>
            </w:tcBorders>
          </w:tcPr>
          <w:p w:rsidR="0075195E" w:rsidRPr="00883DD0" w:rsidRDefault="0075195E" w:rsidP="007214F3">
            <w:pPr>
              <w:jc w:val="center"/>
              <w:rPr>
                <w:rFonts w:ascii="aala" w:hAnsi="aala" w:cs="Nazanin"/>
                <w:b/>
                <w:bCs/>
                <w:shadow/>
                <w:sz w:val="24"/>
                <w:szCs w:val="24"/>
                <w:rtl/>
                <w:lang w:bidi="fa-IR"/>
              </w:rPr>
            </w:pPr>
            <w:r w:rsidRPr="00883DD0">
              <w:rPr>
                <w:rFonts w:ascii="aala" w:hAnsi="aala" w:cs="Nazanin" w:hint="cs"/>
                <w:b/>
                <w:bCs/>
                <w:shadow/>
                <w:sz w:val="24"/>
                <w:szCs w:val="24"/>
                <w:rtl/>
                <w:lang w:bidi="fa-IR"/>
              </w:rPr>
              <w:t>3</w:t>
            </w:r>
          </w:p>
        </w:tc>
        <w:tc>
          <w:tcPr>
            <w:tcW w:w="1677" w:type="dxa"/>
            <w:gridSpan w:val="2"/>
            <w:tcBorders>
              <w:bottom w:val="single" w:sz="4" w:space="0" w:color="auto"/>
            </w:tcBorders>
          </w:tcPr>
          <w:p w:rsidR="0075195E" w:rsidRPr="00883DD0" w:rsidRDefault="0075195E" w:rsidP="007214F3">
            <w:pPr>
              <w:jc w:val="center"/>
              <w:rPr>
                <w:rFonts w:ascii="aala" w:hAnsi="aala" w:cs="Nazanin"/>
                <w:b/>
                <w:bCs/>
                <w:shadow/>
                <w:sz w:val="24"/>
                <w:szCs w:val="24"/>
                <w:rtl/>
                <w:lang w:bidi="fa-IR"/>
              </w:rPr>
            </w:pPr>
            <w:r w:rsidRPr="00883DD0">
              <w:rPr>
                <w:rFonts w:ascii="aala" w:hAnsi="aala" w:cs="Nazanin" w:hint="cs"/>
                <w:b/>
                <w:bCs/>
                <w:shadow/>
                <w:sz w:val="24"/>
                <w:szCs w:val="24"/>
                <w:rtl/>
                <w:lang w:bidi="fa-IR"/>
              </w:rPr>
              <w:t>3</w:t>
            </w:r>
          </w:p>
        </w:tc>
        <w:tc>
          <w:tcPr>
            <w:tcW w:w="1680" w:type="dxa"/>
            <w:gridSpan w:val="2"/>
            <w:tcBorders>
              <w:bottom w:val="single" w:sz="4" w:space="0" w:color="auto"/>
            </w:tcBorders>
          </w:tcPr>
          <w:p w:rsidR="0075195E" w:rsidRPr="00883DD0" w:rsidRDefault="0075195E" w:rsidP="007214F3">
            <w:pPr>
              <w:jc w:val="center"/>
              <w:rPr>
                <w:rFonts w:ascii="aala" w:hAnsi="aala" w:cs="Nazanin"/>
                <w:b/>
                <w:bCs/>
                <w:shadow/>
                <w:sz w:val="24"/>
                <w:szCs w:val="24"/>
                <w:rtl/>
                <w:lang w:bidi="fa-IR"/>
              </w:rPr>
            </w:pPr>
            <w:r w:rsidRPr="00883DD0">
              <w:rPr>
                <w:rFonts w:ascii="aala" w:hAnsi="aala" w:cs="Nazanin" w:hint="cs"/>
                <w:b/>
                <w:bCs/>
                <w:shadow/>
                <w:sz w:val="24"/>
                <w:szCs w:val="24"/>
                <w:rtl/>
                <w:lang w:bidi="fa-IR"/>
              </w:rPr>
              <w:t>3</w:t>
            </w:r>
          </w:p>
        </w:tc>
        <w:tc>
          <w:tcPr>
            <w:tcW w:w="3313" w:type="dxa"/>
            <w:gridSpan w:val="2"/>
            <w:tcBorders>
              <w:bottom w:val="single" w:sz="4" w:space="0" w:color="auto"/>
            </w:tcBorders>
          </w:tcPr>
          <w:p w:rsidR="0075195E" w:rsidRPr="00771715" w:rsidRDefault="0075195E" w:rsidP="007214F3">
            <w:pPr>
              <w:jc w:val="right"/>
              <w:rPr>
                <w:rFonts w:ascii="aala" w:hAnsi="aala" w:cs="Nazanin"/>
                <w:shadow/>
                <w:rtl/>
                <w:lang w:bidi="fa-IR"/>
              </w:rPr>
            </w:pPr>
            <w:r>
              <w:rPr>
                <w:rFonts w:ascii="aala" w:hAnsi="aala" w:cs="Nazanin" w:hint="cs"/>
                <w:shadow/>
                <w:rtl/>
                <w:lang w:bidi="fa-IR"/>
              </w:rPr>
              <w:t>تخصیص درصدی از فروش سالانه خودروساز برای توسعه خدمات پس از فروش خودرو (%)</w:t>
            </w:r>
          </w:p>
        </w:tc>
        <w:tc>
          <w:tcPr>
            <w:tcW w:w="5659" w:type="dxa"/>
            <w:vMerge/>
            <w:shd w:val="pct5" w:color="auto" w:fill="auto"/>
          </w:tcPr>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65"/>
          <w:jc w:val="center"/>
        </w:trPr>
        <w:tc>
          <w:tcPr>
            <w:tcW w:w="3577" w:type="dxa"/>
            <w:gridSpan w:val="4"/>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rtl/>
                <w:lang w:bidi="fa-IR"/>
              </w:rPr>
            </w:pPr>
            <w:r>
              <w:rPr>
                <w:rFonts w:ascii="aala" w:hAnsi="aala" w:cs="Nazanin" w:hint="cs"/>
                <w:shadow/>
                <w:sz w:val="20"/>
                <w:szCs w:val="20"/>
                <w:rtl/>
                <w:lang w:bidi="fa-IR"/>
              </w:rPr>
              <w:t>در سطح رقابتی</w:t>
            </w:r>
          </w:p>
        </w:tc>
        <w:tc>
          <w:tcPr>
            <w:tcW w:w="168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rtl/>
                <w:lang w:bidi="fa-IR"/>
              </w:rPr>
            </w:pPr>
            <w:r>
              <w:rPr>
                <w:rFonts w:ascii="aala" w:hAnsi="aala" w:cs="Nazanin" w:hint="cs"/>
                <w:shadow/>
                <w:sz w:val="20"/>
                <w:szCs w:val="20"/>
                <w:rtl/>
                <w:lang w:bidi="fa-IR"/>
              </w:rPr>
              <w:t>پیاده سازی و پایش</w:t>
            </w:r>
          </w:p>
        </w:tc>
        <w:tc>
          <w:tcPr>
            <w:tcW w:w="3313" w:type="dxa"/>
            <w:gridSpan w:val="2"/>
            <w:tcBorders>
              <w:top w:val="single" w:sz="4" w:space="0" w:color="auto"/>
              <w:bottom w:val="single" w:sz="4" w:space="0" w:color="auto"/>
            </w:tcBorders>
          </w:tcPr>
          <w:p w:rsidR="0075195E" w:rsidRPr="00771715" w:rsidRDefault="0075195E" w:rsidP="007214F3">
            <w:pPr>
              <w:jc w:val="right"/>
              <w:rPr>
                <w:rFonts w:ascii="aala" w:hAnsi="aala" w:cs="Nazanin"/>
                <w:shadow/>
                <w:rtl/>
                <w:lang w:bidi="fa-IR"/>
              </w:rPr>
            </w:pPr>
            <w:r>
              <w:rPr>
                <w:rFonts w:ascii="aala" w:hAnsi="aala" w:cs="Nazanin" w:hint="cs"/>
                <w:shadow/>
                <w:rtl/>
                <w:lang w:bidi="fa-IR"/>
              </w:rPr>
              <w:t>پایش وفاداری مشتریان صنعت خودرو</w:t>
            </w:r>
          </w:p>
        </w:tc>
        <w:tc>
          <w:tcPr>
            <w:tcW w:w="5659" w:type="dxa"/>
            <w:vMerge/>
            <w:tcBorders>
              <w:bottom w:val="single" w:sz="4" w:space="0" w:color="auto"/>
            </w:tcBorders>
            <w:shd w:val="pct5" w:color="auto" w:fill="auto"/>
          </w:tcPr>
          <w:p w:rsidR="0075195E" w:rsidRPr="00DC3A24" w:rsidRDefault="0075195E" w:rsidP="007214F3">
            <w:pPr>
              <w:bidi/>
              <w:rPr>
                <w:rFonts w:cs="Nazanin"/>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30"/>
          <w:jc w:val="center"/>
        </w:trPr>
        <w:tc>
          <w:tcPr>
            <w:tcW w:w="190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1677"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1680" w:type="dxa"/>
            <w:gridSpan w:val="2"/>
            <w:tcBorders>
              <w:top w:val="single" w:sz="4" w:space="0" w:color="auto"/>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100%</w:t>
            </w:r>
          </w:p>
        </w:tc>
        <w:tc>
          <w:tcPr>
            <w:tcW w:w="3313" w:type="dxa"/>
            <w:gridSpan w:val="2"/>
            <w:tcBorders>
              <w:top w:val="single" w:sz="4" w:space="0" w:color="auto"/>
              <w:bottom w:val="single" w:sz="4" w:space="0" w:color="auto"/>
            </w:tcBorders>
          </w:tcPr>
          <w:p w:rsidR="0075195E" w:rsidRPr="00D134C8" w:rsidRDefault="0075195E" w:rsidP="007214F3">
            <w:pPr>
              <w:jc w:val="right"/>
              <w:rPr>
                <w:rFonts w:ascii="aala" w:hAnsi="aala" w:cs="Nazanin"/>
                <w:shadow/>
                <w:sz w:val="24"/>
                <w:szCs w:val="24"/>
                <w:lang w:bidi="fa-IR"/>
              </w:rPr>
            </w:pPr>
            <w:r w:rsidRPr="00D134C8">
              <w:rPr>
                <w:rFonts w:ascii="aala" w:hAnsi="aala" w:cs="Nazanin" w:hint="cs"/>
                <w:shadow/>
                <w:sz w:val="24"/>
                <w:szCs w:val="24"/>
                <w:rtl/>
                <w:lang w:bidi="fa-IR"/>
              </w:rPr>
              <w:t>پایش برنامه کیفی</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ارتقاء</w:t>
            </w:r>
            <w:r w:rsidRPr="00DC3A24">
              <w:rPr>
                <w:rFonts w:cs="Nazanin"/>
                <w:rtl/>
                <w:lang w:bidi="fa-IR"/>
              </w:rPr>
              <w:t xml:space="preserve"> </w:t>
            </w:r>
            <w:r w:rsidRPr="00DC3A24">
              <w:rPr>
                <w:rFonts w:cs="Nazanin" w:hint="cs"/>
                <w:rtl/>
                <w:lang w:bidi="fa-IR"/>
              </w:rPr>
              <w:t>سطح</w:t>
            </w:r>
            <w:r w:rsidRPr="00DC3A24">
              <w:rPr>
                <w:rFonts w:cs="Nazanin"/>
                <w:rtl/>
                <w:lang w:bidi="fa-IR"/>
              </w:rPr>
              <w:t xml:space="preserve"> </w:t>
            </w:r>
            <w:r w:rsidRPr="00DC3A24">
              <w:rPr>
                <w:rFonts w:cs="Nazanin" w:hint="cs"/>
                <w:rtl/>
                <w:lang w:bidi="fa-IR"/>
              </w:rPr>
              <w:t>رضايتمندي</w:t>
            </w:r>
            <w:r w:rsidRPr="00DC3A24">
              <w:rPr>
                <w:rFonts w:cs="Nazanin"/>
                <w:rtl/>
                <w:lang w:bidi="fa-IR"/>
              </w:rPr>
              <w:t xml:space="preserve"> </w:t>
            </w:r>
            <w:r w:rsidRPr="00DC3A24">
              <w:rPr>
                <w:rFonts w:cs="Nazanin" w:hint="cs"/>
                <w:rtl/>
                <w:lang w:bidi="fa-IR"/>
              </w:rPr>
              <w:t>مشتريان</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704"/>
          <w:jc w:val="center"/>
        </w:trPr>
        <w:tc>
          <w:tcPr>
            <w:tcW w:w="1900" w:type="dxa"/>
            <w:gridSpan w:val="2"/>
          </w:tcPr>
          <w:p w:rsidR="0075195E" w:rsidRPr="00DC581C" w:rsidRDefault="0075195E" w:rsidP="007214F3">
            <w:pPr>
              <w:jc w:val="center"/>
              <w:rPr>
                <w:rFonts w:ascii="aala" w:hAnsi="aala" w:cs="Nazanin"/>
                <w:shadow/>
                <w:sz w:val="20"/>
                <w:szCs w:val="20"/>
                <w:lang w:bidi="fa-IR"/>
              </w:rPr>
            </w:pPr>
            <w:r w:rsidRPr="00DC581C">
              <w:rPr>
                <w:rFonts w:ascii="aala" w:hAnsi="aala" w:cs="Nazanin" w:hint="cs"/>
                <w:shadow/>
                <w:sz w:val="20"/>
                <w:szCs w:val="20"/>
                <w:rtl/>
                <w:lang w:bidi="fa-IR"/>
              </w:rPr>
              <w:t>در دست تکمیل</w:t>
            </w:r>
          </w:p>
        </w:tc>
        <w:tc>
          <w:tcPr>
            <w:tcW w:w="1677" w:type="dxa"/>
            <w:gridSpan w:val="2"/>
          </w:tcPr>
          <w:p w:rsidR="0075195E" w:rsidRPr="00DC581C" w:rsidRDefault="0075195E" w:rsidP="007214F3">
            <w:pPr>
              <w:jc w:val="center"/>
              <w:rPr>
                <w:rFonts w:ascii="aala" w:hAnsi="aala" w:cs="Nazanin"/>
                <w:shadow/>
                <w:sz w:val="20"/>
                <w:szCs w:val="20"/>
                <w:lang w:bidi="fa-IR"/>
              </w:rPr>
            </w:pPr>
            <w:r w:rsidRPr="00DC581C">
              <w:rPr>
                <w:rFonts w:ascii="aala" w:hAnsi="aala" w:cs="Nazanin" w:hint="cs"/>
                <w:shadow/>
                <w:sz w:val="20"/>
                <w:szCs w:val="20"/>
                <w:rtl/>
                <w:lang w:bidi="fa-IR"/>
              </w:rPr>
              <w:t>در دست تکمیل</w:t>
            </w:r>
          </w:p>
        </w:tc>
        <w:tc>
          <w:tcPr>
            <w:tcW w:w="1680" w:type="dxa"/>
            <w:gridSpan w:val="2"/>
          </w:tcPr>
          <w:p w:rsidR="0075195E" w:rsidRPr="00DC581C" w:rsidRDefault="0075195E" w:rsidP="007214F3">
            <w:pPr>
              <w:jc w:val="center"/>
              <w:rPr>
                <w:rFonts w:ascii="aala" w:hAnsi="aala" w:cs="Nazanin"/>
                <w:shadow/>
                <w:sz w:val="20"/>
                <w:szCs w:val="20"/>
                <w:lang w:bidi="fa-IR"/>
              </w:rPr>
            </w:pPr>
            <w:r w:rsidRPr="00DC581C">
              <w:rPr>
                <w:rFonts w:ascii="aala" w:hAnsi="aala" w:cs="Nazanin" w:hint="cs"/>
                <w:shadow/>
                <w:sz w:val="20"/>
                <w:szCs w:val="20"/>
                <w:rtl/>
                <w:lang w:bidi="fa-IR"/>
              </w:rPr>
              <w:t>در دست تکمیل</w:t>
            </w:r>
          </w:p>
        </w:tc>
        <w:tc>
          <w:tcPr>
            <w:tcW w:w="3313" w:type="dxa"/>
            <w:gridSpan w:val="2"/>
          </w:tcPr>
          <w:p w:rsidR="0075195E" w:rsidRPr="00266EE2" w:rsidRDefault="0075195E" w:rsidP="007214F3">
            <w:pPr>
              <w:jc w:val="center"/>
              <w:rPr>
                <w:rFonts w:ascii="aala" w:hAnsi="aala" w:cs="Nazanin"/>
                <w:shadow/>
                <w:sz w:val="24"/>
                <w:szCs w:val="24"/>
                <w:rtl/>
                <w:lang w:bidi="fa-IR"/>
              </w:rPr>
            </w:pPr>
            <w:r w:rsidRPr="00266EE2">
              <w:rPr>
                <w:rFonts w:ascii="aala" w:hAnsi="aala" w:cs="Nazanin" w:hint="cs"/>
                <w:shadow/>
                <w:sz w:val="24"/>
                <w:szCs w:val="24"/>
                <w:rtl/>
                <w:lang w:bidi="fa-IR"/>
              </w:rPr>
              <w:t>سطح دسترسی به صنایع</w:t>
            </w:r>
            <w:r>
              <w:rPr>
                <w:rFonts w:ascii="aala" w:hAnsi="aala" w:cs="Nazanin" w:hint="cs"/>
                <w:shadow/>
                <w:sz w:val="24"/>
                <w:szCs w:val="24"/>
                <w:rtl/>
                <w:lang w:bidi="fa-IR"/>
              </w:rPr>
              <w:t>(%)</w:t>
            </w:r>
          </w:p>
        </w:tc>
        <w:tc>
          <w:tcPr>
            <w:tcW w:w="5659" w:type="dxa"/>
            <w:shd w:val="pct5" w:color="auto" w:fill="auto"/>
          </w:tcPr>
          <w:p w:rsidR="0075195E" w:rsidRPr="00DC3A24" w:rsidRDefault="0075195E" w:rsidP="007214F3">
            <w:pPr>
              <w:bidi/>
              <w:rPr>
                <w:rFonts w:cs="Nazanin"/>
                <w:color w:val="FF0000"/>
                <w:lang w:bidi="fa-IR"/>
              </w:rPr>
            </w:pPr>
            <w:r w:rsidRPr="00DC3A24">
              <w:rPr>
                <w:rFonts w:cs="Nazanin"/>
                <w:lang w:bidi="fa-IR"/>
              </w:rPr>
              <w:t xml:space="preserve">( </w:t>
            </w:r>
            <w:r w:rsidRPr="00DC3A24">
              <w:rPr>
                <w:rFonts w:cs="Nazanin" w:hint="cs"/>
                <w:rtl/>
                <w:lang w:bidi="fa-IR"/>
              </w:rPr>
              <w:t>ماشین‌آلات</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تجهیزات</w:t>
            </w:r>
            <w:r w:rsidRPr="00DC3A24">
              <w:rPr>
                <w:rFonts w:cs="Nazanin"/>
                <w:rtl/>
                <w:lang w:bidi="fa-IR"/>
              </w:rPr>
              <w:t xml:space="preserve"> </w:t>
            </w:r>
            <w:r w:rsidRPr="00DC3A24">
              <w:rPr>
                <w:rFonts w:cs="Nazanin" w:hint="cs"/>
                <w:rtl/>
                <w:lang w:bidi="fa-IR"/>
              </w:rPr>
              <w:t>خطوط</w:t>
            </w:r>
            <w:r w:rsidRPr="00DC3A24">
              <w:rPr>
                <w:rFonts w:cs="Nazanin"/>
                <w:rtl/>
                <w:lang w:bidi="fa-IR"/>
              </w:rPr>
              <w:t xml:space="preserve"> </w:t>
            </w:r>
            <w:r w:rsidRPr="00DC3A24">
              <w:rPr>
                <w:rFonts w:cs="Nazanin" w:hint="cs"/>
                <w:rtl/>
                <w:lang w:bidi="fa-IR"/>
              </w:rPr>
              <w:t>تولید</w:t>
            </w:r>
            <w:r w:rsidRPr="00DC3A24">
              <w:rPr>
                <w:rFonts w:cs="Nazanin"/>
                <w:rtl/>
                <w:lang w:bidi="fa-IR"/>
              </w:rPr>
              <w:t xml:space="preserve">، </w:t>
            </w:r>
            <w:r w:rsidRPr="00DC3A24">
              <w:rPr>
                <w:rFonts w:cs="Nazanin" w:hint="cs"/>
                <w:rtl/>
                <w:lang w:bidi="fa-IR"/>
              </w:rPr>
              <w:t>قالب</w:t>
            </w:r>
            <w:r w:rsidRPr="00DC3A24">
              <w:rPr>
                <w:rFonts w:cs="Nazanin"/>
                <w:rtl/>
                <w:lang w:bidi="fa-IR"/>
              </w:rPr>
              <w:t xml:space="preserve"> </w:t>
            </w:r>
            <w:r w:rsidRPr="00DC3A24">
              <w:rPr>
                <w:rFonts w:cs="Nazanin" w:hint="cs"/>
                <w:rtl/>
                <w:lang w:bidi="fa-IR"/>
              </w:rPr>
              <w:t>وابزار</w:t>
            </w:r>
            <w:r w:rsidRPr="00DC3A24">
              <w:rPr>
                <w:rFonts w:cs="Nazanin"/>
                <w:rtl/>
                <w:lang w:bidi="fa-IR"/>
              </w:rPr>
              <w:t xml:space="preserve">، </w:t>
            </w:r>
            <w:r w:rsidRPr="00DC3A24">
              <w:rPr>
                <w:rFonts w:cs="Nazanin" w:hint="cs"/>
                <w:rtl/>
                <w:lang w:bidi="fa-IR"/>
              </w:rPr>
              <w:t>آزمون</w:t>
            </w:r>
            <w:r w:rsidRPr="00DC3A24">
              <w:rPr>
                <w:rFonts w:cs="Nazanin"/>
                <w:rtl/>
                <w:lang w:bidi="fa-IR"/>
              </w:rPr>
              <w:t xml:space="preserve"> </w:t>
            </w:r>
            <w:r w:rsidRPr="00DC3A24">
              <w:rPr>
                <w:rFonts w:cs="Nazanin" w:hint="cs"/>
                <w:rtl/>
                <w:lang w:bidi="fa-IR"/>
              </w:rPr>
              <w:t>هاي</w:t>
            </w:r>
            <w:r w:rsidRPr="00DC3A24">
              <w:rPr>
                <w:rFonts w:cs="Nazanin"/>
                <w:rtl/>
                <w:lang w:bidi="fa-IR"/>
              </w:rPr>
              <w:t xml:space="preserve"> </w:t>
            </w:r>
            <w:r w:rsidRPr="00DC3A24">
              <w:rPr>
                <w:rFonts w:cs="Nazanin" w:hint="cs"/>
                <w:rtl/>
                <w:lang w:bidi="fa-IR"/>
              </w:rPr>
              <w:t>مرتبط</w:t>
            </w:r>
            <w:r w:rsidRPr="00DC3A24">
              <w:rPr>
                <w:rFonts w:cs="Nazanin"/>
                <w:rtl/>
                <w:lang w:bidi="fa-IR"/>
              </w:rPr>
              <w:t xml:space="preserve"> </w:t>
            </w:r>
            <w:r w:rsidRPr="00DC3A24">
              <w:rPr>
                <w:rFonts w:cs="Nazanin" w:hint="cs"/>
                <w:rtl/>
                <w:lang w:bidi="fa-IR"/>
              </w:rPr>
              <w:t>با</w:t>
            </w:r>
            <w:r w:rsidRPr="00DC3A24">
              <w:rPr>
                <w:rFonts w:cs="Nazanin"/>
                <w:rtl/>
                <w:lang w:bidi="fa-IR"/>
              </w:rPr>
              <w:t xml:space="preserve"> </w:t>
            </w:r>
            <w:r w:rsidRPr="00DC3A24">
              <w:rPr>
                <w:rFonts w:cs="Nazanin" w:hint="cs"/>
                <w:rtl/>
                <w:lang w:bidi="fa-IR"/>
              </w:rPr>
              <w:t>صنايع</w:t>
            </w:r>
            <w:r w:rsidRPr="00DC3A24">
              <w:rPr>
                <w:rFonts w:cs="Nazanin"/>
                <w:rtl/>
                <w:lang w:bidi="fa-IR"/>
              </w:rPr>
              <w:t xml:space="preserve"> </w:t>
            </w:r>
            <w:r w:rsidRPr="00DC3A24">
              <w:rPr>
                <w:rFonts w:cs="Nazanin" w:hint="cs"/>
                <w:rtl/>
                <w:lang w:bidi="fa-IR"/>
              </w:rPr>
              <w:t>بازيافت</w:t>
            </w:r>
            <w:r w:rsidRPr="00DC3A24">
              <w:rPr>
                <w:rFonts w:cs="Nazanin"/>
                <w:rtl/>
                <w:lang w:bidi="fa-IR"/>
              </w:rPr>
              <w:t xml:space="preserve"> </w:t>
            </w:r>
            <w:r w:rsidRPr="00DC3A24">
              <w:rPr>
                <w:rFonts w:cs="Nazanin" w:hint="cs"/>
                <w:rtl/>
                <w:lang w:bidi="fa-IR"/>
              </w:rPr>
              <w:t>و</w:t>
            </w:r>
            <w:r w:rsidRPr="00DC3A24">
              <w:rPr>
                <w:rFonts w:cs="Nazanin"/>
                <w:lang w:bidi="fa-IR"/>
              </w:rPr>
              <w:t xml:space="preserve"> ...</w:t>
            </w:r>
            <w:r>
              <w:rPr>
                <w:rFonts w:cs="Nazanin"/>
                <w:lang w:bidi="fa-IR"/>
              </w:rPr>
              <w:t xml:space="preserve"> </w:t>
            </w:r>
          </w:p>
        </w:tc>
        <w:tc>
          <w:tcPr>
            <w:tcW w:w="1142" w:type="dxa"/>
            <w:shd w:val="pct5" w:color="auto" w:fill="auto"/>
          </w:tcPr>
          <w:p w:rsidR="0075195E" w:rsidRPr="00DC3A24" w:rsidRDefault="0075195E" w:rsidP="007214F3">
            <w:pPr>
              <w:jc w:val="right"/>
              <w:rPr>
                <w:rFonts w:cs="Nazanin"/>
                <w:lang w:bidi="fa-IR"/>
              </w:rPr>
            </w:pPr>
            <w:r w:rsidRPr="00DC3A24">
              <w:rPr>
                <w:rFonts w:cs="Nazanin" w:hint="cs"/>
                <w:rtl/>
                <w:lang w:bidi="fa-IR"/>
              </w:rPr>
              <w:t>توسعه</w:t>
            </w:r>
            <w:r w:rsidRPr="00DC3A24">
              <w:rPr>
                <w:rFonts w:cs="Nazanin"/>
                <w:rtl/>
                <w:lang w:bidi="fa-IR"/>
              </w:rPr>
              <w:t xml:space="preserve"> </w:t>
            </w:r>
            <w:r w:rsidRPr="00DC3A24">
              <w:rPr>
                <w:rFonts w:cs="Nazanin" w:hint="cs"/>
                <w:rtl/>
                <w:lang w:bidi="fa-IR"/>
              </w:rPr>
              <w:t>صنايع</w:t>
            </w:r>
            <w:r w:rsidRPr="00DC3A24">
              <w:rPr>
                <w:rFonts w:cs="Nazanin"/>
                <w:rtl/>
                <w:lang w:bidi="fa-IR"/>
              </w:rPr>
              <w:t xml:space="preserve"> </w:t>
            </w:r>
            <w:r w:rsidRPr="00DC3A24">
              <w:rPr>
                <w:rFonts w:cs="Nazanin" w:hint="cs"/>
                <w:rtl/>
                <w:lang w:bidi="fa-IR"/>
              </w:rPr>
              <w:t>جانبي</w:t>
            </w:r>
            <w:r w:rsidRPr="00DC3A24">
              <w:rPr>
                <w:rFonts w:cs="Nazanin"/>
                <w:rtl/>
                <w:lang w:bidi="fa-IR"/>
              </w:rPr>
              <w:t xml:space="preserve"> </w:t>
            </w:r>
            <w:r w:rsidRPr="00DC3A24">
              <w:rPr>
                <w:rFonts w:cs="Nazanin" w:hint="cs"/>
                <w:rtl/>
                <w:lang w:bidi="fa-IR"/>
              </w:rPr>
              <w:t>رقابت</w:t>
            </w:r>
            <w:r w:rsidRPr="00DC3A24">
              <w:rPr>
                <w:rFonts w:cs="Nazanin"/>
                <w:rtl/>
                <w:lang w:bidi="fa-IR"/>
              </w:rPr>
              <w:t xml:space="preserve"> </w:t>
            </w:r>
            <w:r w:rsidRPr="00DC3A24">
              <w:rPr>
                <w:rFonts w:cs="Nazanin" w:hint="cs"/>
                <w:rtl/>
                <w:lang w:bidi="fa-IR"/>
              </w:rPr>
              <w:t>پذير</w:t>
            </w:r>
          </w:p>
        </w:tc>
      </w:tr>
      <w:tr w:rsidR="0075195E" w:rsidRPr="00403B92" w:rsidTr="007214F3">
        <w:trPr>
          <w:trHeight w:val="704"/>
          <w:jc w:val="center"/>
        </w:trPr>
        <w:tc>
          <w:tcPr>
            <w:tcW w:w="1900" w:type="dxa"/>
            <w:gridSpan w:val="2"/>
          </w:tcPr>
          <w:p w:rsidR="0075195E" w:rsidRPr="00323A50" w:rsidRDefault="0075195E" w:rsidP="007214F3">
            <w:pPr>
              <w:jc w:val="right"/>
              <w:rPr>
                <w:rFonts w:ascii="aala" w:hAnsi="aala" w:cs="B Titr"/>
                <w:b/>
                <w:bCs/>
                <w:shadow/>
                <w:sz w:val="32"/>
                <w:szCs w:val="32"/>
                <w:lang w:bidi="fa-IR"/>
              </w:rPr>
            </w:pPr>
            <w:r w:rsidRPr="00D54B34">
              <w:rPr>
                <w:rFonts w:ascii="aala" w:hAnsi="aala" w:cs="Nazanin" w:hint="cs"/>
                <w:shadow/>
                <w:sz w:val="32"/>
                <w:szCs w:val="32"/>
                <w:rtl/>
                <w:lang w:bidi="fa-IR"/>
              </w:rPr>
              <w:t>100%</w:t>
            </w:r>
          </w:p>
        </w:tc>
        <w:tc>
          <w:tcPr>
            <w:tcW w:w="1677" w:type="dxa"/>
            <w:gridSpan w:val="2"/>
          </w:tcPr>
          <w:p w:rsidR="0075195E" w:rsidRPr="00335E24" w:rsidRDefault="0075195E" w:rsidP="007214F3">
            <w:pPr>
              <w:jc w:val="right"/>
              <w:rPr>
                <w:rFonts w:ascii="aala" w:hAnsi="aala" w:cs="B Titr"/>
                <w:shadow/>
                <w:sz w:val="24"/>
                <w:szCs w:val="24"/>
                <w:lang w:bidi="fa-IR"/>
              </w:rPr>
            </w:pPr>
            <w:r w:rsidRPr="00D54B34">
              <w:rPr>
                <w:rFonts w:ascii="aala" w:hAnsi="aala" w:cs="Nazanin" w:hint="cs"/>
                <w:shadow/>
                <w:sz w:val="32"/>
                <w:szCs w:val="32"/>
                <w:rtl/>
                <w:lang w:bidi="fa-IR"/>
              </w:rPr>
              <w:t>80%</w:t>
            </w:r>
          </w:p>
        </w:tc>
        <w:tc>
          <w:tcPr>
            <w:tcW w:w="1680" w:type="dxa"/>
            <w:gridSpan w:val="2"/>
          </w:tcPr>
          <w:p w:rsidR="0075195E" w:rsidRPr="00335E24" w:rsidRDefault="0075195E" w:rsidP="007214F3">
            <w:pPr>
              <w:jc w:val="right"/>
              <w:rPr>
                <w:rFonts w:ascii="aala" w:hAnsi="aala" w:cs="B Titr"/>
                <w:shadow/>
                <w:sz w:val="24"/>
                <w:szCs w:val="24"/>
                <w:lang w:bidi="fa-IR"/>
              </w:rPr>
            </w:pPr>
            <w:r w:rsidRPr="00D54B34">
              <w:rPr>
                <w:rFonts w:ascii="aala" w:hAnsi="aala" w:cs="Nazanin" w:hint="cs"/>
                <w:shadow/>
                <w:sz w:val="32"/>
                <w:szCs w:val="32"/>
                <w:rtl/>
                <w:lang w:bidi="fa-IR"/>
              </w:rPr>
              <w:t>6</w:t>
            </w:r>
            <w:r>
              <w:rPr>
                <w:rFonts w:ascii="aala" w:hAnsi="aala" w:cs="Nazanin" w:hint="cs"/>
                <w:shadow/>
                <w:sz w:val="32"/>
                <w:szCs w:val="32"/>
                <w:rtl/>
                <w:lang w:bidi="fa-IR"/>
              </w:rPr>
              <w:t>5</w:t>
            </w:r>
            <w:r w:rsidRPr="00D54B34">
              <w:rPr>
                <w:rFonts w:ascii="aala" w:hAnsi="aala" w:cs="Nazanin" w:hint="cs"/>
                <w:shadow/>
                <w:sz w:val="32"/>
                <w:szCs w:val="32"/>
                <w:rtl/>
                <w:lang w:bidi="fa-IR"/>
              </w:rPr>
              <w:t>%</w:t>
            </w:r>
          </w:p>
        </w:tc>
        <w:tc>
          <w:tcPr>
            <w:tcW w:w="3313" w:type="dxa"/>
            <w:gridSpan w:val="2"/>
          </w:tcPr>
          <w:p w:rsidR="0075195E" w:rsidRPr="00D54B34" w:rsidRDefault="0075195E" w:rsidP="007214F3">
            <w:pPr>
              <w:jc w:val="right"/>
              <w:rPr>
                <w:rFonts w:ascii="aala" w:hAnsi="aala" w:cs="2  Nazanin"/>
                <w:b/>
                <w:bCs/>
                <w:shadow/>
                <w:sz w:val="24"/>
                <w:szCs w:val="24"/>
                <w:rtl/>
                <w:lang w:bidi="fa-IR"/>
              </w:rPr>
            </w:pPr>
            <w:r w:rsidRPr="00D54B34">
              <w:rPr>
                <w:rFonts w:ascii="aala" w:hAnsi="aala" w:cs="Nazanin" w:hint="cs"/>
                <w:b/>
                <w:bCs/>
                <w:shadow/>
                <w:rtl/>
                <w:lang w:bidi="fa-IR"/>
              </w:rPr>
              <w:t>بومی سازی قالب و ابزار تولیدی</w:t>
            </w:r>
          </w:p>
        </w:tc>
        <w:tc>
          <w:tcPr>
            <w:tcW w:w="5659" w:type="dxa"/>
            <w:shd w:val="pct5" w:color="auto" w:fill="auto"/>
          </w:tcPr>
          <w:p w:rsidR="0075195E" w:rsidRPr="00DC3A24" w:rsidRDefault="0075195E" w:rsidP="007214F3">
            <w:pPr>
              <w:bidi/>
              <w:rPr>
                <w:rFonts w:cs="Nazanin"/>
                <w:lang w:bidi="fa-IR"/>
              </w:rPr>
            </w:pPr>
          </w:p>
        </w:tc>
        <w:tc>
          <w:tcPr>
            <w:tcW w:w="1142" w:type="dxa"/>
            <w:shd w:val="pct5" w:color="auto" w:fill="auto"/>
          </w:tcPr>
          <w:p w:rsidR="0075195E" w:rsidRPr="00DC3A24" w:rsidRDefault="0075195E" w:rsidP="007214F3">
            <w:pPr>
              <w:jc w:val="right"/>
              <w:rPr>
                <w:rFonts w:cs="Nazanin"/>
                <w:rtl/>
                <w:lang w:bidi="fa-IR"/>
              </w:rPr>
            </w:pPr>
          </w:p>
        </w:tc>
      </w:tr>
      <w:tr w:rsidR="0075195E" w:rsidRPr="00403B92" w:rsidTr="007214F3">
        <w:trPr>
          <w:trHeight w:val="240"/>
          <w:jc w:val="center"/>
        </w:trPr>
        <w:tc>
          <w:tcPr>
            <w:tcW w:w="1900" w:type="dxa"/>
            <w:gridSpan w:val="2"/>
            <w:tcBorders>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77" w:type="dxa"/>
            <w:gridSpan w:val="2"/>
            <w:tcBorders>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80" w:type="dxa"/>
            <w:gridSpan w:val="2"/>
            <w:tcBorders>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3313" w:type="dxa"/>
            <w:gridSpan w:val="2"/>
            <w:tcBorders>
              <w:bottom w:val="single" w:sz="4" w:space="0" w:color="auto"/>
            </w:tcBorders>
          </w:tcPr>
          <w:p w:rsidR="0075195E" w:rsidRPr="001E0320" w:rsidRDefault="0075195E" w:rsidP="007214F3">
            <w:pPr>
              <w:jc w:val="right"/>
              <w:rPr>
                <w:rFonts w:ascii="aala" w:hAnsi="aala" w:cs="Nazanin"/>
                <w:shadow/>
                <w:sz w:val="20"/>
                <w:szCs w:val="20"/>
                <w:lang w:bidi="fa-IR"/>
              </w:rPr>
            </w:pPr>
            <w:r w:rsidRPr="001E0320">
              <w:rPr>
                <w:rFonts w:ascii="aala" w:hAnsi="aala" w:cs="Nazanin" w:hint="cs"/>
                <w:shadow/>
                <w:sz w:val="20"/>
                <w:szCs w:val="20"/>
                <w:rtl/>
                <w:lang w:bidi="fa-IR"/>
              </w:rPr>
              <w:t>رعایت قوانین و مصوبات دولت</w:t>
            </w:r>
          </w:p>
        </w:tc>
        <w:tc>
          <w:tcPr>
            <w:tcW w:w="5659" w:type="dxa"/>
            <w:tcBorders>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حذف</w:t>
            </w:r>
            <w:r w:rsidRPr="00DC3A24">
              <w:rPr>
                <w:rFonts w:cs="Nazanin"/>
                <w:rtl/>
                <w:lang w:bidi="fa-IR"/>
              </w:rPr>
              <w:t xml:space="preserve"> </w:t>
            </w:r>
            <w:r w:rsidRPr="00DC3A24">
              <w:rPr>
                <w:rFonts w:cs="Nazanin" w:hint="cs"/>
                <w:rtl/>
                <w:lang w:bidi="fa-IR"/>
              </w:rPr>
              <w:t>تدريجي</w:t>
            </w:r>
            <w:r w:rsidRPr="00DC3A24">
              <w:rPr>
                <w:rFonts w:cs="Nazanin"/>
                <w:rtl/>
                <w:lang w:bidi="fa-IR"/>
              </w:rPr>
              <w:t xml:space="preserve"> </w:t>
            </w:r>
            <w:r w:rsidRPr="00DC3A24">
              <w:rPr>
                <w:rFonts w:cs="Nazanin" w:hint="cs"/>
                <w:rtl/>
                <w:lang w:bidi="fa-IR"/>
              </w:rPr>
              <w:t>موانع</w:t>
            </w:r>
            <w:r w:rsidRPr="00DC3A24">
              <w:rPr>
                <w:rFonts w:cs="Nazanin"/>
                <w:rtl/>
                <w:lang w:bidi="fa-IR"/>
              </w:rPr>
              <w:t xml:space="preserve"> </w:t>
            </w:r>
            <w:r w:rsidRPr="00DC3A24">
              <w:rPr>
                <w:rFonts w:cs="Nazanin" w:hint="cs"/>
                <w:rtl/>
                <w:lang w:bidi="fa-IR"/>
              </w:rPr>
              <w:t>غيرتعرفه‌اي</w:t>
            </w:r>
            <w:r w:rsidRPr="00DC3A24">
              <w:rPr>
                <w:rFonts w:cs="Nazanin"/>
                <w:rtl/>
                <w:lang w:bidi="fa-IR"/>
              </w:rPr>
              <w:t xml:space="preserve"> </w:t>
            </w:r>
            <w:r w:rsidRPr="00DC3A24">
              <w:rPr>
                <w:rFonts w:ascii="Times New Roman" w:hAnsi="Times New Roman" w:cs="Times New Roman" w:hint="cs"/>
                <w:rtl/>
                <w:lang w:bidi="fa-IR"/>
              </w:rPr>
              <w:t>–</w:t>
            </w:r>
            <w:r w:rsidRPr="00DC3A24">
              <w:rPr>
                <w:rFonts w:cs="Nazanin" w:hint="cs"/>
                <w:rtl/>
                <w:lang w:bidi="fa-IR"/>
              </w:rPr>
              <w:t xml:space="preserve">  غيرفني</w:t>
            </w:r>
          </w:p>
        </w:tc>
        <w:tc>
          <w:tcPr>
            <w:tcW w:w="1142" w:type="dxa"/>
            <w:vMerge w:val="restart"/>
            <w:shd w:val="pct5" w:color="auto" w:fill="auto"/>
            <w:vAlign w:val="center"/>
          </w:tcPr>
          <w:p w:rsidR="0075195E" w:rsidRPr="00DC3A24" w:rsidRDefault="0075195E" w:rsidP="007214F3">
            <w:pPr>
              <w:jc w:val="center"/>
              <w:rPr>
                <w:rFonts w:cs="Nazanin"/>
                <w:lang w:bidi="fa-IR"/>
              </w:rPr>
            </w:pPr>
            <w:r w:rsidRPr="00DC3A24">
              <w:rPr>
                <w:rFonts w:cs="Nazanin" w:hint="cs"/>
                <w:rtl/>
                <w:lang w:bidi="fa-IR"/>
              </w:rPr>
              <w:t>واردات</w:t>
            </w:r>
            <w:r w:rsidRPr="00DC3A24">
              <w:rPr>
                <w:rFonts w:cs="Nazanin"/>
                <w:rtl/>
                <w:lang w:bidi="fa-IR"/>
              </w:rPr>
              <w:t xml:space="preserve"> </w:t>
            </w:r>
            <w:r w:rsidRPr="00DC3A24">
              <w:rPr>
                <w:rFonts w:cs="Nazanin" w:hint="cs"/>
                <w:rtl/>
                <w:lang w:bidi="fa-IR"/>
              </w:rPr>
              <w:t>خودرو</w:t>
            </w:r>
            <w:r w:rsidRPr="00DC3A24">
              <w:rPr>
                <w:rFonts w:cs="Nazanin"/>
                <w:rtl/>
                <w:lang w:bidi="fa-IR"/>
              </w:rPr>
              <w:t xml:space="preserve">، </w:t>
            </w:r>
            <w:r w:rsidRPr="00DC3A24">
              <w:rPr>
                <w:rFonts w:cs="Nazanin" w:hint="cs"/>
                <w:rtl/>
                <w:lang w:bidi="fa-IR"/>
              </w:rPr>
              <w:t>قطعات</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مجموعه‌ها</w:t>
            </w:r>
          </w:p>
        </w:tc>
      </w:tr>
      <w:tr w:rsidR="0075195E" w:rsidRPr="00403B92" w:rsidTr="007214F3">
        <w:trPr>
          <w:trHeight w:val="165"/>
          <w:jc w:val="center"/>
        </w:trPr>
        <w:tc>
          <w:tcPr>
            <w:tcW w:w="190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77"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8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3313" w:type="dxa"/>
            <w:gridSpan w:val="2"/>
            <w:tcBorders>
              <w:top w:val="single" w:sz="4" w:space="0" w:color="auto"/>
              <w:bottom w:val="single" w:sz="4" w:space="0" w:color="auto"/>
            </w:tcBorders>
          </w:tcPr>
          <w:p w:rsidR="0075195E" w:rsidRPr="00CF1919" w:rsidRDefault="0075195E" w:rsidP="007214F3">
            <w:pPr>
              <w:jc w:val="right"/>
              <w:rPr>
                <w:rFonts w:ascii="aala" w:hAnsi="aala" w:cs="B Titr"/>
                <w:shadow/>
                <w:sz w:val="24"/>
                <w:szCs w:val="24"/>
                <w:lang w:bidi="fa-IR"/>
              </w:rPr>
            </w:pP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اخذ</w:t>
            </w:r>
            <w:r w:rsidRPr="00DC3A24">
              <w:rPr>
                <w:rFonts w:cs="Nazanin"/>
                <w:rtl/>
                <w:lang w:bidi="fa-IR"/>
              </w:rPr>
              <w:t xml:space="preserve"> </w:t>
            </w:r>
            <w:r w:rsidRPr="00DC3A24">
              <w:rPr>
                <w:rFonts w:cs="Nazanin" w:hint="cs"/>
                <w:rtl/>
                <w:lang w:bidi="fa-IR"/>
              </w:rPr>
              <w:t>تمام</w:t>
            </w:r>
            <w:r w:rsidRPr="00DC3A24">
              <w:rPr>
                <w:rFonts w:cs="Nazanin"/>
                <w:rtl/>
                <w:lang w:bidi="fa-IR"/>
              </w:rPr>
              <w:t xml:space="preserve"> </w:t>
            </w:r>
            <w:r w:rsidRPr="00DC3A24">
              <w:rPr>
                <w:rFonts w:cs="Nazanin" w:hint="cs"/>
                <w:rtl/>
                <w:lang w:bidi="fa-IR"/>
              </w:rPr>
              <w:t>عوارض</w:t>
            </w:r>
            <w:r w:rsidRPr="00DC3A24">
              <w:rPr>
                <w:rFonts w:cs="Nazanin"/>
                <w:rtl/>
                <w:lang w:bidi="fa-IR"/>
              </w:rPr>
              <w:t xml:space="preserve"> </w:t>
            </w:r>
            <w:r w:rsidRPr="00DC3A24">
              <w:rPr>
                <w:rFonts w:cs="Nazanin" w:hint="cs"/>
                <w:rtl/>
                <w:lang w:bidi="fa-IR"/>
              </w:rPr>
              <w:t>قانوني</w:t>
            </w:r>
            <w:r w:rsidRPr="00DC3A24">
              <w:rPr>
                <w:rFonts w:cs="Nazanin"/>
                <w:rtl/>
                <w:lang w:bidi="fa-IR"/>
              </w:rPr>
              <w:t xml:space="preserve"> </w:t>
            </w:r>
            <w:r w:rsidRPr="00DC3A24">
              <w:rPr>
                <w:rFonts w:cs="Nazanin" w:hint="cs"/>
                <w:rtl/>
                <w:lang w:bidi="fa-IR"/>
              </w:rPr>
              <w:t>مشمول</w:t>
            </w:r>
            <w:r w:rsidRPr="00DC3A24">
              <w:rPr>
                <w:rFonts w:cs="Nazanin"/>
                <w:rtl/>
                <w:lang w:bidi="fa-IR"/>
              </w:rPr>
              <w:t xml:space="preserve"> </w:t>
            </w:r>
            <w:r w:rsidRPr="00DC3A24">
              <w:rPr>
                <w:rFonts w:cs="Nazanin" w:hint="cs"/>
                <w:rtl/>
                <w:lang w:bidi="fa-IR"/>
              </w:rPr>
              <w:t>كالاهاي</w:t>
            </w:r>
            <w:r w:rsidRPr="00DC3A24">
              <w:rPr>
                <w:rFonts w:cs="Nazanin"/>
                <w:rtl/>
                <w:lang w:bidi="fa-IR"/>
              </w:rPr>
              <w:t xml:space="preserve"> </w:t>
            </w:r>
            <w:r w:rsidRPr="00DC3A24">
              <w:rPr>
                <w:rFonts w:cs="Nazanin" w:hint="cs"/>
                <w:rtl/>
                <w:lang w:bidi="fa-IR"/>
              </w:rPr>
              <w:t>توليد</w:t>
            </w:r>
            <w:r w:rsidRPr="00DC3A24">
              <w:rPr>
                <w:rFonts w:cs="Nazanin"/>
                <w:rtl/>
                <w:lang w:bidi="fa-IR"/>
              </w:rPr>
              <w:t xml:space="preserve"> </w:t>
            </w:r>
            <w:r w:rsidRPr="00DC3A24">
              <w:rPr>
                <w:rFonts w:cs="Nazanin" w:hint="cs"/>
                <w:rtl/>
                <w:lang w:bidi="fa-IR"/>
              </w:rPr>
              <w:t>داخل</w:t>
            </w:r>
            <w:r w:rsidRPr="00DC3A24">
              <w:rPr>
                <w:rFonts w:cs="Nazanin"/>
                <w:rtl/>
                <w:lang w:bidi="fa-IR"/>
              </w:rPr>
              <w:t xml:space="preserve">، </w:t>
            </w:r>
            <w:r w:rsidRPr="00DC3A24">
              <w:rPr>
                <w:rFonts w:cs="Nazanin" w:hint="cs"/>
                <w:rtl/>
                <w:lang w:bidi="fa-IR"/>
              </w:rPr>
              <w:t>از</w:t>
            </w:r>
            <w:r w:rsidRPr="00DC3A24">
              <w:rPr>
                <w:rFonts w:cs="Nazanin"/>
                <w:rtl/>
                <w:lang w:bidi="fa-IR"/>
              </w:rPr>
              <w:t xml:space="preserve"> </w:t>
            </w:r>
            <w:r w:rsidRPr="00DC3A24">
              <w:rPr>
                <w:rFonts w:cs="Nazanin" w:hint="cs"/>
                <w:rtl/>
                <w:lang w:bidi="fa-IR"/>
              </w:rPr>
              <w:t>كالاهاي</w:t>
            </w:r>
            <w:r w:rsidRPr="00DC3A24">
              <w:rPr>
                <w:rFonts w:cs="Nazanin"/>
                <w:rtl/>
                <w:lang w:bidi="fa-IR"/>
              </w:rPr>
              <w:t xml:space="preserve"> </w:t>
            </w:r>
            <w:r w:rsidRPr="00DC3A24">
              <w:rPr>
                <w:rFonts w:cs="Nazanin" w:hint="cs"/>
                <w:rtl/>
                <w:lang w:bidi="fa-IR"/>
              </w:rPr>
              <w:t>وارداتي</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25"/>
          <w:jc w:val="center"/>
        </w:trPr>
        <w:tc>
          <w:tcPr>
            <w:tcW w:w="1900" w:type="dxa"/>
            <w:gridSpan w:val="2"/>
            <w:tcBorders>
              <w:top w:val="single" w:sz="4" w:space="0" w:color="auto"/>
              <w:bottom w:val="single" w:sz="4" w:space="0" w:color="auto"/>
            </w:tcBorders>
          </w:tcPr>
          <w:p w:rsidR="0075195E" w:rsidRPr="00BB6006" w:rsidRDefault="0075195E" w:rsidP="007214F3">
            <w:pPr>
              <w:jc w:val="center"/>
              <w:rPr>
                <w:rFonts w:ascii="aala" w:hAnsi="aala" w:cs="Nazanin"/>
                <w:b/>
                <w:bCs/>
                <w:shadow/>
                <w:sz w:val="28"/>
                <w:szCs w:val="28"/>
                <w:lang w:bidi="fa-IR"/>
              </w:rPr>
            </w:pPr>
            <w:r w:rsidRPr="00BB6006">
              <w:rPr>
                <w:rFonts w:ascii="aala" w:hAnsi="aala" w:cs="Nazanin" w:hint="cs"/>
                <w:b/>
                <w:bCs/>
                <w:shadow/>
                <w:sz w:val="28"/>
                <w:szCs w:val="28"/>
                <w:rtl/>
                <w:lang w:bidi="fa-IR"/>
              </w:rPr>
              <w:t>25</w:t>
            </w:r>
          </w:p>
        </w:tc>
        <w:tc>
          <w:tcPr>
            <w:tcW w:w="1677" w:type="dxa"/>
            <w:gridSpan w:val="2"/>
            <w:tcBorders>
              <w:top w:val="single" w:sz="4" w:space="0" w:color="auto"/>
              <w:bottom w:val="single" w:sz="4" w:space="0" w:color="auto"/>
            </w:tcBorders>
          </w:tcPr>
          <w:p w:rsidR="0075195E" w:rsidRPr="00BB6006" w:rsidRDefault="0075195E" w:rsidP="007214F3">
            <w:pPr>
              <w:jc w:val="center"/>
              <w:rPr>
                <w:rFonts w:ascii="aala" w:hAnsi="aala" w:cs="B Titr"/>
                <w:b/>
                <w:bCs/>
                <w:shadow/>
                <w:sz w:val="28"/>
                <w:szCs w:val="28"/>
                <w:lang w:bidi="fa-IR"/>
              </w:rPr>
            </w:pPr>
            <w:r w:rsidRPr="00BB6006">
              <w:rPr>
                <w:rFonts w:ascii="aala" w:hAnsi="aala" w:cs="B Titr"/>
                <w:b/>
                <w:bCs/>
                <w:shadow/>
                <w:sz w:val="28"/>
                <w:szCs w:val="28"/>
                <w:lang w:bidi="fa-IR"/>
              </w:rPr>
              <w:t>30</w:t>
            </w:r>
          </w:p>
        </w:tc>
        <w:tc>
          <w:tcPr>
            <w:tcW w:w="1680" w:type="dxa"/>
            <w:gridSpan w:val="2"/>
            <w:tcBorders>
              <w:top w:val="single" w:sz="4" w:space="0" w:color="auto"/>
              <w:bottom w:val="single" w:sz="4" w:space="0" w:color="auto"/>
            </w:tcBorders>
          </w:tcPr>
          <w:p w:rsidR="0075195E" w:rsidRPr="00BB6006" w:rsidRDefault="0075195E" w:rsidP="007214F3">
            <w:pPr>
              <w:jc w:val="center"/>
              <w:rPr>
                <w:rFonts w:ascii="aala" w:hAnsi="aala" w:cs="B Titr"/>
                <w:b/>
                <w:bCs/>
                <w:shadow/>
                <w:sz w:val="28"/>
                <w:szCs w:val="28"/>
                <w:lang w:bidi="fa-IR"/>
              </w:rPr>
            </w:pPr>
            <w:r w:rsidRPr="00BB6006">
              <w:rPr>
                <w:rFonts w:ascii="aala" w:hAnsi="aala" w:cs="B Titr"/>
                <w:b/>
                <w:bCs/>
                <w:shadow/>
                <w:sz w:val="28"/>
                <w:szCs w:val="28"/>
                <w:lang w:bidi="fa-IR"/>
              </w:rPr>
              <w:t>35</w:t>
            </w:r>
          </w:p>
        </w:tc>
        <w:tc>
          <w:tcPr>
            <w:tcW w:w="3313" w:type="dxa"/>
            <w:gridSpan w:val="2"/>
            <w:tcBorders>
              <w:top w:val="single" w:sz="4" w:space="0" w:color="auto"/>
              <w:bottom w:val="single" w:sz="4" w:space="0" w:color="auto"/>
            </w:tcBorders>
          </w:tcPr>
          <w:p w:rsidR="0075195E" w:rsidRPr="00AB20F0" w:rsidRDefault="0075195E" w:rsidP="007214F3">
            <w:pPr>
              <w:jc w:val="right"/>
              <w:rPr>
                <w:rFonts w:ascii="aala" w:hAnsi="aala" w:cs="Nazanin"/>
                <w:shadow/>
                <w:sz w:val="18"/>
                <w:szCs w:val="18"/>
                <w:rtl/>
                <w:lang w:bidi="fa-IR"/>
              </w:rPr>
            </w:pPr>
            <w:r w:rsidRPr="00AB20F0">
              <w:rPr>
                <w:rFonts w:ascii="aala" w:hAnsi="aala" w:cs="Nazanin" w:hint="cs"/>
                <w:shadow/>
                <w:sz w:val="18"/>
                <w:szCs w:val="18"/>
                <w:rtl/>
                <w:lang w:bidi="fa-IR"/>
              </w:rPr>
              <w:t>تعرفه خودرو سبک(%)</w:t>
            </w:r>
          </w:p>
        </w:tc>
        <w:tc>
          <w:tcPr>
            <w:tcW w:w="5659" w:type="dxa"/>
            <w:vMerge w:val="restart"/>
            <w:tcBorders>
              <w:top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تعيين</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كاهش</w:t>
            </w:r>
            <w:r w:rsidRPr="00DC3A24">
              <w:rPr>
                <w:rFonts w:cs="Nazanin"/>
                <w:rtl/>
                <w:lang w:bidi="fa-IR"/>
              </w:rPr>
              <w:t xml:space="preserve"> </w:t>
            </w:r>
            <w:r w:rsidRPr="00DC3A24">
              <w:rPr>
                <w:rFonts w:cs="Nazanin" w:hint="cs"/>
                <w:rtl/>
                <w:lang w:bidi="fa-IR"/>
              </w:rPr>
              <w:t>تدريجي</w:t>
            </w:r>
            <w:r w:rsidRPr="00DC3A24">
              <w:rPr>
                <w:rFonts w:cs="Nazanin"/>
                <w:rtl/>
                <w:lang w:bidi="fa-IR"/>
              </w:rPr>
              <w:t xml:space="preserve"> </w:t>
            </w:r>
            <w:r w:rsidRPr="00DC3A24">
              <w:rPr>
                <w:rFonts w:cs="Nazanin" w:hint="cs"/>
                <w:rtl/>
                <w:lang w:bidi="fa-IR"/>
              </w:rPr>
              <w:t>تعرفه‌ها</w:t>
            </w:r>
            <w:r w:rsidRPr="00DC3A24">
              <w:rPr>
                <w:rFonts w:cs="Nazanin"/>
                <w:rtl/>
                <w:lang w:bidi="fa-IR"/>
              </w:rPr>
              <w:t xml:space="preserve"> </w:t>
            </w:r>
            <w:r w:rsidRPr="00DC3A24">
              <w:rPr>
                <w:rFonts w:cs="Nazanin" w:hint="cs"/>
                <w:rtl/>
                <w:lang w:bidi="fa-IR"/>
              </w:rPr>
              <w:t>براي</w:t>
            </w:r>
            <w:r w:rsidRPr="00DC3A24">
              <w:rPr>
                <w:rFonts w:cs="Nazanin"/>
                <w:rtl/>
                <w:lang w:bidi="fa-IR"/>
              </w:rPr>
              <w:t xml:space="preserve"> </w:t>
            </w:r>
            <w:r w:rsidRPr="00DC3A24">
              <w:rPr>
                <w:rFonts w:cs="Nazanin" w:hint="cs"/>
                <w:rtl/>
                <w:lang w:bidi="fa-IR"/>
              </w:rPr>
              <w:t>دوره‌هاي</w:t>
            </w:r>
            <w:r w:rsidRPr="00DC3A24">
              <w:rPr>
                <w:rFonts w:cs="Nazanin"/>
                <w:rtl/>
                <w:lang w:bidi="fa-IR"/>
              </w:rPr>
              <w:t xml:space="preserve"> </w:t>
            </w:r>
            <w:r w:rsidRPr="00DC3A24">
              <w:rPr>
                <w:rFonts w:cs="Nazanin" w:hint="cs"/>
                <w:rtl/>
                <w:lang w:bidi="fa-IR"/>
              </w:rPr>
              <w:t>پنج</w:t>
            </w:r>
            <w:r w:rsidRPr="00DC3A24">
              <w:rPr>
                <w:rFonts w:cs="Nazanin"/>
                <w:rtl/>
                <w:lang w:bidi="fa-IR"/>
              </w:rPr>
              <w:t xml:space="preserve"> </w:t>
            </w:r>
            <w:r w:rsidRPr="00DC3A24">
              <w:rPr>
                <w:rFonts w:cs="Nazanin" w:hint="cs"/>
                <w:rtl/>
                <w:lang w:bidi="fa-IR"/>
              </w:rPr>
              <w:t>ساله</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92"/>
          <w:jc w:val="center"/>
        </w:trPr>
        <w:tc>
          <w:tcPr>
            <w:tcW w:w="1900" w:type="dxa"/>
            <w:gridSpan w:val="2"/>
            <w:tcBorders>
              <w:top w:val="single" w:sz="4" w:space="0" w:color="auto"/>
              <w:bottom w:val="single" w:sz="4" w:space="0" w:color="auto"/>
            </w:tcBorders>
          </w:tcPr>
          <w:p w:rsidR="0075195E" w:rsidRPr="00DC3A24" w:rsidRDefault="0075195E" w:rsidP="007214F3">
            <w:pPr>
              <w:jc w:val="center"/>
              <w:rPr>
                <w:rFonts w:cs="Nazanin"/>
              </w:rPr>
            </w:pPr>
            <w:r w:rsidRPr="00DC3A24">
              <w:rPr>
                <w:rFonts w:ascii="aala" w:hAnsi="aala" w:cs="Nazanin" w:hint="cs"/>
                <w:shadow/>
                <w:rtl/>
                <w:lang w:bidi="fa-IR"/>
              </w:rPr>
              <w:t>متناسبا</w:t>
            </w:r>
          </w:p>
        </w:tc>
        <w:tc>
          <w:tcPr>
            <w:tcW w:w="1677" w:type="dxa"/>
            <w:gridSpan w:val="2"/>
            <w:tcBorders>
              <w:top w:val="single" w:sz="4" w:space="0" w:color="auto"/>
              <w:bottom w:val="single" w:sz="4" w:space="0" w:color="auto"/>
            </w:tcBorders>
          </w:tcPr>
          <w:p w:rsidR="0075195E" w:rsidRPr="00DC3A24" w:rsidRDefault="0075195E" w:rsidP="007214F3">
            <w:pPr>
              <w:jc w:val="center"/>
              <w:rPr>
                <w:rFonts w:cs="Nazanin"/>
              </w:rPr>
            </w:pPr>
            <w:r w:rsidRPr="00DC3A24">
              <w:rPr>
                <w:rFonts w:ascii="aala" w:hAnsi="aala" w:cs="Nazanin" w:hint="cs"/>
                <w:shadow/>
                <w:rtl/>
                <w:lang w:bidi="fa-IR"/>
              </w:rPr>
              <w:t>متناسبا</w:t>
            </w:r>
          </w:p>
        </w:tc>
        <w:tc>
          <w:tcPr>
            <w:tcW w:w="1680" w:type="dxa"/>
            <w:gridSpan w:val="2"/>
            <w:tcBorders>
              <w:top w:val="single" w:sz="4" w:space="0" w:color="auto"/>
              <w:bottom w:val="single" w:sz="4" w:space="0" w:color="auto"/>
            </w:tcBorders>
          </w:tcPr>
          <w:p w:rsidR="0075195E" w:rsidRPr="00DC3A24" w:rsidRDefault="0075195E" w:rsidP="007214F3">
            <w:pPr>
              <w:jc w:val="center"/>
              <w:rPr>
                <w:rFonts w:ascii="aala" w:hAnsi="aala" w:cs="Nazanin"/>
                <w:shadow/>
                <w:rtl/>
                <w:lang w:bidi="fa-IR"/>
              </w:rPr>
            </w:pPr>
            <w:r w:rsidRPr="00DC3A24">
              <w:rPr>
                <w:rFonts w:ascii="aala" w:hAnsi="aala" w:cs="Nazanin" w:hint="cs"/>
                <w:shadow/>
                <w:rtl/>
                <w:lang w:bidi="fa-IR"/>
              </w:rPr>
              <w:t>متناسبا</w:t>
            </w:r>
          </w:p>
        </w:tc>
        <w:tc>
          <w:tcPr>
            <w:tcW w:w="3313" w:type="dxa"/>
            <w:gridSpan w:val="2"/>
            <w:tcBorders>
              <w:top w:val="single" w:sz="4" w:space="0" w:color="auto"/>
              <w:bottom w:val="single" w:sz="4" w:space="0" w:color="auto"/>
            </w:tcBorders>
          </w:tcPr>
          <w:p w:rsidR="0075195E" w:rsidRPr="00AB20F0" w:rsidRDefault="0075195E" w:rsidP="007214F3">
            <w:pPr>
              <w:jc w:val="right"/>
              <w:rPr>
                <w:rFonts w:ascii="aala" w:hAnsi="aala" w:cs="Nazanin"/>
                <w:shadow/>
                <w:sz w:val="18"/>
                <w:szCs w:val="18"/>
                <w:rtl/>
                <w:lang w:bidi="fa-IR"/>
              </w:rPr>
            </w:pPr>
            <w:r w:rsidRPr="00AB20F0">
              <w:rPr>
                <w:rFonts w:ascii="aala" w:hAnsi="aala" w:cs="Nazanin" w:hint="cs"/>
                <w:shadow/>
                <w:sz w:val="18"/>
                <w:szCs w:val="18"/>
                <w:rtl/>
                <w:lang w:bidi="fa-IR"/>
              </w:rPr>
              <w:t xml:space="preserve">تعرفه </w:t>
            </w:r>
            <w:r>
              <w:rPr>
                <w:rFonts w:ascii="aala" w:hAnsi="aala" w:cs="Nazanin" w:hint="cs"/>
                <w:shadow/>
                <w:sz w:val="18"/>
                <w:szCs w:val="18"/>
                <w:rtl/>
                <w:lang w:bidi="fa-IR"/>
              </w:rPr>
              <w:t xml:space="preserve"> قطعات </w:t>
            </w:r>
            <w:r w:rsidRPr="00AB20F0">
              <w:rPr>
                <w:rFonts w:ascii="aala" w:hAnsi="aala" w:cs="Nazanin" w:hint="cs"/>
                <w:shadow/>
                <w:sz w:val="18"/>
                <w:szCs w:val="18"/>
                <w:rtl/>
                <w:lang w:bidi="fa-IR"/>
              </w:rPr>
              <w:t>خودرو</w:t>
            </w:r>
          </w:p>
        </w:tc>
        <w:tc>
          <w:tcPr>
            <w:tcW w:w="5659" w:type="dxa"/>
            <w:vMerge/>
            <w:tcBorders>
              <w:bottom w:val="single" w:sz="4" w:space="0" w:color="auto"/>
            </w:tcBorders>
            <w:shd w:val="pct5" w:color="auto" w:fill="auto"/>
          </w:tcPr>
          <w:p w:rsidR="0075195E" w:rsidRPr="00DC3A24" w:rsidRDefault="0075195E" w:rsidP="007214F3">
            <w:pPr>
              <w:bidi/>
              <w:rPr>
                <w:rFonts w:cs="Nazanin"/>
                <w:rtl/>
                <w:lang w:bidi="fa-IR"/>
              </w:rPr>
            </w:pP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255"/>
          <w:jc w:val="center"/>
        </w:trPr>
        <w:tc>
          <w:tcPr>
            <w:tcW w:w="1900" w:type="dxa"/>
            <w:gridSpan w:val="2"/>
            <w:tcBorders>
              <w:top w:val="single" w:sz="4" w:space="0" w:color="auto"/>
              <w:bottom w:val="single" w:sz="4" w:space="0" w:color="auto"/>
            </w:tcBorders>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اجرای کامل</w:t>
            </w:r>
          </w:p>
        </w:tc>
        <w:tc>
          <w:tcPr>
            <w:tcW w:w="1677" w:type="dxa"/>
            <w:gridSpan w:val="2"/>
            <w:tcBorders>
              <w:top w:val="single" w:sz="4" w:space="0" w:color="auto"/>
              <w:bottom w:val="single" w:sz="4" w:space="0" w:color="auto"/>
            </w:tcBorders>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اجرای کامل</w:t>
            </w:r>
          </w:p>
        </w:tc>
        <w:tc>
          <w:tcPr>
            <w:tcW w:w="1680" w:type="dxa"/>
            <w:gridSpan w:val="2"/>
            <w:tcBorders>
              <w:top w:val="single" w:sz="4" w:space="0" w:color="auto"/>
              <w:bottom w:val="single" w:sz="4" w:space="0" w:color="auto"/>
            </w:tcBorders>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اجرای کامل</w:t>
            </w:r>
          </w:p>
        </w:tc>
        <w:tc>
          <w:tcPr>
            <w:tcW w:w="3313" w:type="dxa"/>
            <w:gridSpan w:val="2"/>
            <w:tcBorders>
              <w:top w:val="single" w:sz="4" w:space="0" w:color="auto"/>
              <w:bottom w:val="single" w:sz="4" w:space="0" w:color="auto"/>
            </w:tcBorders>
          </w:tcPr>
          <w:p w:rsidR="0075195E" w:rsidRPr="00CF1919" w:rsidRDefault="0075195E" w:rsidP="007214F3">
            <w:pPr>
              <w:jc w:val="right"/>
              <w:rPr>
                <w:rFonts w:ascii="aala" w:hAnsi="aala" w:cs="B Titr"/>
                <w:shadow/>
                <w:sz w:val="24"/>
                <w:szCs w:val="24"/>
                <w:lang w:bidi="fa-IR"/>
              </w:rPr>
            </w:pP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تدوين</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توسعه</w:t>
            </w:r>
            <w:r w:rsidRPr="00DC3A24">
              <w:rPr>
                <w:rFonts w:cs="Nazanin"/>
                <w:rtl/>
                <w:lang w:bidi="fa-IR"/>
              </w:rPr>
              <w:t xml:space="preserve"> </w:t>
            </w:r>
            <w:r w:rsidRPr="00DC3A24">
              <w:rPr>
                <w:rFonts w:cs="Nazanin" w:hint="cs"/>
                <w:rtl/>
                <w:lang w:bidi="fa-IR"/>
              </w:rPr>
              <w:t>استانداردهاي</w:t>
            </w:r>
            <w:r w:rsidRPr="00DC3A24">
              <w:rPr>
                <w:rFonts w:cs="Nazanin"/>
                <w:rtl/>
                <w:lang w:bidi="fa-IR"/>
              </w:rPr>
              <w:t xml:space="preserve"> </w:t>
            </w:r>
            <w:r w:rsidRPr="00DC3A24">
              <w:rPr>
                <w:rFonts w:cs="Nazanin" w:hint="cs"/>
                <w:rtl/>
                <w:lang w:bidi="fa-IR"/>
              </w:rPr>
              <w:t>خودرو</w:t>
            </w:r>
            <w:r w:rsidRPr="00DC3A24">
              <w:rPr>
                <w:rFonts w:cs="Nazanin"/>
                <w:rtl/>
                <w:lang w:bidi="fa-IR"/>
              </w:rPr>
              <w:t xml:space="preserve">، </w:t>
            </w:r>
            <w:r w:rsidRPr="00DC3A24">
              <w:rPr>
                <w:rFonts w:cs="Nazanin" w:hint="cs"/>
                <w:rtl/>
                <w:lang w:bidi="fa-IR"/>
              </w:rPr>
              <w:t>قطعات</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مجموعه‌هاي</w:t>
            </w:r>
            <w:r w:rsidRPr="00DC3A24">
              <w:rPr>
                <w:rFonts w:cs="Nazanin"/>
                <w:rtl/>
                <w:lang w:bidi="fa-IR"/>
              </w:rPr>
              <w:t xml:space="preserve"> </w:t>
            </w:r>
            <w:r w:rsidRPr="00DC3A24">
              <w:rPr>
                <w:rFonts w:cs="Nazanin" w:hint="cs"/>
                <w:rtl/>
                <w:lang w:bidi="fa-IR"/>
              </w:rPr>
              <w:t>خودرو</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اجباري</w:t>
            </w:r>
            <w:r w:rsidRPr="00DC3A24">
              <w:rPr>
                <w:rFonts w:cs="Nazanin"/>
                <w:rtl/>
                <w:lang w:bidi="fa-IR"/>
              </w:rPr>
              <w:t xml:space="preserve"> </w:t>
            </w:r>
            <w:r w:rsidRPr="00DC3A24">
              <w:rPr>
                <w:rFonts w:cs="Nazanin" w:hint="cs"/>
                <w:rtl/>
                <w:lang w:bidi="fa-IR"/>
              </w:rPr>
              <w:t>نمودن</w:t>
            </w:r>
            <w:r w:rsidRPr="00DC3A24">
              <w:rPr>
                <w:rFonts w:cs="Nazanin"/>
                <w:rtl/>
                <w:lang w:bidi="fa-IR"/>
              </w:rPr>
              <w:t xml:space="preserve"> </w:t>
            </w:r>
            <w:r w:rsidRPr="00DC3A24">
              <w:rPr>
                <w:rFonts w:cs="Nazanin" w:hint="cs"/>
                <w:rtl/>
                <w:lang w:bidi="fa-IR"/>
              </w:rPr>
              <w:t>آن‌ها</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77"/>
          <w:jc w:val="center"/>
        </w:trPr>
        <w:tc>
          <w:tcPr>
            <w:tcW w:w="1900" w:type="dxa"/>
            <w:gridSpan w:val="2"/>
            <w:tcBorders>
              <w:top w:val="single" w:sz="4" w:space="0" w:color="auto"/>
              <w:bottom w:val="single" w:sz="4" w:space="0" w:color="auto"/>
            </w:tcBorders>
            <w:vAlign w:val="center"/>
          </w:tcPr>
          <w:p w:rsidR="0075195E" w:rsidRPr="00BB6006" w:rsidRDefault="0075195E" w:rsidP="007214F3">
            <w:pPr>
              <w:jc w:val="center"/>
              <w:rPr>
                <w:rFonts w:ascii="aala" w:hAnsi="aala" w:cs="Nazanin"/>
                <w:b/>
                <w:bCs/>
                <w:shadow/>
                <w:sz w:val="28"/>
                <w:szCs w:val="28"/>
                <w:lang w:bidi="fa-IR"/>
              </w:rPr>
            </w:pPr>
            <w:r w:rsidRPr="00BB6006">
              <w:rPr>
                <w:rFonts w:ascii="aala" w:hAnsi="aala" w:cs="Nazanin" w:hint="cs"/>
                <w:b/>
                <w:bCs/>
                <w:shadow/>
                <w:sz w:val="28"/>
                <w:szCs w:val="28"/>
                <w:rtl/>
                <w:lang w:bidi="fa-IR"/>
              </w:rPr>
              <w:t>8-10</w:t>
            </w:r>
          </w:p>
        </w:tc>
        <w:tc>
          <w:tcPr>
            <w:tcW w:w="1677" w:type="dxa"/>
            <w:gridSpan w:val="2"/>
            <w:tcBorders>
              <w:top w:val="single" w:sz="4" w:space="0" w:color="auto"/>
              <w:bottom w:val="single" w:sz="4" w:space="0" w:color="auto"/>
            </w:tcBorders>
            <w:vAlign w:val="center"/>
          </w:tcPr>
          <w:p w:rsidR="0075195E" w:rsidRPr="00BB6006" w:rsidRDefault="0075195E" w:rsidP="007214F3">
            <w:pPr>
              <w:jc w:val="center"/>
              <w:rPr>
                <w:rFonts w:ascii="aala" w:hAnsi="aala" w:cs="Nazanin"/>
                <w:b/>
                <w:bCs/>
                <w:shadow/>
                <w:sz w:val="28"/>
                <w:szCs w:val="28"/>
                <w:lang w:bidi="fa-IR"/>
              </w:rPr>
            </w:pPr>
            <w:r w:rsidRPr="00BB6006">
              <w:rPr>
                <w:rFonts w:ascii="aala" w:hAnsi="aala" w:cs="Nazanin" w:hint="cs"/>
                <w:b/>
                <w:bCs/>
                <w:shadow/>
                <w:sz w:val="28"/>
                <w:szCs w:val="28"/>
                <w:rtl/>
                <w:lang w:bidi="fa-IR"/>
              </w:rPr>
              <w:t>8-10</w:t>
            </w:r>
          </w:p>
        </w:tc>
        <w:tc>
          <w:tcPr>
            <w:tcW w:w="1680" w:type="dxa"/>
            <w:gridSpan w:val="2"/>
            <w:tcBorders>
              <w:top w:val="single" w:sz="4" w:space="0" w:color="auto"/>
              <w:bottom w:val="single" w:sz="4" w:space="0" w:color="auto"/>
            </w:tcBorders>
            <w:vAlign w:val="center"/>
          </w:tcPr>
          <w:p w:rsidR="0075195E" w:rsidRPr="00BB6006" w:rsidRDefault="0075195E" w:rsidP="007214F3">
            <w:pPr>
              <w:jc w:val="center"/>
              <w:rPr>
                <w:rFonts w:ascii="aala" w:hAnsi="aala" w:cs="Nazanin"/>
                <w:b/>
                <w:bCs/>
                <w:shadow/>
                <w:sz w:val="28"/>
                <w:szCs w:val="28"/>
                <w:lang w:bidi="fa-IR"/>
              </w:rPr>
            </w:pPr>
            <w:r w:rsidRPr="00BB6006">
              <w:rPr>
                <w:rFonts w:ascii="aala" w:hAnsi="aala" w:cs="Nazanin" w:hint="cs"/>
                <w:b/>
                <w:bCs/>
                <w:shadow/>
                <w:sz w:val="28"/>
                <w:szCs w:val="28"/>
                <w:rtl/>
                <w:lang w:bidi="fa-IR"/>
              </w:rPr>
              <w:t>8-10</w:t>
            </w:r>
          </w:p>
        </w:tc>
        <w:tc>
          <w:tcPr>
            <w:tcW w:w="3313" w:type="dxa"/>
            <w:gridSpan w:val="2"/>
            <w:tcBorders>
              <w:top w:val="single" w:sz="4" w:space="0" w:color="auto"/>
              <w:bottom w:val="single" w:sz="4" w:space="0" w:color="auto"/>
            </w:tcBorders>
          </w:tcPr>
          <w:p w:rsidR="0075195E" w:rsidRPr="005C3402" w:rsidRDefault="0075195E" w:rsidP="007214F3">
            <w:pPr>
              <w:jc w:val="right"/>
              <w:rPr>
                <w:rFonts w:ascii="aala" w:hAnsi="aala" w:cs="Nazanin"/>
                <w:shadow/>
                <w:sz w:val="20"/>
                <w:szCs w:val="20"/>
                <w:lang w:bidi="fa-IR"/>
              </w:rPr>
            </w:pPr>
            <w:r w:rsidRPr="005C3402">
              <w:rPr>
                <w:rFonts w:ascii="aala" w:hAnsi="aala" w:cs="Nazanin" w:hint="cs"/>
                <w:shadow/>
                <w:sz w:val="20"/>
                <w:szCs w:val="20"/>
                <w:rtl/>
                <w:lang w:bidi="fa-IR"/>
              </w:rPr>
              <w:t>نسبت از تولید</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مديريت</w:t>
            </w:r>
            <w:r w:rsidRPr="00DC3A24">
              <w:rPr>
                <w:rFonts w:cs="Nazanin"/>
                <w:rtl/>
                <w:lang w:bidi="fa-IR"/>
              </w:rPr>
              <w:t xml:space="preserve"> </w:t>
            </w:r>
            <w:r w:rsidRPr="00DC3A24">
              <w:rPr>
                <w:rFonts w:cs="Nazanin" w:hint="cs"/>
                <w:rtl/>
                <w:lang w:bidi="fa-IR"/>
              </w:rPr>
              <w:t>كمي</w:t>
            </w:r>
            <w:r w:rsidRPr="00DC3A24">
              <w:rPr>
                <w:rFonts w:cs="Nazanin"/>
                <w:rtl/>
                <w:lang w:bidi="fa-IR"/>
              </w:rPr>
              <w:t xml:space="preserve"> </w:t>
            </w:r>
            <w:r w:rsidRPr="00DC3A24">
              <w:rPr>
                <w:rFonts w:cs="Nazanin" w:hint="cs"/>
                <w:rtl/>
                <w:lang w:bidi="fa-IR"/>
              </w:rPr>
              <w:t>حجم</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تنوع</w:t>
            </w:r>
            <w:r w:rsidRPr="00DC3A24">
              <w:rPr>
                <w:rFonts w:cs="Nazanin"/>
                <w:rtl/>
                <w:lang w:bidi="fa-IR"/>
              </w:rPr>
              <w:t xml:space="preserve"> </w:t>
            </w:r>
            <w:r w:rsidRPr="00DC3A24">
              <w:rPr>
                <w:rFonts w:cs="Nazanin" w:hint="cs"/>
                <w:rtl/>
                <w:lang w:bidi="fa-IR"/>
              </w:rPr>
              <w:t>واردات</w:t>
            </w:r>
            <w:r w:rsidRPr="00DC3A24">
              <w:rPr>
                <w:rFonts w:cs="Nazanin"/>
                <w:rtl/>
                <w:lang w:bidi="fa-IR"/>
              </w:rPr>
              <w:t xml:space="preserve"> </w:t>
            </w:r>
            <w:r w:rsidRPr="00DC3A24">
              <w:rPr>
                <w:rFonts w:cs="Nazanin" w:hint="cs"/>
                <w:rtl/>
                <w:lang w:bidi="fa-IR"/>
              </w:rPr>
              <w:t>خودرو</w:t>
            </w:r>
            <w:r w:rsidRPr="00DC3A24">
              <w:rPr>
                <w:rFonts w:cs="Nazanin"/>
                <w:rtl/>
                <w:lang w:bidi="fa-IR"/>
              </w:rPr>
              <w:t xml:space="preserve"> ( </w:t>
            </w:r>
            <w:r w:rsidRPr="00DC3A24">
              <w:rPr>
                <w:rFonts w:cs="Nazanin" w:hint="cs"/>
                <w:rtl/>
                <w:lang w:bidi="fa-IR"/>
              </w:rPr>
              <w:t>از</w:t>
            </w:r>
            <w:r w:rsidRPr="00DC3A24">
              <w:rPr>
                <w:rFonts w:cs="Nazanin"/>
                <w:rtl/>
                <w:lang w:bidi="fa-IR"/>
              </w:rPr>
              <w:t xml:space="preserve"> </w:t>
            </w:r>
            <w:r w:rsidRPr="00DC3A24">
              <w:rPr>
                <w:rFonts w:cs="Nazanin" w:hint="cs"/>
                <w:rtl/>
                <w:lang w:bidi="fa-IR"/>
              </w:rPr>
              <w:t>طریق</w:t>
            </w:r>
            <w:r w:rsidRPr="00DC3A24">
              <w:rPr>
                <w:rFonts w:cs="Nazanin"/>
                <w:rtl/>
                <w:lang w:bidi="fa-IR"/>
              </w:rPr>
              <w:t xml:space="preserve"> </w:t>
            </w:r>
            <w:r w:rsidRPr="00DC3A24">
              <w:rPr>
                <w:rFonts w:cs="Nazanin" w:hint="cs"/>
                <w:rtl/>
                <w:lang w:bidi="fa-IR"/>
              </w:rPr>
              <w:t>تعرفه</w:t>
            </w:r>
            <w:r w:rsidRPr="00DC3A24">
              <w:rPr>
                <w:rFonts w:cs="Nazanin"/>
                <w:rtl/>
                <w:lang w:bidi="fa-IR"/>
              </w:rPr>
              <w:t xml:space="preserve"> ) </w:t>
            </w:r>
            <w:r w:rsidRPr="00DC3A24">
              <w:rPr>
                <w:rFonts w:cs="Nazanin" w:hint="cs"/>
                <w:rtl/>
                <w:lang w:bidi="fa-IR"/>
              </w:rPr>
              <w:t>براساس</w:t>
            </w:r>
            <w:r w:rsidRPr="00DC3A24">
              <w:rPr>
                <w:rFonts w:cs="Nazanin"/>
                <w:rtl/>
                <w:lang w:bidi="fa-IR"/>
              </w:rPr>
              <w:t xml:space="preserve"> </w:t>
            </w:r>
            <w:r w:rsidRPr="00DC3A24">
              <w:rPr>
                <w:rFonts w:cs="Nazanin" w:hint="cs"/>
                <w:rtl/>
                <w:lang w:bidi="fa-IR"/>
              </w:rPr>
              <w:t>اهداف</w:t>
            </w:r>
            <w:r w:rsidRPr="00DC3A24">
              <w:rPr>
                <w:rFonts w:cs="Nazanin"/>
                <w:rtl/>
                <w:lang w:bidi="fa-IR"/>
              </w:rPr>
              <w:t xml:space="preserve"> </w:t>
            </w:r>
            <w:r w:rsidRPr="00DC3A24">
              <w:rPr>
                <w:rFonts w:cs="Nazanin" w:hint="cs"/>
                <w:rtl/>
                <w:lang w:bidi="fa-IR"/>
              </w:rPr>
              <w:t>بند</w:t>
            </w:r>
            <w:r w:rsidRPr="00DC3A24">
              <w:rPr>
                <w:rFonts w:cs="Nazanin"/>
                <w:rtl/>
                <w:lang w:bidi="fa-IR"/>
              </w:rPr>
              <w:t xml:space="preserve"> 2 </w:t>
            </w:r>
            <w:r w:rsidRPr="00DC3A24">
              <w:rPr>
                <w:rFonts w:cs="Nazanin" w:hint="cs"/>
                <w:rtl/>
                <w:lang w:bidi="fa-IR"/>
              </w:rPr>
              <w:t>اين</w:t>
            </w:r>
            <w:r w:rsidRPr="00DC3A24">
              <w:rPr>
                <w:rFonts w:cs="Nazanin"/>
                <w:rtl/>
                <w:lang w:bidi="fa-IR"/>
              </w:rPr>
              <w:t xml:space="preserve"> </w:t>
            </w:r>
            <w:r w:rsidRPr="00DC3A24">
              <w:rPr>
                <w:rFonts w:cs="Nazanin" w:hint="cs"/>
                <w:rtl/>
                <w:lang w:bidi="fa-IR"/>
              </w:rPr>
              <w:t>سند</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413"/>
          <w:jc w:val="center"/>
        </w:trPr>
        <w:tc>
          <w:tcPr>
            <w:tcW w:w="190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77"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8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3313" w:type="dxa"/>
            <w:gridSpan w:val="2"/>
            <w:tcBorders>
              <w:top w:val="single" w:sz="4" w:space="0" w:color="auto"/>
              <w:bottom w:val="single" w:sz="4" w:space="0" w:color="auto"/>
            </w:tcBorders>
          </w:tcPr>
          <w:p w:rsidR="0075195E" w:rsidRPr="00446EE3" w:rsidRDefault="0075195E" w:rsidP="007214F3">
            <w:pPr>
              <w:jc w:val="right"/>
              <w:rPr>
                <w:rFonts w:ascii="aala" w:hAnsi="aala" w:cs="Nazanin"/>
                <w:shadow/>
                <w:rtl/>
                <w:lang w:bidi="fa-IR"/>
              </w:rPr>
            </w:pPr>
            <w:r w:rsidRPr="00446EE3">
              <w:rPr>
                <w:rFonts w:ascii="aala" w:hAnsi="aala" w:cs="Nazanin" w:hint="cs"/>
                <w:shadow/>
                <w:rtl/>
                <w:lang w:bidi="fa-IR"/>
              </w:rPr>
              <w:t>اجرای قانون</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rtl/>
                <w:lang w:bidi="fa-IR"/>
              </w:rPr>
            </w:pPr>
            <w:r w:rsidRPr="00DC3A24">
              <w:rPr>
                <w:rFonts w:cs="Nazanin" w:hint="cs"/>
                <w:rtl/>
                <w:lang w:bidi="fa-IR"/>
              </w:rPr>
              <w:t>ممنوعيت</w:t>
            </w:r>
            <w:r w:rsidRPr="00DC3A24">
              <w:rPr>
                <w:rFonts w:cs="Nazanin"/>
                <w:rtl/>
                <w:lang w:bidi="fa-IR"/>
              </w:rPr>
              <w:t xml:space="preserve"> </w:t>
            </w:r>
            <w:r w:rsidRPr="00DC3A24">
              <w:rPr>
                <w:rFonts w:cs="Nazanin" w:hint="cs"/>
                <w:rtl/>
                <w:lang w:bidi="fa-IR"/>
              </w:rPr>
              <w:t>واردات</w:t>
            </w:r>
            <w:r w:rsidRPr="00DC3A24">
              <w:rPr>
                <w:rFonts w:cs="Nazanin"/>
                <w:rtl/>
                <w:lang w:bidi="fa-IR"/>
              </w:rPr>
              <w:t xml:space="preserve"> </w:t>
            </w:r>
            <w:r w:rsidRPr="00DC3A24">
              <w:rPr>
                <w:rFonts w:cs="Nazanin" w:hint="cs"/>
                <w:rtl/>
                <w:lang w:bidi="fa-IR"/>
              </w:rPr>
              <w:t>خودرو</w:t>
            </w:r>
            <w:r w:rsidRPr="00DC3A24">
              <w:rPr>
                <w:rFonts w:cs="Nazanin"/>
                <w:rtl/>
                <w:lang w:bidi="fa-IR"/>
              </w:rPr>
              <w:t xml:space="preserve">، </w:t>
            </w:r>
            <w:r w:rsidRPr="00DC3A24">
              <w:rPr>
                <w:rFonts w:cs="Nazanin" w:hint="cs"/>
                <w:rtl/>
                <w:lang w:bidi="fa-IR"/>
              </w:rPr>
              <w:t>قطعات</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مجموعه‌هاي</w:t>
            </w:r>
            <w:r w:rsidRPr="00DC3A24">
              <w:rPr>
                <w:rFonts w:cs="Nazanin"/>
                <w:rtl/>
                <w:lang w:bidi="fa-IR"/>
              </w:rPr>
              <w:t xml:space="preserve"> </w:t>
            </w:r>
            <w:r w:rsidRPr="00DC3A24">
              <w:rPr>
                <w:rFonts w:cs="Nazanin" w:hint="cs"/>
                <w:rtl/>
                <w:lang w:bidi="fa-IR"/>
              </w:rPr>
              <w:t>دست</w:t>
            </w:r>
            <w:r w:rsidRPr="00DC3A24">
              <w:rPr>
                <w:rFonts w:cs="Nazanin"/>
                <w:rtl/>
                <w:lang w:bidi="fa-IR"/>
              </w:rPr>
              <w:t xml:space="preserve"> </w:t>
            </w:r>
            <w:r w:rsidRPr="00DC3A24">
              <w:rPr>
                <w:rFonts w:cs="Nazanin" w:hint="cs"/>
                <w:rtl/>
                <w:lang w:bidi="fa-IR"/>
              </w:rPr>
              <w:t>دوم</w:t>
            </w:r>
            <w:r w:rsidRPr="00DC3A24">
              <w:rPr>
                <w:rFonts w:cs="Nazanin"/>
                <w:rtl/>
                <w:lang w:bidi="fa-IR"/>
              </w:rPr>
              <w:t xml:space="preserve"> </w:t>
            </w:r>
            <w:r w:rsidRPr="00DC3A24">
              <w:rPr>
                <w:rFonts w:cs="Nazanin" w:hint="cs"/>
                <w:rtl/>
                <w:lang w:bidi="fa-IR"/>
              </w:rPr>
              <w:t>با</w:t>
            </w:r>
            <w:r w:rsidRPr="00DC3A24">
              <w:rPr>
                <w:rFonts w:cs="Nazanin"/>
                <w:rtl/>
                <w:lang w:bidi="fa-IR"/>
              </w:rPr>
              <w:t xml:space="preserve"> </w:t>
            </w:r>
            <w:r w:rsidRPr="00DC3A24">
              <w:rPr>
                <w:rFonts w:cs="Nazanin" w:hint="cs"/>
                <w:rtl/>
                <w:lang w:bidi="fa-IR"/>
              </w:rPr>
              <w:t>رعايت</w:t>
            </w:r>
            <w:r w:rsidRPr="00DC3A24">
              <w:rPr>
                <w:rFonts w:cs="Nazanin"/>
                <w:rtl/>
                <w:lang w:bidi="fa-IR"/>
              </w:rPr>
              <w:t xml:space="preserve"> </w:t>
            </w:r>
            <w:r w:rsidRPr="00DC3A24">
              <w:rPr>
                <w:rFonts w:cs="Nazanin" w:hint="cs"/>
                <w:rtl/>
                <w:lang w:bidi="fa-IR"/>
              </w:rPr>
              <w:t>قانون</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540"/>
          <w:jc w:val="center"/>
        </w:trPr>
        <w:tc>
          <w:tcPr>
            <w:tcW w:w="190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77"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8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3313" w:type="dxa"/>
            <w:gridSpan w:val="2"/>
            <w:tcBorders>
              <w:top w:val="single" w:sz="4" w:space="0" w:color="auto"/>
              <w:bottom w:val="single" w:sz="4" w:space="0" w:color="auto"/>
            </w:tcBorders>
          </w:tcPr>
          <w:p w:rsidR="0075195E" w:rsidRPr="00CF1919" w:rsidRDefault="0075195E" w:rsidP="007214F3">
            <w:pPr>
              <w:jc w:val="right"/>
              <w:rPr>
                <w:rFonts w:ascii="aala" w:hAnsi="aala" w:cs="B Titr"/>
                <w:shadow/>
                <w:sz w:val="24"/>
                <w:szCs w:val="24"/>
                <w:lang w:bidi="fa-IR"/>
              </w:rPr>
            </w:pP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rtl/>
                <w:lang w:bidi="fa-IR"/>
              </w:rPr>
            </w:pPr>
            <w:r w:rsidRPr="00DC3A24">
              <w:rPr>
                <w:rFonts w:cs="Nazanin" w:hint="cs"/>
                <w:rtl/>
                <w:lang w:bidi="fa-IR"/>
              </w:rPr>
              <w:t>الزام</w:t>
            </w:r>
            <w:r w:rsidRPr="00DC3A24">
              <w:rPr>
                <w:rFonts w:cs="Nazanin"/>
                <w:rtl/>
                <w:lang w:bidi="fa-IR"/>
              </w:rPr>
              <w:t xml:space="preserve"> </w:t>
            </w:r>
            <w:r w:rsidRPr="00DC3A24">
              <w:rPr>
                <w:rFonts w:cs="Nazanin" w:hint="cs"/>
                <w:rtl/>
                <w:lang w:bidi="fa-IR"/>
              </w:rPr>
              <w:t>واردكنندگان</w:t>
            </w:r>
            <w:r w:rsidRPr="00DC3A24">
              <w:rPr>
                <w:rFonts w:cs="Nazanin"/>
                <w:rtl/>
                <w:lang w:bidi="fa-IR"/>
              </w:rPr>
              <w:t xml:space="preserve"> </w:t>
            </w:r>
            <w:r w:rsidRPr="00DC3A24">
              <w:rPr>
                <w:rFonts w:cs="Nazanin" w:hint="cs"/>
                <w:rtl/>
                <w:lang w:bidi="fa-IR"/>
              </w:rPr>
              <w:t>خودرو</w:t>
            </w:r>
            <w:r w:rsidRPr="00DC3A24">
              <w:rPr>
                <w:rFonts w:cs="Nazanin"/>
                <w:rtl/>
                <w:lang w:bidi="fa-IR"/>
              </w:rPr>
              <w:t xml:space="preserve"> </w:t>
            </w:r>
            <w:r w:rsidRPr="00DC3A24">
              <w:rPr>
                <w:rFonts w:cs="Nazanin" w:hint="cs"/>
                <w:rtl/>
                <w:lang w:bidi="fa-IR"/>
              </w:rPr>
              <w:t>به</w:t>
            </w:r>
            <w:r w:rsidRPr="00DC3A24">
              <w:rPr>
                <w:rFonts w:cs="Nazanin"/>
                <w:rtl/>
                <w:lang w:bidi="fa-IR"/>
              </w:rPr>
              <w:t xml:space="preserve"> </w:t>
            </w:r>
            <w:r w:rsidRPr="00DC3A24">
              <w:rPr>
                <w:rFonts w:cs="Nazanin" w:hint="cs"/>
                <w:rtl/>
                <w:lang w:bidi="fa-IR"/>
              </w:rPr>
              <w:t>رعایت</w:t>
            </w:r>
            <w:r w:rsidRPr="00DC3A24">
              <w:rPr>
                <w:rFonts w:cs="Nazanin"/>
                <w:rtl/>
                <w:lang w:bidi="fa-IR"/>
              </w:rPr>
              <w:t xml:space="preserve"> </w:t>
            </w:r>
            <w:r w:rsidRPr="00DC3A24">
              <w:rPr>
                <w:rFonts w:cs="Nazanin" w:hint="cs"/>
                <w:rtl/>
                <w:lang w:bidi="fa-IR"/>
              </w:rPr>
              <w:t>آئين‌نامه‌ها</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ضوابط</w:t>
            </w:r>
            <w:r w:rsidRPr="00DC3A24">
              <w:rPr>
                <w:rFonts w:cs="Nazanin"/>
                <w:rtl/>
                <w:lang w:bidi="fa-IR"/>
              </w:rPr>
              <w:t xml:space="preserve"> </w:t>
            </w:r>
            <w:r w:rsidRPr="00DC3A24">
              <w:rPr>
                <w:rFonts w:cs="Nazanin" w:hint="cs"/>
                <w:rtl/>
                <w:lang w:bidi="fa-IR"/>
              </w:rPr>
              <w:t>ابلاغ</w:t>
            </w:r>
            <w:r w:rsidRPr="00DC3A24">
              <w:rPr>
                <w:rFonts w:cs="Nazanin"/>
                <w:rtl/>
                <w:lang w:bidi="fa-IR"/>
              </w:rPr>
              <w:t xml:space="preserve"> </w:t>
            </w:r>
            <w:r w:rsidRPr="00DC3A24">
              <w:rPr>
                <w:rFonts w:cs="Nazanin" w:hint="cs"/>
                <w:rtl/>
                <w:lang w:bidi="fa-IR"/>
              </w:rPr>
              <w:t>شده</w:t>
            </w:r>
            <w:r w:rsidRPr="00DC3A24">
              <w:rPr>
                <w:rFonts w:cs="Nazanin"/>
                <w:rtl/>
                <w:lang w:bidi="fa-IR"/>
              </w:rPr>
              <w:t xml:space="preserve"> </w:t>
            </w:r>
            <w:r w:rsidRPr="00DC3A24">
              <w:rPr>
                <w:rFonts w:cs="Nazanin" w:hint="cs"/>
                <w:rtl/>
                <w:lang w:bidi="fa-IR"/>
              </w:rPr>
              <w:t>وزارت</w:t>
            </w:r>
            <w:r w:rsidRPr="00DC3A24">
              <w:rPr>
                <w:rFonts w:cs="Nazanin"/>
                <w:rtl/>
                <w:lang w:bidi="fa-IR"/>
              </w:rPr>
              <w:t xml:space="preserve"> </w:t>
            </w:r>
            <w:r w:rsidRPr="00DC3A24">
              <w:rPr>
                <w:rFonts w:cs="Nazanin" w:hint="cs"/>
                <w:rtl/>
                <w:lang w:bidi="fa-IR"/>
              </w:rPr>
              <w:t>صنعت</w:t>
            </w:r>
            <w:r w:rsidRPr="00DC3A24">
              <w:rPr>
                <w:rFonts w:cs="Nazanin"/>
                <w:rtl/>
                <w:lang w:bidi="fa-IR"/>
              </w:rPr>
              <w:t xml:space="preserve">، </w:t>
            </w:r>
            <w:r w:rsidRPr="00DC3A24">
              <w:rPr>
                <w:rFonts w:cs="Nazanin" w:hint="cs"/>
                <w:rtl/>
                <w:lang w:bidi="fa-IR"/>
              </w:rPr>
              <w:lastRenderedPageBreak/>
              <w:t>معدن</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تجارت</w:t>
            </w:r>
            <w:r w:rsidRPr="00DC3A24">
              <w:rPr>
                <w:rFonts w:cs="Nazanin"/>
                <w:rtl/>
                <w:lang w:bidi="fa-IR"/>
              </w:rPr>
              <w:t xml:space="preserve"> ( </w:t>
            </w:r>
            <w:r w:rsidRPr="00DC3A24">
              <w:rPr>
                <w:rFonts w:cs="Nazanin" w:hint="cs"/>
                <w:rtl/>
                <w:lang w:bidi="fa-IR"/>
              </w:rPr>
              <w:t>به</w:t>
            </w:r>
            <w:r w:rsidRPr="00DC3A24">
              <w:rPr>
                <w:rFonts w:cs="Nazanin"/>
                <w:rtl/>
                <w:lang w:bidi="fa-IR"/>
              </w:rPr>
              <w:t xml:space="preserve"> </w:t>
            </w:r>
            <w:r w:rsidRPr="00DC3A24">
              <w:rPr>
                <w:rFonts w:cs="Nazanin" w:hint="cs"/>
                <w:rtl/>
                <w:lang w:bidi="fa-IR"/>
              </w:rPr>
              <w:t>ویژه</w:t>
            </w:r>
            <w:r w:rsidRPr="00DC3A24">
              <w:rPr>
                <w:rFonts w:cs="Nazanin"/>
                <w:rtl/>
                <w:lang w:bidi="fa-IR"/>
              </w:rPr>
              <w:t xml:space="preserve"> </w:t>
            </w:r>
            <w:r w:rsidRPr="00DC3A24">
              <w:rPr>
                <w:rFonts w:cs="Nazanin" w:hint="cs"/>
                <w:rtl/>
                <w:lang w:bidi="fa-IR"/>
              </w:rPr>
              <w:t>ایجاد</w:t>
            </w:r>
            <w:r w:rsidRPr="00DC3A24">
              <w:rPr>
                <w:rFonts w:cs="Nazanin"/>
                <w:rtl/>
                <w:lang w:bidi="fa-IR"/>
              </w:rPr>
              <w:t xml:space="preserve"> </w:t>
            </w:r>
            <w:r w:rsidRPr="00DC3A24">
              <w:rPr>
                <w:rFonts w:cs="Nazanin" w:hint="cs"/>
                <w:rtl/>
                <w:lang w:bidi="fa-IR"/>
              </w:rPr>
              <w:t>مراکز</w:t>
            </w:r>
            <w:r w:rsidRPr="00DC3A24">
              <w:rPr>
                <w:rFonts w:cs="Nazanin"/>
                <w:rtl/>
                <w:lang w:bidi="fa-IR"/>
              </w:rPr>
              <w:t xml:space="preserve"> </w:t>
            </w:r>
            <w:r w:rsidRPr="00DC3A24">
              <w:rPr>
                <w:rFonts w:cs="Nazanin" w:hint="cs"/>
                <w:rtl/>
                <w:lang w:bidi="fa-IR"/>
              </w:rPr>
              <w:t>فروش</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خدمات</w:t>
            </w:r>
            <w:r w:rsidRPr="00DC3A24">
              <w:rPr>
                <w:rFonts w:cs="Nazanin"/>
                <w:rtl/>
                <w:lang w:bidi="fa-IR"/>
              </w:rPr>
              <w:t xml:space="preserve"> </w:t>
            </w:r>
            <w:r w:rsidRPr="00DC3A24">
              <w:rPr>
                <w:rFonts w:cs="Nazanin" w:hint="cs"/>
                <w:rtl/>
                <w:lang w:bidi="fa-IR"/>
              </w:rPr>
              <w:t>پس</w:t>
            </w:r>
            <w:r w:rsidRPr="00DC3A24">
              <w:rPr>
                <w:rFonts w:cs="Nazanin"/>
                <w:rtl/>
                <w:lang w:bidi="fa-IR"/>
              </w:rPr>
              <w:t xml:space="preserve"> </w:t>
            </w:r>
            <w:r w:rsidRPr="00DC3A24">
              <w:rPr>
                <w:rFonts w:cs="Nazanin" w:hint="cs"/>
                <w:rtl/>
                <w:lang w:bidi="fa-IR"/>
              </w:rPr>
              <w:t>از</w:t>
            </w:r>
            <w:r w:rsidRPr="00DC3A24">
              <w:rPr>
                <w:rFonts w:cs="Nazanin"/>
                <w:rtl/>
                <w:lang w:bidi="fa-IR"/>
              </w:rPr>
              <w:t xml:space="preserve"> </w:t>
            </w:r>
            <w:r w:rsidRPr="00DC3A24">
              <w:rPr>
                <w:rFonts w:cs="Nazanin" w:hint="cs"/>
                <w:rtl/>
                <w:lang w:bidi="fa-IR"/>
              </w:rPr>
              <w:t>فروش</w:t>
            </w:r>
            <w:r w:rsidRPr="00DC3A24">
              <w:rPr>
                <w:rFonts w:cs="Nazanin"/>
                <w:lang w:bidi="fa-IR"/>
              </w:rPr>
              <w:t xml:space="preserve"> )</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345"/>
          <w:jc w:val="center"/>
        </w:trPr>
        <w:tc>
          <w:tcPr>
            <w:tcW w:w="1900" w:type="dxa"/>
            <w:gridSpan w:val="2"/>
            <w:tcBorders>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lastRenderedPageBreak/>
              <w:t>اجرای کامل</w:t>
            </w:r>
          </w:p>
        </w:tc>
        <w:tc>
          <w:tcPr>
            <w:tcW w:w="1677" w:type="dxa"/>
            <w:gridSpan w:val="2"/>
            <w:tcBorders>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80" w:type="dxa"/>
            <w:gridSpan w:val="2"/>
            <w:tcBorders>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3313" w:type="dxa"/>
            <w:gridSpan w:val="2"/>
            <w:tcBorders>
              <w:bottom w:val="single" w:sz="4" w:space="0" w:color="auto"/>
            </w:tcBorders>
          </w:tcPr>
          <w:p w:rsidR="0075195E" w:rsidRPr="004B52A0" w:rsidRDefault="0075195E" w:rsidP="007214F3">
            <w:pPr>
              <w:jc w:val="right"/>
              <w:rPr>
                <w:rFonts w:ascii="aala" w:hAnsi="aala" w:cs="Nazanin"/>
                <w:shadow/>
                <w:sz w:val="20"/>
                <w:szCs w:val="20"/>
                <w:lang w:bidi="fa-IR"/>
              </w:rPr>
            </w:pPr>
            <w:r w:rsidRPr="004B52A0">
              <w:rPr>
                <w:rFonts w:ascii="aala" w:hAnsi="aala" w:cs="Nazanin" w:hint="cs"/>
                <w:shadow/>
                <w:sz w:val="20"/>
                <w:szCs w:val="20"/>
                <w:rtl/>
                <w:lang w:bidi="fa-IR"/>
              </w:rPr>
              <w:t>اجرای سیاست</w:t>
            </w:r>
          </w:p>
        </w:tc>
        <w:tc>
          <w:tcPr>
            <w:tcW w:w="5659" w:type="dxa"/>
            <w:tcBorders>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مشاركت</w:t>
            </w:r>
            <w:r w:rsidRPr="00DC3A24">
              <w:rPr>
                <w:rFonts w:cs="Nazanin"/>
                <w:rtl/>
                <w:lang w:bidi="fa-IR"/>
              </w:rPr>
              <w:t xml:space="preserve"> </w:t>
            </w:r>
            <w:r w:rsidRPr="00DC3A24">
              <w:rPr>
                <w:rFonts w:cs="Nazanin" w:hint="cs"/>
                <w:rtl/>
                <w:lang w:bidi="fa-IR"/>
              </w:rPr>
              <w:t>در</w:t>
            </w:r>
            <w:r w:rsidRPr="00DC3A24">
              <w:rPr>
                <w:rFonts w:cs="Nazanin"/>
                <w:rtl/>
                <w:lang w:bidi="fa-IR"/>
              </w:rPr>
              <w:t xml:space="preserve"> </w:t>
            </w:r>
            <w:r w:rsidRPr="00DC3A24">
              <w:rPr>
                <w:rFonts w:cs="Nazanin" w:hint="cs"/>
                <w:rtl/>
                <w:lang w:bidi="fa-IR"/>
              </w:rPr>
              <w:t>تدوين</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نظارت</w:t>
            </w:r>
            <w:r w:rsidRPr="00DC3A24">
              <w:rPr>
                <w:rFonts w:cs="Nazanin"/>
                <w:rtl/>
                <w:lang w:bidi="fa-IR"/>
              </w:rPr>
              <w:t xml:space="preserve"> </w:t>
            </w:r>
            <w:r w:rsidRPr="00DC3A24">
              <w:rPr>
                <w:rFonts w:cs="Nazanin" w:hint="cs"/>
                <w:rtl/>
                <w:lang w:bidi="fa-IR"/>
              </w:rPr>
              <w:t>براجراي</w:t>
            </w:r>
            <w:r w:rsidRPr="00DC3A24">
              <w:rPr>
                <w:rFonts w:cs="Nazanin"/>
                <w:rtl/>
                <w:lang w:bidi="fa-IR"/>
              </w:rPr>
              <w:t xml:space="preserve"> </w:t>
            </w:r>
            <w:r w:rsidRPr="00DC3A24">
              <w:rPr>
                <w:rFonts w:cs="Nazanin" w:hint="cs"/>
                <w:rtl/>
                <w:lang w:bidi="fa-IR"/>
              </w:rPr>
              <w:t>قانون</w:t>
            </w:r>
            <w:r w:rsidRPr="00DC3A24">
              <w:rPr>
                <w:rFonts w:cs="Nazanin"/>
                <w:rtl/>
                <w:lang w:bidi="fa-IR"/>
              </w:rPr>
              <w:t xml:space="preserve"> </w:t>
            </w:r>
            <w:r w:rsidRPr="00DC3A24">
              <w:rPr>
                <w:rFonts w:cs="Nazanin" w:hint="cs"/>
                <w:rtl/>
                <w:lang w:bidi="fa-IR"/>
              </w:rPr>
              <w:t>حمايت</w:t>
            </w:r>
            <w:r w:rsidRPr="00DC3A24">
              <w:rPr>
                <w:rFonts w:cs="Nazanin"/>
                <w:rtl/>
                <w:lang w:bidi="fa-IR"/>
              </w:rPr>
              <w:t xml:space="preserve"> </w:t>
            </w:r>
            <w:r w:rsidRPr="00DC3A24">
              <w:rPr>
                <w:rFonts w:cs="Nazanin" w:hint="cs"/>
                <w:rtl/>
                <w:lang w:bidi="fa-IR"/>
              </w:rPr>
              <w:t>از</w:t>
            </w:r>
            <w:r w:rsidRPr="00DC3A24">
              <w:rPr>
                <w:rFonts w:cs="Nazanin"/>
                <w:rtl/>
                <w:lang w:bidi="fa-IR"/>
              </w:rPr>
              <w:t xml:space="preserve"> </w:t>
            </w:r>
            <w:r w:rsidRPr="00DC3A24">
              <w:rPr>
                <w:rFonts w:cs="Nazanin" w:hint="cs"/>
                <w:rtl/>
                <w:lang w:bidi="fa-IR"/>
              </w:rPr>
              <w:t>حقوق</w:t>
            </w:r>
            <w:r w:rsidRPr="00DC3A24">
              <w:rPr>
                <w:rFonts w:cs="Nazanin"/>
                <w:rtl/>
                <w:lang w:bidi="fa-IR"/>
              </w:rPr>
              <w:t xml:space="preserve"> </w:t>
            </w:r>
            <w:r w:rsidRPr="00DC3A24">
              <w:rPr>
                <w:rFonts w:cs="Nazanin" w:hint="cs"/>
                <w:rtl/>
                <w:lang w:bidi="fa-IR"/>
              </w:rPr>
              <w:t>مصرف‌كنندگان</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آيين‌نامه</w:t>
            </w:r>
            <w:r w:rsidRPr="00DC3A24">
              <w:rPr>
                <w:rFonts w:cs="Nazanin"/>
                <w:rtl/>
                <w:lang w:bidi="fa-IR"/>
              </w:rPr>
              <w:t xml:space="preserve"> </w:t>
            </w:r>
            <w:r w:rsidRPr="00DC3A24">
              <w:rPr>
                <w:rFonts w:cs="Nazanin" w:hint="cs"/>
                <w:rtl/>
                <w:lang w:bidi="fa-IR"/>
              </w:rPr>
              <w:t>اجرايي</w:t>
            </w:r>
            <w:r w:rsidRPr="00DC3A24">
              <w:rPr>
                <w:rFonts w:cs="Nazanin"/>
                <w:rtl/>
                <w:lang w:bidi="fa-IR"/>
              </w:rPr>
              <w:t xml:space="preserve"> </w:t>
            </w:r>
            <w:r w:rsidRPr="00DC3A24">
              <w:rPr>
                <w:rFonts w:cs="Nazanin" w:hint="cs"/>
                <w:rtl/>
                <w:lang w:bidi="fa-IR"/>
              </w:rPr>
              <w:t>آن</w:t>
            </w:r>
          </w:p>
        </w:tc>
        <w:tc>
          <w:tcPr>
            <w:tcW w:w="1142" w:type="dxa"/>
            <w:vMerge w:val="restart"/>
            <w:shd w:val="pct5" w:color="auto" w:fill="auto"/>
          </w:tcPr>
          <w:p w:rsidR="0075195E" w:rsidRPr="00DC3A24" w:rsidRDefault="0075195E" w:rsidP="007214F3">
            <w:pPr>
              <w:jc w:val="right"/>
              <w:rPr>
                <w:rFonts w:cs="Nazanin"/>
                <w:lang w:bidi="fa-IR"/>
              </w:rPr>
            </w:pPr>
            <w:r w:rsidRPr="00DC3A24">
              <w:rPr>
                <w:rFonts w:cs="Nazanin" w:hint="cs"/>
                <w:rtl/>
                <w:lang w:bidi="fa-IR"/>
              </w:rPr>
              <w:t>حمايت</w:t>
            </w:r>
            <w:r w:rsidRPr="00DC3A24">
              <w:rPr>
                <w:rFonts w:cs="Nazanin"/>
                <w:rtl/>
                <w:lang w:bidi="fa-IR"/>
              </w:rPr>
              <w:t xml:space="preserve"> </w:t>
            </w:r>
            <w:r w:rsidRPr="00DC3A24">
              <w:rPr>
                <w:rFonts w:cs="Nazanin" w:hint="cs"/>
                <w:rtl/>
                <w:lang w:bidi="fa-IR"/>
              </w:rPr>
              <w:t>از</w:t>
            </w:r>
            <w:r w:rsidRPr="00DC3A24">
              <w:rPr>
                <w:rFonts w:cs="Nazanin"/>
                <w:rtl/>
                <w:lang w:bidi="fa-IR"/>
              </w:rPr>
              <w:t xml:space="preserve"> </w:t>
            </w:r>
            <w:r w:rsidRPr="00DC3A24">
              <w:rPr>
                <w:rFonts w:cs="Nazanin" w:hint="cs"/>
                <w:rtl/>
                <w:lang w:bidi="fa-IR"/>
              </w:rPr>
              <w:t>مصرف</w:t>
            </w:r>
            <w:r w:rsidRPr="00DC3A24">
              <w:rPr>
                <w:rFonts w:cs="Nazanin"/>
                <w:rtl/>
                <w:lang w:bidi="fa-IR"/>
              </w:rPr>
              <w:t xml:space="preserve"> </w:t>
            </w:r>
            <w:r w:rsidRPr="00DC3A24">
              <w:rPr>
                <w:rFonts w:cs="Nazanin" w:hint="cs"/>
                <w:rtl/>
                <w:lang w:bidi="fa-IR"/>
              </w:rPr>
              <w:t>كنندگان</w:t>
            </w:r>
            <w:r w:rsidRPr="00DC3A24">
              <w:rPr>
                <w:rFonts w:cs="Nazanin"/>
                <w:rtl/>
                <w:lang w:bidi="fa-IR"/>
              </w:rPr>
              <w:t xml:space="preserve"> </w:t>
            </w:r>
            <w:r w:rsidRPr="00DC3A24">
              <w:rPr>
                <w:rFonts w:cs="Nazanin" w:hint="cs"/>
                <w:rtl/>
                <w:lang w:bidi="fa-IR"/>
              </w:rPr>
              <w:t>خودروهاي</w:t>
            </w:r>
            <w:r w:rsidRPr="00DC3A24">
              <w:rPr>
                <w:rFonts w:cs="Nazanin"/>
                <w:rtl/>
                <w:lang w:bidi="fa-IR"/>
              </w:rPr>
              <w:t xml:space="preserve"> </w:t>
            </w:r>
            <w:r w:rsidRPr="00DC3A24">
              <w:rPr>
                <w:rFonts w:cs="Nazanin" w:hint="cs"/>
                <w:rtl/>
                <w:lang w:bidi="fa-IR"/>
              </w:rPr>
              <w:t>داخلي</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وارداتي</w:t>
            </w:r>
            <w:r>
              <w:rPr>
                <w:rFonts w:cs="Nazanin"/>
                <w:lang w:bidi="fa-IR"/>
              </w:rPr>
              <w:t xml:space="preserve"> </w:t>
            </w:r>
          </w:p>
        </w:tc>
      </w:tr>
      <w:tr w:rsidR="0075195E" w:rsidRPr="00403B92" w:rsidTr="007214F3">
        <w:trPr>
          <w:trHeight w:val="390"/>
          <w:jc w:val="center"/>
        </w:trPr>
        <w:tc>
          <w:tcPr>
            <w:tcW w:w="190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77"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80" w:type="dxa"/>
            <w:gridSpan w:val="2"/>
            <w:tcBorders>
              <w:top w:val="single" w:sz="4" w:space="0" w:color="auto"/>
              <w:bottom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3313" w:type="dxa"/>
            <w:gridSpan w:val="2"/>
            <w:tcBorders>
              <w:top w:val="single" w:sz="4" w:space="0" w:color="auto"/>
              <w:bottom w:val="single" w:sz="4" w:space="0" w:color="auto"/>
            </w:tcBorders>
          </w:tcPr>
          <w:p w:rsidR="0075195E" w:rsidRPr="004B52A0" w:rsidRDefault="0075195E" w:rsidP="007214F3">
            <w:pPr>
              <w:jc w:val="right"/>
              <w:rPr>
                <w:rFonts w:ascii="aala" w:hAnsi="aala" w:cs="Nazanin"/>
                <w:shadow/>
                <w:sz w:val="20"/>
                <w:szCs w:val="20"/>
                <w:lang w:bidi="fa-IR"/>
              </w:rPr>
            </w:pPr>
            <w:r w:rsidRPr="004B52A0">
              <w:rPr>
                <w:rFonts w:ascii="aala" w:hAnsi="aala" w:cs="Nazanin" w:hint="cs"/>
                <w:shadow/>
                <w:sz w:val="20"/>
                <w:szCs w:val="20"/>
                <w:rtl/>
                <w:lang w:bidi="fa-IR"/>
              </w:rPr>
              <w:t>اجرای سیاست</w:t>
            </w:r>
          </w:p>
        </w:tc>
        <w:tc>
          <w:tcPr>
            <w:tcW w:w="5659" w:type="dxa"/>
            <w:tcBorders>
              <w:top w:val="single" w:sz="4" w:space="0" w:color="auto"/>
              <w:bottom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نظارت</w:t>
            </w:r>
            <w:r w:rsidRPr="00DC3A24">
              <w:rPr>
                <w:rFonts w:cs="Nazanin"/>
                <w:rtl/>
                <w:lang w:bidi="fa-IR"/>
              </w:rPr>
              <w:t xml:space="preserve"> </w:t>
            </w:r>
            <w:r w:rsidRPr="00DC3A24">
              <w:rPr>
                <w:rFonts w:cs="Nazanin" w:hint="cs"/>
                <w:rtl/>
                <w:lang w:bidi="fa-IR"/>
              </w:rPr>
              <w:t>برعملكرد</w:t>
            </w:r>
            <w:r w:rsidRPr="00DC3A24">
              <w:rPr>
                <w:rFonts w:cs="Nazanin"/>
                <w:rtl/>
                <w:lang w:bidi="fa-IR"/>
              </w:rPr>
              <w:t xml:space="preserve"> </w:t>
            </w:r>
            <w:r w:rsidRPr="00DC3A24">
              <w:rPr>
                <w:rFonts w:cs="Nazanin" w:hint="cs"/>
                <w:rtl/>
                <w:lang w:bidi="fa-IR"/>
              </w:rPr>
              <w:t>شركت</w:t>
            </w:r>
            <w:r w:rsidRPr="00DC3A24">
              <w:rPr>
                <w:rFonts w:cs="Nazanin"/>
                <w:rtl/>
                <w:lang w:bidi="fa-IR"/>
              </w:rPr>
              <w:t xml:space="preserve"> </w:t>
            </w:r>
            <w:r w:rsidRPr="00DC3A24">
              <w:rPr>
                <w:rFonts w:cs="Nazanin" w:hint="cs"/>
                <w:rtl/>
                <w:lang w:bidi="fa-IR"/>
              </w:rPr>
              <w:t>هاي</w:t>
            </w:r>
            <w:r w:rsidRPr="00DC3A24">
              <w:rPr>
                <w:rFonts w:cs="Nazanin"/>
                <w:rtl/>
                <w:lang w:bidi="fa-IR"/>
              </w:rPr>
              <w:t xml:space="preserve"> </w:t>
            </w:r>
            <w:r w:rsidRPr="00DC3A24">
              <w:rPr>
                <w:rFonts w:cs="Nazanin" w:hint="cs"/>
                <w:rtl/>
                <w:lang w:bidi="fa-IR"/>
              </w:rPr>
              <w:t>خودروساز</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واردكنندگان</w:t>
            </w:r>
            <w:r w:rsidRPr="00DC3A24">
              <w:rPr>
                <w:rFonts w:cs="Nazanin"/>
                <w:rtl/>
                <w:lang w:bidi="fa-IR"/>
              </w:rPr>
              <w:t xml:space="preserve"> </w:t>
            </w:r>
            <w:r w:rsidRPr="00DC3A24">
              <w:rPr>
                <w:rFonts w:cs="Nazanin" w:hint="cs"/>
                <w:rtl/>
                <w:lang w:bidi="fa-IR"/>
              </w:rPr>
              <w:t>خودرو</w:t>
            </w:r>
            <w:r w:rsidRPr="00DC3A24">
              <w:rPr>
                <w:rFonts w:cs="Nazanin"/>
                <w:rtl/>
                <w:lang w:bidi="fa-IR"/>
              </w:rPr>
              <w:t xml:space="preserve"> </w:t>
            </w:r>
            <w:r w:rsidRPr="00DC3A24">
              <w:rPr>
                <w:rFonts w:cs="Nazanin" w:hint="cs"/>
                <w:rtl/>
                <w:lang w:bidi="fa-IR"/>
              </w:rPr>
              <w:t>در</w:t>
            </w:r>
            <w:r w:rsidRPr="00DC3A24">
              <w:rPr>
                <w:rFonts w:cs="Nazanin"/>
                <w:rtl/>
                <w:lang w:bidi="fa-IR"/>
              </w:rPr>
              <w:t xml:space="preserve"> </w:t>
            </w:r>
            <w:r w:rsidRPr="00DC3A24">
              <w:rPr>
                <w:rFonts w:cs="Nazanin" w:hint="cs"/>
                <w:rtl/>
                <w:lang w:bidi="fa-IR"/>
              </w:rPr>
              <w:t>حوزه</w:t>
            </w:r>
            <w:r w:rsidRPr="00DC3A24">
              <w:rPr>
                <w:rFonts w:cs="Nazanin"/>
                <w:rtl/>
                <w:lang w:bidi="fa-IR"/>
              </w:rPr>
              <w:t xml:space="preserve"> </w:t>
            </w:r>
            <w:r w:rsidRPr="00DC3A24">
              <w:rPr>
                <w:rFonts w:cs="Nazanin" w:hint="cs"/>
                <w:rtl/>
                <w:lang w:bidi="fa-IR"/>
              </w:rPr>
              <w:t>كيفيت</w:t>
            </w:r>
            <w:r w:rsidRPr="00DC3A24">
              <w:rPr>
                <w:rFonts w:cs="Nazanin"/>
                <w:rtl/>
                <w:lang w:bidi="fa-IR"/>
              </w:rPr>
              <w:t xml:space="preserve">، </w:t>
            </w:r>
            <w:r w:rsidRPr="00DC3A24">
              <w:rPr>
                <w:rFonts w:cs="Nazanin" w:hint="cs"/>
                <w:rtl/>
                <w:lang w:bidi="fa-IR"/>
              </w:rPr>
              <w:t>خدمات</w:t>
            </w:r>
            <w:r w:rsidRPr="00DC3A24">
              <w:rPr>
                <w:rFonts w:cs="Nazanin"/>
                <w:rtl/>
                <w:lang w:bidi="fa-IR"/>
              </w:rPr>
              <w:t xml:space="preserve"> </w:t>
            </w:r>
            <w:r w:rsidRPr="00DC3A24">
              <w:rPr>
                <w:rFonts w:cs="Nazanin" w:hint="cs"/>
                <w:rtl/>
                <w:lang w:bidi="fa-IR"/>
              </w:rPr>
              <w:t>فروش</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خدمات‌</w:t>
            </w:r>
            <w:r w:rsidRPr="00DC3A24">
              <w:rPr>
                <w:rFonts w:cs="Nazanin"/>
                <w:rtl/>
                <w:lang w:bidi="fa-IR"/>
              </w:rPr>
              <w:t xml:space="preserve"> </w:t>
            </w:r>
            <w:r w:rsidRPr="00DC3A24">
              <w:rPr>
                <w:rFonts w:cs="Nazanin" w:hint="cs"/>
                <w:rtl/>
                <w:lang w:bidi="fa-IR"/>
              </w:rPr>
              <w:t>پس</w:t>
            </w:r>
            <w:r w:rsidRPr="00DC3A24">
              <w:rPr>
                <w:rFonts w:cs="Nazanin"/>
                <w:rtl/>
                <w:lang w:bidi="fa-IR"/>
              </w:rPr>
              <w:t xml:space="preserve"> ‌</w:t>
            </w:r>
            <w:r w:rsidRPr="00DC3A24">
              <w:rPr>
                <w:rFonts w:cs="Nazanin" w:hint="cs"/>
                <w:rtl/>
                <w:lang w:bidi="fa-IR"/>
              </w:rPr>
              <w:t>از</w:t>
            </w:r>
            <w:r w:rsidRPr="00DC3A24">
              <w:rPr>
                <w:rFonts w:cs="Nazanin"/>
                <w:rtl/>
                <w:lang w:bidi="fa-IR"/>
              </w:rPr>
              <w:t xml:space="preserve"> </w:t>
            </w:r>
            <w:r w:rsidRPr="00DC3A24">
              <w:rPr>
                <w:rFonts w:cs="Nazanin" w:hint="cs"/>
                <w:rtl/>
                <w:lang w:bidi="fa-IR"/>
              </w:rPr>
              <w:t>فروش</w:t>
            </w:r>
            <w:r w:rsidRPr="00DC3A24">
              <w:rPr>
                <w:rFonts w:cs="Nazanin"/>
                <w:rtl/>
                <w:lang w:bidi="fa-IR"/>
              </w:rPr>
              <w:t xml:space="preserve"> </w:t>
            </w:r>
            <w:r w:rsidRPr="00DC3A24">
              <w:rPr>
                <w:rFonts w:cs="Nazanin" w:hint="cs"/>
                <w:rtl/>
                <w:lang w:bidi="fa-IR"/>
              </w:rPr>
              <w:t>خودرو</w:t>
            </w:r>
            <w:r w:rsidRPr="00DC3A24">
              <w:rPr>
                <w:rFonts w:cs="Nazanin"/>
                <w:rtl/>
                <w:lang w:bidi="fa-IR"/>
              </w:rPr>
              <w:t xml:space="preserve"> </w:t>
            </w:r>
            <w:r w:rsidRPr="00DC3A24">
              <w:rPr>
                <w:rFonts w:cs="Nazanin" w:hint="cs"/>
                <w:rtl/>
                <w:lang w:bidi="fa-IR"/>
              </w:rPr>
              <w:t>براساس</w:t>
            </w:r>
            <w:r w:rsidRPr="00DC3A24">
              <w:rPr>
                <w:rFonts w:cs="Nazanin"/>
                <w:rtl/>
                <w:lang w:bidi="fa-IR"/>
              </w:rPr>
              <w:t xml:space="preserve"> </w:t>
            </w:r>
            <w:r w:rsidRPr="00DC3A24">
              <w:rPr>
                <w:rFonts w:cs="Nazanin" w:hint="cs"/>
                <w:rtl/>
                <w:lang w:bidi="fa-IR"/>
              </w:rPr>
              <w:t>ضوابط</w:t>
            </w:r>
            <w:r w:rsidRPr="00DC3A24">
              <w:rPr>
                <w:rFonts w:cs="Nazanin"/>
                <w:rtl/>
                <w:lang w:bidi="fa-IR"/>
              </w:rPr>
              <w:t xml:space="preserve"> </w:t>
            </w:r>
            <w:r w:rsidRPr="00DC3A24">
              <w:rPr>
                <w:rFonts w:cs="Nazanin" w:hint="cs"/>
                <w:rtl/>
                <w:lang w:bidi="fa-IR"/>
              </w:rPr>
              <w:t>ابلاغي</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trHeight w:val="555"/>
          <w:jc w:val="center"/>
        </w:trPr>
        <w:tc>
          <w:tcPr>
            <w:tcW w:w="1900" w:type="dxa"/>
            <w:gridSpan w:val="2"/>
            <w:tcBorders>
              <w:top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77" w:type="dxa"/>
            <w:gridSpan w:val="2"/>
            <w:tcBorders>
              <w:top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1680" w:type="dxa"/>
            <w:gridSpan w:val="2"/>
            <w:tcBorders>
              <w:top w:val="single" w:sz="4" w:space="0" w:color="auto"/>
            </w:tcBorders>
          </w:tcPr>
          <w:p w:rsidR="0075195E" w:rsidRPr="0062506E" w:rsidRDefault="0075195E" w:rsidP="007214F3">
            <w:pPr>
              <w:jc w:val="center"/>
              <w:rPr>
                <w:rFonts w:ascii="aala" w:hAnsi="aala" w:cs="Nazanin"/>
                <w:shadow/>
                <w:sz w:val="20"/>
                <w:szCs w:val="20"/>
                <w:lang w:bidi="fa-IR"/>
              </w:rPr>
            </w:pPr>
            <w:r w:rsidRPr="0062506E">
              <w:rPr>
                <w:rFonts w:ascii="aala" w:hAnsi="aala" w:cs="Nazanin" w:hint="cs"/>
                <w:shadow/>
                <w:sz w:val="20"/>
                <w:szCs w:val="20"/>
                <w:rtl/>
                <w:lang w:bidi="fa-IR"/>
              </w:rPr>
              <w:t>اجرای کامل</w:t>
            </w:r>
          </w:p>
        </w:tc>
        <w:tc>
          <w:tcPr>
            <w:tcW w:w="3313" w:type="dxa"/>
            <w:gridSpan w:val="2"/>
            <w:tcBorders>
              <w:top w:val="single" w:sz="4" w:space="0" w:color="auto"/>
            </w:tcBorders>
          </w:tcPr>
          <w:p w:rsidR="0075195E" w:rsidRPr="004B52A0" w:rsidRDefault="0075195E" w:rsidP="007214F3">
            <w:pPr>
              <w:jc w:val="right"/>
              <w:rPr>
                <w:rFonts w:ascii="aala" w:hAnsi="aala" w:cs="Nazanin"/>
                <w:shadow/>
                <w:sz w:val="20"/>
                <w:szCs w:val="20"/>
                <w:lang w:bidi="fa-IR"/>
              </w:rPr>
            </w:pPr>
            <w:r w:rsidRPr="004B52A0">
              <w:rPr>
                <w:rFonts w:ascii="aala" w:hAnsi="aala" w:cs="Nazanin" w:hint="cs"/>
                <w:shadow/>
                <w:sz w:val="20"/>
                <w:szCs w:val="20"/>
                <w:rtl/>
                <w:lang w:bidi="fa-IR"/>
              </w:rPr>
              <w:t>اجرای سیاست</w:t>
            </w:r>
          </w:p>
        </w:tc>
        <w:tc>
          <w:tcPr>
            <w:tcW w:w="5659" w:type="dxa"/>
            <w:tcBorders>
              <w:top w:val="single" w:sz="4" w:space="0" w:color="auto"/>
            </w:tcBorders>
            <w:shd w:val="pct5" w:color="auto" w:fill="auto"/>
          </w:tcPr>
          <w:p w:rsidR="0075195E" w:rsidRPr="00DC3A24" w:rsidRDefault="0075195E" w:rsidP="007214F3">
            <w:pPr>
              <w:bidi/>
              <w:rPr>
                <w:rFonts w:cs="Nazanin"/>
                <w:lang w:bidi="fa-IR"/>
              </w:rPr>
            </w:pPr>
            <w:r w:rsidRPr="00DC3A24">
              <w:rPr>
                <w:rFonts w:cs="Nazanin" w:hint="cs"/>
                <w:rtl/>
                <w:lang w:bidi="fa-IR"/>
              </w:rPr>
              <w:t>نظارت</w:t>
            </w:r>
            <w:r w:rsidRPr="00DC3A24">
              <w:rPr>
                <w:rFonts w:cs="Nazanin"/>
                <w:rtl/>
                <w:lang w:bidi="fa-IR"/>
              </w:rPr>
              <w:t xml:space="preserve"> </w:t>
            </w:r>
            <w:r w:rsidRPr="00DC3A24">
              <w:rPr>
                <w:rFonts w:cs="Nazanin" w:hint="cs"/>
                <w:rtl/>
                <w:lang w:bidi="fa-IR"/>
              </w:rPr>
              <w:t>برعملكرد</w:t>
            </w:r>
            <w:r w:rsidRPr="00DC3A24">
              <w:rPr>
                <w:rFonts w:cs="Nazanin"/>
                <w:rtl/>
                <w:lang w:bidi="fa-IR"/>
              </w:rPr>
              <w:t xml:space="preserve"> </w:t>
            </w:r>
            <w:r w:rsidRPr="00DC3A24">
              <w:rPr>
                <w:rFonts w:cs="Nazanin" w:hint="cs"/>
                <w:rtl/>
                <w:lang w:bidi="fa-IR"/>
              </w:rPr>
              <w:t>سيستم</w:t>
            </w:r>
            <w:r w:rsidRPr="00DC3A24">
              <w:rPr>
                <w:rFonts w:cs="Nazanin"/>
                <w:rtl/>
                <w:lang w:bidi="fa-IR"/>
              </w:rPr>
              <w:t xml:space="preserve"> </w:t>
            </w:r>
            <w:r w:rsidRPr="00DC3A24">
              <w:rPr>
                <w:rFonts w:cs="Nazanin" w:hint="cs"/>
                <w:rtl/>
                <w:lang w:bidi="fa-IR"/>
              </w:rPr>
              <w:t>نظرسنجي</w:t>
            </w:r>
            <w:r w:rsidRPr="00DC3A24">
              <w:rPr>
                <w:rFonts w:cs="Nazanin"/>
                <w:rtl/>
                <w:lang w:bidi="fa-IR"/>
              </w:rPr>
              <w:t xml:space="preserve"> </w:t>
            </w:r>
            <w:r w:rsidRPr="00DC3A24">
              <w:rPr>
                <w:rFonts w:cs="Nazanin" w:hint="cs"/>
                <w:rtl/>
                <w:lang w:bidi="fa-IR"/>
              </w:rPr>
              <w:t>مشتريان</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رسيدگي</w:t>
            </w:r>
            <w:r w:rsidRPr="00DC3A24">
              <w:rPr>
                <w:rFonts w:cs="Nazanin"/>
                <w:rtl/>
                <w:lang w:bidi="fa-IR"/>
              </w:rPr>
              <w:t xml:space="preserve"> </w:t>
            </w:r>
            <w:r w:rsidRPr="00DC3A24">
              <w:rPr>
                <w:rFonts w:cs="Nazanin" w:hint="cs"/>
                <w:rtl/>
                <w:lang w:bidi="fa-IR"/>
              </w:rPr>
              <w:t>به</w:t>
            </w:r>
            <w:r w:rsidRPr="00DC3A24">
              <w:rPr>
                <w:rFonts w:cs="Nazanin"/>
                <w:rtl/>
                <w:lang w:bidi="fa-IR"/>
              </w:rPr>
              <w:t xml:space="preserve"> </w:t>
            </w:r>
            <w:r w:rsidRPr="00DC3A24">
              <w:rPr>
                <w:rFonts w:cs="Nazanin" w:hint="cs"/>
                <w:rtl/>
                <w:lang w:bidi="fa-IR"/>
              </w:rPr>
              <w:t>شكايات</w:t>
            </w:r>
            <w:r w:rsidRPr="00DC3A24">
              <w:rPr>
                <w:rFonts w:cs="Nazanin"/>
                <w:rtl/>
                <w:lang w:bidi="fa-IR"/>
              </w:rPr>
              <w:t xml:space="preserve"> </w:t>
            </w:r>
            <w:r w:rsidRPr="00DC3A24">
              <w:rPr>
                <w:rFonts w:cs="Nazanin" w:hint="cs"/>
                <w:rtl/>
                <w:lang w:bidi="fa-IR"/>
              </w:rPr>
              <w:t>آنها</w:t>
            </w:r>
          </w:p>
        </w:tc>
        <w:tc>
          <w:tcPr>
            <w:tcW w:w="1142" w:type="dxa"/>
            <w:vMerge/>
            <w:shd w:val="pct5" w:color="auto" w:fill="auto"/>
          </w:tcPr>
          <w:p w:rsidR="0075195E" w:rsidRPr="00DC3A24" w:rsidRDefault="0075195E" w:rsidP="007214F3">
            <w:pPr>
              <w:jc w:val="right"/>
              <w:rPr>
                <w:rFonts w:cs="Nazanin"/>
                <w:rtl/>
                <w:lang w:bidi="fa-IR"/>
              </w:rPr>
            </w:pPr>
          </w:p>
        </w:tc>
      </w:tr>
      <w:tr w:rsidR="0075195E" w:rsidRPr="00403B92" w:rsidTr="007214F3">
        <w:trPr>
          <w:jc w:val="center"/>
        </w:trPr>
        <w:tc>
          <w:tcPr>
            <w:tcW w:w="1900" w:type="dxa"/>
            <w:gridSpan w:val="2"/>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000/100</w:t>
            </w:r>
          </w:p>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65%</w:t>
            </w:r>
          </w:p>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3%</w:t>
            </w:r>
          </w:p>
        </w:tc>
        <w:tc>
          <w:tcPr>
            <w:tcW w:w="1677" w:type="dxa"/>
            <w:gridSpan w:val="2"/>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000/70</w:t>
            </w:r>
          </w:p>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65%</w:t>
            </w:r>
          </w:p>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3%</w:t>
            </w:r>
          </w:p>
        </w:tc>
        <w:tc>
          <w:tcPr>
            <w:tcW w:w="1680" w:type="dxa"/>
            <w:gridSpan w:val="2"/>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000/50</w:t>
            </w:r>
          </w:p>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65%</w:t>
            </w:r>
          </w:p>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3%</w:t>
            </w:r>
          </w:p>
        </w:tc>
        <w:tc>
          <w:tcPr>
            <w:tcW w:w="3313" w:type="dxa"/>
            <w:gridSpan w:val="2"/>
          </w:tcPr>
          <w:p w:rsidR="0075195E" w:rsidRPr="00734499" w:rsidRDefault="0075195E" w:rsidP="007214F3">
            <w:pPr>
              <w:jc w:val="right"/>
              <w:rPr>
                <w:rFonts w:ascii="aala" w:hAnsi="aala" w:cs="Nazanin"/>
                <w:shadow/>
                <w:sz w:val="24"/>
                <w:szCs w:val="24"/>
                <w:lang w:bidi="fa-IR"/>
              </w:rPr>
            </w:pPr>
            <w:r w:rsidRPr="00734499">
              <w:rPr>
                <w:rFonts w:ascii="aala" w:hAnsi="aala" w:cs="Nazanin" w:hint="cs"/>
                <w:shadow/>
                <w:sz w:val="24"/>
                <w:szCs w:val="24"/>
                <w:rtl/>
                <w:lang w:bidi="fa-IR"/>
              </w:rPr>
              <w:t xml:space="preserve">درصد اجرای سیاست </w:t>
            </w:r>
          </w:p>
        </w:tc>
        <w:tc>
          <w:tcPr>
            <w:tcW w:w="5659" w:type="dxa"/>
            <w:shd w:val="pct5" w:color="auto" w:fill="auto"/>
          </w:tcPr>
          <w:p w:rsidR="0075195E" w:rsidRPr="00DC3A24" w:rsidRDefault="0075195E" w:rsidP="007214F3">
            <w:pPr>
              <w:bidi/>
              <w:rPr>
                <w:rFonts w:cs="Nazanin"/>
                <w:lang w:bidi="fa-IR"/>
              </w:rPr>
            </w:pPr>
            <w:r w:rsidRPr="00DC3A24">
              <w:rPr>
                <w:rFonts w:cs="Nazanin" w:hint="cs"/>
                <w:rtl/>
                <w:lang w:bidi="fa-IR"/>
              </w:rPr>
              <w:t>شركت‌هاي</w:t>
            </w:r>
            <w:r w:rsidRPr="00DC3A24">
              <w:rPr>
                <w:rFonts w:cs="Nazanin"/>
                <w:rtl/>
                <w:lang w:bidi="fa-IR"/>
              </w:rPr>
              <w:t xml:space="preserve"> </w:t>
            </w:r>
            <w:r w:rsidRPr="00DC3A24">
              <w:rPr>
                <w:rFonts w:cs="Nazanin" w:hint="cs"/>
                <w:rtl/>
                <w:lang w:bidi="fa-IR"/>
              </w:rPr>
              <w:t>خودروساز</w:t>
            </w:r>
            <w:r w:rsidRPr="00DC3A24">
              <w:rPr>
                <w:rFonts w:cs="Nazanin"/>
                <w:rtl/>
                <w:lang w:bidi="fa-IR"/>
              </w:rPr>
              <w:t xml:space="preserve"> </w:t>
            </w:r>
            <w:r w:rsidRPr="00DC3A24">
              <w:rPr>
                <w:rFonts w:cs="Nazanin" w:hint="cs"/>
                <w:rtl/>
                <w:lang w:bidi="fa-IR"/>
              </w:rPr>
              <w:t>سبك</w:t>
            </w:r>
            <w:r w:rsidRPr="00DC3A24">
              <w:rPr>
                <w:rFonts w:cs="Nazanin"/>
                <w:rtl/>
                <w:lang w:bidi="fa-IR"/>
              </w:rPr>
              <w:t xml:space="preserve"> </w:t>
            </w:r>
            <w:r w:rsidRPr="00DC3A24">
              <w:rPr>
                <w:rFonts w:cs="Nazanin" w:hint="cs"/>
                <w:rtl/>
                <w:lang w:bidi="fa-IR"/>
              </w:rPr>
              <w:t>با</w:t>
            </w:r>
            <w:r w:rsidRPr="00DC3A24">
              <w:rPr>
                <w:rFonts w:cs="Nazanin"/>
                <w:rtl/>
                <w:lang w:bidi="fa-IR"/>
              </w:rPr>
              <w:t xml:space="preserve"> </w:t>
            </w:r>
            <w:r w:rsidRPr="00DC3A24">
              <w:rPr>
                <w:rFonts w:cs="Nazanin" w:hint="cs"/>
                <w:rtl/>
                <w:lang w:bidi="fa-IR"/>
              </w:rPr>
              <w:t>ظرفيت</w:t>
            </w:r>
            <w:r w:rsidRPr="00DC3A24">
              <w:rPr>
                <w:rFonts w:cs="Nazanin"/>
                <w:rtl/>
                <w:lang w:bidi="fa-IR"/>
              </w:rPr>
              <w:t xml:space="preserve"> </w:t>
            </w:r>
            <w:r w:rsidRPr="00DC3A24">
              <w:rPr>
                <w:rFonts w:cs="Nazanin" w:hint="cs"/>
                <w:rtl/>
                <w:lang w:bidi="fa-IR"/>
              </w:rPr>
              <w:t>اسمي</w:t>
            </w:r>
            <w:r w:rsidRPr="00DC3A24">
              <w:rPr>
                <w:rFonts w:cs="Nazanin"/>
                <w:rtl/>
                <w:lang w:bidi="fa-IR"/>
              </w:rPr>
              <w:t xml:space="preserve"> </w:t>
            </w:r>
            <w:r w:rsidRPr="00DC3A24">
              <w:rPr>
                <w:rFonts w:cs="Nazanin" w:hint="cs"/>
                <w:rtl/>
                <w:lang w:bidi="fa-IR"/>
              </w:rPr>
              <w:t>حداقل</w:t>
            </w:r>
            <w:r w:rsidRPr="00DC3A24">
              <w:rPr>
                <w:rFonts w:cs="Nazanin"/>
                <w:rtl/>
                <w:lang w:bidi="fa-IR"/>
              </w:rPr>
              <w:t xml:space="preserve"> 100 </w:t>
            </w:r>
            <w:r w:rsidRPr="00DC3A24">
              <w:rPr>
                <w:rFonts w:cs="Nazanin" w:hint="cs"/>
                <w:rtl/>
                <w:lang w:bidi="fa-IR"/>
              </w:rPr>
              <w:t>هزار</w:t>
            </w:r>
            <w:r w:rsidRPr="00DC3A24">
              <w:rPr>
                <w:rFonts w:cs="Nazanin"/>
                <w:rtl/>
                <w:lang w:bidi="fa-IR"/>
              </w:rPr>
              <w:t xml:space="preserve"> </w:t>
            </w:r>
            <w:r w:rsidRPr="00DC3A24">
              <w:rPr>
                <w:rFonts w:cs="Nazanin" w:hint="cs"/>
                <w:rtl/>
                <w:lang w:bidi="fa-IR"/>
              </w:rPr>
              <w:t>دستگاه</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فروش</w:t>
            </w:r>
            <w:r w:rsidRPr="00DC3A24">
              <w:rPr>
                <w:rFonts w:cs="Nazanin"/>
                <w:rtl/>
                <w:lang w:bidi="fa-IR"/>
              </w:rPr>
              <w:t xml:space="preserve"> </w:t>
            </w:r>
            <w:r w:rsidRPr="00DC3A24">
              <w:rPr>
                <w:rFonts w:cs="Nazanin" w:hint="cs"/>
                <w:rtl/>
                <w:lang w:bidi="fa-IR"/>
              </w:rPr>
              <w:t>سالانه</w:t>
            </w:r>
            <w:r w:rsidRPr="00DC3A24">
              <w:rPr>
                <w:rFonts w:cs="Nazanin"/>
                <w:rtl/>
                <w:lang w:bidi="fa-IR"/>
              </w:rPr>
              <w:t xml:space="preserve"> </w:t>
            </w:r>
            <w:r w:rsidRPr="00DC3A24">
              <w:rPr>
                <w:rFonts w:cs="Nazanin" w:hint="cs"/>
                <w:rtl/>
                <w:lang w:bidi="fa-IR"/>
              </w:rPr>
              <w:t>حداقل</w:t>
            </w:r>
            <w:r w:rsidRPr="00DC3A24">
              <w:rPr>
                <w:rFonts w:cs="Nazanin"/>
                <w:rtl/>
                <w:lang w:bidi="fa-IR"/>
              </w:rPr>
              <w:t xml:space="preserve"> 65% </w:t>
            </w:r>
            <w:r w:rsidRPr="00DC3A24">
              <w:rPr>
                <w:rFonts w:cs="Nazanin" w:hint="cs"/>
                <w:rtl/>
                <w:lang w:bidi="fa-IR"/>
              </w:rPr>
              <w:t>آن</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تخصيص</w:t>
            </w:r>
            <w:r w:rsidRPr="00DC3A24">
              <w:rPr>
                <w:rFonts w:cs="Nazanin"/>
                <w:rtl/>
                <w:lang w:bidi="fa-IR"/>
              </w:rPr>
              <w:t xml:space="preserve"> </w:t>
            </w:r>
            <w:r w:rsidRPr="00DC3A24">
              <w:rPr>
                <w:rFonts w:cs="Nazanin" w:hint="cs"/>
                <w:rtl/>
                <w:lang w:bidi="fa-IR"/>
              </w:rPr>
              <w:t>حداقل</w:t>
            </w:r>
            <w:r w:rsidRPr="00DC3A24">
              <w:rPr>
                <w:rFonts w:cs="Nazanin"/>
                <w:rtl/>
                <w:lang w:bidi="fa-IR"/>
              </w:rPr>
              <w:t xml:space="preserve"> 3% </w:t>
            </w:r>
            <w:r w:rsidRPr="00DC3A24">
              <w:rPr>
                <w:rFonts w:cs="Nazanin" w:hint="cs"/>
                <w:rtl/>
                <w:lang w:bidi="fa-IR"/>
              </w:rPr>
              <w:t>فروش</w:t>
            </w:r>
            <w:r w:rsidRPr="00DC3A24">
              <w:rPr>
                <w:rFonts w:cs="Nazanin"/>
                <w:rtl/>
                <w:lang w:bidi="fa-IR"/>
              </w:rPr>
              <w:t xml:space="preserve"> </w:t>
            </w:r>
            <w:r w:rsidRPr="00DC3A24">
              <w:rPr>
                <w:rFonts w:cs="Nazanin" w:hint="cs"/>
                <w:rtl/>
                <w:lang w:bidi="fa-IR"/>
              </w:rPr>
              <w:t>بعنوان</w:t>
            </w:r>
            <w:r w:rsidRPr="00DC3A24">
              <w:rPr>
                <w:rFonts w:cs="Nazanin"/>
                <w:rtl/>
                <w:lang w:bidi="fa-IR"/>
              </w:rPr>
              <w:t xml:space="preserve"> </w:t>
            </w:r>
            <w:r w:rsidRPr="00DC3A24">
              <w:rPr>
                <w:rFonts w:cs="Nazanin" w:hint="cs"/>
                <w:rtl/>
                <w:lang w:bidi="fa-IR"/>
              </w:rPr>
              <w:t>بودجه</w:t>
            </w:r>
            <w:r w:rsidRPr="00DC3A24">
              <w:rPr>
                <w:rFonts w:cs="Nazanin"/>
                <w:rtl/>
                <w:lang w:bidi="fa-IR"/>
              </w:rPr>
              <w:t xml:space="preserve"> </w:t>
            </w:r>
            <w:r w:rsidRPr="00DC3A24">
              <w:rPr>
                <w:rFonts w:cs="Nazanin" w:hint="cs"/>
                <w:rtl/>
                <w:lang w:bidi="fa-IR"/>
              </w:rPr>
              <w:t>تحقيق</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توسعه</w:t>
            </w:r>
            <w:r w:rsidRPr="00DC3A24">
              <w:rPr>
                <w:rFonts w:cs="Nazanin"/>
                <w:rtl/>
                <w:lang w:bidi="fa-IR"/>
              </w:rPr>
              <w:t xml:space="preserve"> </w:t>
            </w:r>
            <w:r w:rsidRPr="00DC3A24">
              <w:rPr>
                <w:rFonts w:cs="Nazanin" w:hint="cs"/>
                <w:rtl/>
                <w:lang w:bidi="fa-IR"/>
              </w:rPr>
              <w:t>در</w:t>
            </w:r>
            <w:r w:rsidRPr="00DC3A24">
              <w:rPr>
                <w:rFonts w:cs="Nazanin"/>
                <w:rtl/>
                <w:lang w:bidi="fa-IR"/>
              </w:rPr>
              <w:t xml:space="preserve"> </w:t>
            </w:r>
            <w:r w:rsidRPr="00DC3A24">
              <w:rPr>
                <w:rFonts w:cs="Nazanin" w:hint="cs"/>
                <w:rtl/>
                <w:lang w:bidi="fa-IR"/>
              </w:rPr>
              <w:t>اولويت</w:t>
            </w:r>
            <w:r w:rsidRPr="00DC3A24">
              <w:rPr>
                <w:rFonts w:cs="Nazanin"/>
                <w:rtl/>
                <w:lang w:bidi="fa-IR"/>
              </w:rPr>
              <w:t xml:space="preserve"> </w:t>
            </w:r>
            <w:r w:rsidRPr="00DC3A24">
              <w:rPr>
                <w:rFonts w:cs="Nazanin" w:hint="cs"/>
                <w:rtl/>
                <w:lang w:bidi="fa-IR"/>
              </w:rPr>
              <w:t>حمايت</w:t>
            </w:r>
            <w:r w:rsidRPr="00DC3A24">
              <w:rPr>
                <w:rFonts w:cs="Nazanin"/>
                <w:rtl/>
                <w:lang w:bidi="fa-IR"/>
              </w:rPr>
              <w:t xml:space="preserve"> </w:t>
            </w:r>
            <w:r w:rsidRPr="00DC3A24">
              <w:rPr>
                <w:rFonts w:cs="Nazanin" w:hint="cs"/>
                <w:rtl/>
                <w:lang w:bidi="fa-IR"/>
              </w:rPr>
              <w:t>دولت</w:t>
            </w:r>
            <w:r w:rsidRPr="00DC3A24">
              <w:rPr>
                <w:rFonts w:cs="Nazanin"/>
                <w:rtl/>
                <w:lang w:bidi="fa-IR"/>
              </w:rPr>
              <w:t xml:space="preserve"> </w:t>
            </w:r>
            <w:r w:rsidRPr="00DC3A24">
              <w:rPr>
                <w:rFonts w:cs="Nazanin" w:hint="cs"/>
                <w:rtl/>
                <w:lang w:bidi="fa-IR"/>
              </w:rPr>
              <w:t>قرار</w:t>
            </w:r>
            <w:r w:rsidRPr="00DC3A24">
              <w:rPr>
                <w:rFonts w:cs="Nazanin"/>
                <w:rtl/>
                <w:lang w:bidi="fa-IR"/>
              </w:rPr>
              <w:t xml:space="preserve"> </w:t>
            </w:r>
            <w:r w:rsidRPr="00DC3A24">
              <w:rPr>
                <w:rFonts w:cs="Nazanin" w:hint="cs"/>
                <w:rtl/>
                <w:lang w:bidi="fa-IR"/>
              </w:rPr>
              <w:t>مي‌گيرند</w:t>
            </w:r>
            <w:r w:rsidRPr="00DC3A24">
              <w:rPr>
                <w:rFonts w:cs="Nazanin"/>
                <w:lang w:bidi="fa-IR"/>
              </w:rPr>
              <w:t>.</w:t>
            </w:r>
          </w:p>
        </w:tc>
        <w:tc>
          <w:tcPr>
            <w:tcW w:w="1142" w:type="dxa"/>
            <w:vMerge w:val="restart"/>
            <w:shd w:val="pct5" w:color="auto" w:fill="auto"/>
            <w:vAlign w:val="center"/>
          </w:tcPr>
          <w:p w:rsidR="0075195E" w:rsidRPr="00DC3A24" w:rsidRDefault="0075195E" w:rsidP="007214F3">
            <w:pPr>
              <w:jc w:val="center"/>
              <w:rPr>
                <w:rFonts w:cs="Nazanin"/>
                <w:lang w:bidi="fa-IR"/>
              </w:rPr>
            </w:pPr>
            <w:r w:rsidRPr="00DC3A24">
              <w:rPr>
                <w:rFonts w:cs="Nazanin" w:hint="cs"/>
                <w:rtl/>
                <w:lang w:bidi="fa-IR"/>
              </w:rPr>
              <w:t>اصلاح</w:t>
            </w:r>
            <w:r w:rsidRPr="00DC3A24">
              <w:rPr>
                <w:rFonts w:cs="Nazanin"/>
                <w:rtl/>
                <w:lang w:bidi="fa-IR"/>
              </w:rPr>
              <w:t xml:space="preserve"> </w:t>
            </w:r>
            <w:r w:rsidRPr="00DC3A24">
              <w:rPr>
                <w:rFonts w:cs="Nazanin" w:hint="cs"/>
                <w:rtl/>
                <w:lang w:bidi="fa-IR"/>
              </w:rPr>
              <w:t>ساختار</w:t>
            </w:r>
            <w:r w:rsidRPr="00DC3A24">
              <w:rPr>
                <w:rFonts w:cs="Nazanin"/>
                <w:rtl/>
                <w:lang w:bidi="fa-IR"/>
              </w:rPr>
              <w:t xml:space="preserve"> </w:t>
            </w:r>
            <w:r w:rsidRPr="00DC3A24">
              <w:rPr>
                <w:rFonts w:cs="Nazanin" w:hint="cs"/>
                <w:rtl/>
                <w:lang w:bidi="fa-IR"/>
              </w:rPr>
              <w:t>صنعت</w:t>
            </w:r>
            <w:r w:rsidRPr="00DC3A24">
              <w:rPr>
                <w:rFonts w:cs="Nazanin"/>
                <w:rtl/>
                <w:lang w:bidi="fa-IR"/>
              </w:rPr>
              <w:t xml:space="preserve"> </w:t>
            </w:r>
            <w:r w:rsidRPr="00DC3A24">
              <w:rPr>
                <w:rFonts w:cs="Nazanin" w:hint="cs"/>
                <w:rtl/>
                <w:lang w:bidi="fa-IR"/>
              </w:rPr>
              <w:t>خودرو</w:t>
            </w:r>
          </w:p>
        </w:tc>
      </w:tr>
      <w:tr w:rsidR="0075195E" w:rsidRPr="00403B92" w:rsidTr="007214F3">
        <w:trPr>
          <w:jc w:val="center"/>
        </w:trPr>
        <w:tc>
          <w:tcPr>
            <w:tcW w:w="1900" w:type="dxa"/>
            <w:gridSpan w:val="2"/>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000/15</w:t>
            </w:r>
          </w:p>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65%</w:t>
            </w:r>
          </w:p>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3%</w:t>
            </w:r>
          </w:p>
        </w:tc>
        <w:tc>
          <w:tcPr>
            <w:tcW w:w="1677" w:type="dxa"/>
            <w:gridSpan w:val="2"/>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000/10</w:t>
            </w:r>
          </w:p>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65%</w:t>
            </w:r>
          </w:p>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3%</w:t>
            </w:r>
          </w:p>
        </w:tc>
        <w:tc>
          <w:tcPr>
            <w:tcW w:w="1680" w:type="dxa"/>
            <w:gridSpan w:val="2"/>
          </w:tcPr>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000/7</w:t>
            </w:r>
          </w:p>
          <w:p w:rsidR="0075195E" w:rsidRPr="004B52A0" w:rsidRDefault="0075195E" w:rsidP="007214F3">
            <w:pPr>
              <w:jc w:val="center"/>
              <w:rPr>
                <w:rFonts w:ascii="aala" w:hAnsi="aala" w:cs="Nazanin"/>
                <w:b/>
                <w:bCs/>
                <w:shadow/>
                <w:rtl/>
                <w:lang w:bidi="fa-IR"/>
              </w:rPr>
            </w:pPr>
            <w:r w:rsidRPr="004B52A0">
              <w:rPr>
                <w:rFonts w:ascii="aala" w:hAnsi="aala" w:cs="Nazanin" w:hint="cs"/>
                <w:b/>
                <w:bCs/>
                <w:shadow/>
                <w:rtl/>
                <w:lang w:bidi="fa-IR"/>
              </w:rPr>
              <w:t>65%</w:t>
            </w:r>
          </w:p>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3%</w:t>
            </w:r>
          </w:p>
        </w:tc>
        <w:tc>
          <w:tcPr>
            <w:tcW w:w="3313" w:type="dxa"/>
            <w:gridSpan w:val="2"/>
          </w:tcPr>
          <w:p w:rsidR="0075195E" w:rsidRPr="00734499" w:rsidRDefault="0075195E" w:rsidP="007214F3">
            <w:pPr>
              <w:jc w:val="right"/>
              <w:rPr>
                <w:rFonts w:ascii="aala" w:hAnsi="aala" w:cs="Nazanin"/>
                <w:shadow/>
                <w:sz w:val="24"/>
                <w:szCs w:val="24"/>
                <w:lang w:bidi="fa-IR"/>
              </w:rPr>
            </w:pPr>
            <w:r w:rsidRPr="00734499">
              <w:rPr>
                <w:rFonts w:ascii="aala" w:hAnsi="aala" w:cs="Nazanin" w:hint="cs"/>
                <w:shadow/>
                <w:sz w:val="24"/>
                <w:szCs w:val="24"/>
                <w:rtl/>
                <w:lang w:bidi="fa-IR"/>
              </w:rPr>
              <w:t xml:space="preserve">درصد اجرای سیاست </w:t>
            </w:r>
          </w:p>
        </w:tc>
        <w:tc>
          <w:tcPr>
            <w:tcW w:w="5659" w:type="dxa"/>
            <w:shd w:val="pct5" w:color="auto" w:fill="auto"/>
          </w:tcPr>
          <w:p w:rsidR="0075195E" w:rsidRPr="00DC3A24" w:rsidRDefault="0075195E" w:rsidP="007214F3">
            <w:pPr>
              <w:bidi/>
              <w:rPr>
                <w:rFonts w:cs="Nazanin"/>
                <w:lang w:bidi="fa-IR"/>
              </w:rPr>
            </w:pPr>
            <w:r w:rsidRPr="00DC3A24">
              <w:rPr>
                <w:rFonts w:cs="Nazanin" w:hint="cs"/>
                <w:rtl/>
                <w:lang w:bidi="fa-IR"/>
              </w:rPr>
              <w:t>شركت‌هاي</w:t>
            </w:r>
            <w:r w:rsidRPr="00DC3A24">
              <w:rPr>
                <w:rFonts w:cs="Nazanin"/>
                <w:rtl/>
                <w:lang w:bidi="fa-IR"/>
              </w:rPr>
              <w:t xml:space="preserve"> </w:t>
            </w:r>
            <w:r w:rsidRPr="00DC3A24">
              <w:rPr>
                <w:rFonts w:cs="Nazanin" w:hint="cs"/>
                <w:rtl/>
                <w:lang w:bidi="fa-IR"/>
              </w:rPr>
              <w:t>خودروساز</w:t>
            </w:r>
            <w:r w:rsidRPr="00DC3A24">
              <w:rPr>
                <w:rFonts w:cs="Nazanin"/>
                <w:rtl/>
                <w:lang w:bidi="fa-IR"/>
              </w:rPr>
              <w:t xml:space="preserve"> </w:t>
            </w:r>
            <w:r w:rsidRPr="00DC3A24">
              <w:rPr>
                <w:rFonts w:cs="Nazanin" w:hint="cs"/>
                <w:rtl/>
                <w:lang w:bidi="fa-IR"/>
              </w:rPr>
              <w:t>تجاري</w:t>
            </w:r>
            <w:r w:rsidRPr="00DC3A24">
              <w:rPr>
                <w:rFonts w:cs="Nazanin"/>
                <w:rtl/>
                <w:lang w:bidi="fa-IR"/>
              </w:rPr>
              <w:t xml:space="preserve"> </w:t>
            </w:r>
            <w:r w:rsidRPr="00DC3A24">
              <w:rPr>
                <w:rFonts w:cs="Nazanin" w:hint="cs"/>
                <w:rtl/>
                <w:lang w:bidi="fa-IR"/>
              </w:rPr>
              <w:t>با</w:t>
            </w:r>
            <w:r w:rsidRPr="00DC3A24">
              <w:rPr>
                <w:rFonts w:cs="Nazanin"/>
                <w:rtl/>
                <w:lang w:bidi="fa-IR"/>
              </w:rPr>
              <w:t xml:space="preserve"> </w:t>
            </w:r>
            <w:r w:rsidRPr="00DC3A24">
              <w:rPr>
                <w:rFonts w:cs="Nazanin" w:hint="cs"/>
                <w:rtl/>
                <w:lang w:bidi="fa-IR"/>
              </w:rPr>
              <w:t>ظرفيت</w:t>
            </w:r>
            <w:r w:rsidRPr="00DC3A24">
              <w:rPr>
                <w:rFonts w:cs="Nazanin"/>
                <w:rtl/>
                <w:lang w:bidi="fa-IR"/>
              </w:rPr>
              <w:t xml:space="preserve"> </w:t>
            </w:r>
            <w:r w:rsidRPr="00DC3A24">
              <w:rPr>
                <w:rFonts w:cs="Nazanin" w:hint="cs"/>
                <w:rtl/>
                <w:lang w:bidi="fa-IR"/>
              </w:rPr>
              <w:t>اسمي</w:t>
            </w:r>
            <w:r w:rsidRPr="00DC3A24">
              <w:rPr>
                <w:rFonts w:cs="Nazanin"/>
                <w:rtl/>
                <w:lang w:bidi="fa-IR"/>
              </w:rPr>
              <w:t xml:space="preserve"> 15 </w:t>
            </w:r>
            <w:r w:rsidRPr="00DC3A24">
              <w:rPr>
                <w:rFonts w:cs="Nazanin" w:hint="cs"/>
                <w:rtl/>
                <w:lang w:bidi="fa-IR"/>
              </w:rPr>
              <w:t>هزار</w:t>
            </w:r>
            <w:r w:rsidRPr="00DC3A24">
              <w:rPr>
                <w:rFonts w:cs="Nazanin"/>
                <w:rtl/>
                <w:lang w:bidi="fa-IR"/>
              </w:rPr>
              <w:t xml:space="preserve"> </w:t>
            </w:r>
            <w:r w:rsidRPr="00DC3A24">
              <w:rPr>
                <w:rFonts w:cs="Nazanin" w:hint="cs"/>
                <w:rtl/>
                <w:lang w:bidi="fa-IR"/>
              </w:rPr>
              <w:t>دستگاه</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فروش</w:t>
            </w:r>
            <w:r w:rsidRPr="00DC3A24">
              <w:rPr>
                <w:rFonts w:cs="Nazanin"/>
                <w:rtl/>
                <w:lang w:bidi="fa-IR"/>
              </w:rPr>
              <w:t xml:space="preserve"> </w:t>
            </w:r>
            <w:r w:rsidRPr="00DC3A24">
              <w:rPr>
                <w:rFonts w:cs="Nazanin" w:hint="cs"/>
                <w:rtl/>
                <w:lang w:bidi="fa-IR"/>
              </w:rPr>
              <w:t>سالانه</w:t>
            </w:r>
            <w:r w:rsidRPr="00DC3A24">
              <w:rPr>
                <w:rFonts w:cs="Nazanin"/>
                <w:rtl/>
                <w:lang w:bidi="fa-IR"/>
              </w:rPr>
              <w:t xml:space="preserve"> 65% </w:t>
            </w:r>
            <w:r w:rsidRPr="00DC3A24">
              <w:rPr>
                <w:rFonts w:cs="Nazanin" w:hint="cs"/>
                <w:rtl/>
                <w:lang w:bidi="fa-IR"/>
              </w:rPr>
              <w:t>آن</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تخصيص</w:t>
            </w:r>
            <w:r w:rsidRPr="00DC3A24">
              <w:rPr>
                <w:rFonts w:cs="Nazanin"/>
                <w:rtl/>
                <w:lang w:bidi="fa-IR"/>
              </w:rPr>
              <w:t xml:space="preserve"> </w:t>
            </w:r>
            <w:r w:rsidRPr="00DC3A24">
              <w:rPr>
                <w:rFonts w:cs="Nazanin" w:hint="cs"/>
                <w:rtl/>
                <w:lang w:bidi="fa-IR"/>
              </w:rPr>
              <w:t>حداقل</w:t>
            </w:r>
            <w:r w:rsidRPr="00DC3A24">
              <w:rPr>
                <w:rFonts w:cs="Nazanin"/>
                <w:rtl/>
                <w:lang w:bidi="fa-IR"/>
              </w:rPr>
              <w:t xml:space="preserve"> 3% </w:t>
            </w:r>
            <w:r w:rsidRPr="00DC3A24">
              <w:rPr>
                <w:rFonts w:cs="Nazanin" w:hint="cs"/>
                <w:rtl/>
                <w:lang w:bidi="fa-IR"/>
              </w:rPr>
              <w:t>فروش</w:t>
            </w:r>
            <w:r w:rsidRPr="00DC3A24">
              <w:rPr>
                <w:rFonts w:cs="Nazanin"/>
                <w:rtl/>
                <w:lang w:bidi="fa-IR"/>
              </w:rPr>
              <w:t xml:space="preserve"> </w:t>
            </w:r>
            <w:r w:rsidRPr="00DC3A24">
              <w:rPr>
                <w:rFonts w:cs="Nazanin" w:hint="cs"/>
                <w:rtl/>
                <w:lang w:bidi="fa-IR"/>
              </w:rPr>
              <w:t>بعنوان</w:t>
            </w:r>
            <w:r w:rsidRPr="00DC3A24">
              <w:rPr>
                <w:rFonts w:cs="Nazanin"/>
                <w:rtl/>
                <w:lang w:bidi="fa-IR"/>
              </w:rPr>
              <w:t xml:space="preserve"> </w:t>
            </w:r>
            <w:r w:rsidRPr="00DC3A24">
              <w:rPr>
                <w:rFonts w:cs="Nazanin" w:hint="cs"/>
                <w:rtl/>
                <w:lang w:bidi="fa-IR"/>
              </w:rPr>
              <w:t>بودجه</w:t>
            </w:r>
            <w:r w:rsidRPr="00DC3A24">
              <w:rPr>
                <w:rFonts w:cs="Nazanin"/>
                <w:rtl/>
                <w:lang w:bidi="fa-IR"/>
              </w:rPr>
              <w:t xml:space="preserve"> </w:t>
            </w:r>
            <w:r w:rsidRPr="00DC3A24">
              <w:rPr>
                <w:rFonts w:cs="Nazanin" w:hint="cs"/>
                <w:rtl/>
                <w:lang w:bidi="fa-IR"/>
              </w:rPr>
              <w:t>تحقيق</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توسعه</w:t>
            </w:r>
            <w:r w:rsidRPr="00DC3A24">
              <w:rPr>
                <w:rFonts w:cs="Nazanin"/>
                <w:rtl/>
                <w:lang w:bidi="fa-IR"/>
              </w:rPr>
              <w:t xml:space="preserve"> </w:t>
            </w:r>
            <w:r w:rsidRPr="00DC3A24">
              <w:rPr>
                <w:rFonts w:cs="Nazanin" w:hint="cs"/>
                <w:rtl/>
                <w:lang w:bidi="fa-IR"/>
              </w:rPr>
              <w:t>در</w:t>
            </w:r>
            <w:r w:rsidRPr="00DC3A24">
              <w:rPr>
                <w:rFonts w:cs="Nazanin"/>
                <w:rtl/>
                <w:lang w:bidi="fa-IR"/>
              </w:rPr>
              <w:t xml:space="preserve"> </w:t>
            </w:r>
            <w:r w:rsidRPr="00DC3A24">
              <w:rPr>
                <w:rFonts w:cs="Nazanin" w:hint="cs"/>
                <w:rtl/>
                <w:lang w:bidi="fa-IR"/>
              </w:rPr>
              <w:t>اولويت</w:t>
            </w:r>
            <w:r w:rsidRPr="00DC3A24">
              <w:rPr>
                <w:rFonts w:cs="Nazanin"/>
                <w:rtl/>
                <w:lang w:bidi="fa-IR"/>
              </w:rPr>
              <w:t xml:space="preserve"> </w:t>
            </w:r>
            <w:r w:rsidRPr="00DC3A24">
              <w:rPr>
                <w:rFonts w:cs="Nazanin" w:hint="cs"/>
                <w:rtl/>
                <w:lang w:bidi="fa-IR"/>
              </w:rPr>
              <w:t>حمايت</w:t>
            </w:r>
            <w:r w:rsidRPr="00DC3A24">
              <w:rPr>
                <w:rFonts w:cs="Nazanin"/>
                <w:rtl/>
                <w:lang w:bidi="fa-IR"/>
              </w:rPr>
              <w:t xml:space="preserve"> </w:t>
            </w:r>
            <w:r w:rsidRPr="00DC3A24">
              <w:rPr>
                <w:rFonts w:cs="Nazanin" w:hint="cs"/>
                <w:rtl/>
                <w:lang w:bidi="fa-IR"/>
              </w:rPr>
              <w:t>دولت</w:t>
            </w:r>
            <w:r w:rsidRPr="00DC3A24">
              <w:rPr>
                <w:rFonts w:cs="Nazanin"/>
                <w:rtl/>
                <w:lang w:bidi="fa-IR"/>
              </w:rPr>
              <w:t xml:space="preserve"> </w:t>
            </w:r>
            <w:r w:rsidRPr="00DC3A24">
              <w:rPr>
                <w:rFonts w:cs="Nazanin" w:hint="cs"/>
                <w:rtl/>
                <w:lang w:bidi="fa-IR"/>
              </w:rPr>
              <w:t>قرار</w:t>
            </w:r>
            <w:r w:rsidRPr="00DC3A24">
              <w:rPr>
                <w:rFonts w:cs="Nazanin"/>
                <w:rtl/>
                <w:lang w:bidi="fa-IR"/>
              </w:rPr>
              <w:t xml:space="preserve"> </w:t>
            </w:r>
            <w:r w:rsidRPr="00DC3A24">
              <w:rPr>
                <w:rFonts w:cs="Nazanin" w:hint="cs"/>
                <w:rtl/>
                <w:lang w:bidi="fa-IR"/>
              </w:rPr>
              <w:t>مي‌گيرند</w:t>
            </w:r>
            <w:r w:rsidRPr="00DC3A24">
              <w:rPr>
                <w:rFonts w:cs="Nazanin"/>
                <w:lang w:bidi="fa-IR"/>
              </w:rPr>
              <w:t xml:space="preserve"> .</w:t>
            </w:r>
          </w:p>
        </w:tc>
        <w:tc>
          <w:tcPr>
            <w:tcW w:w="1142" w:type="dxa"/>
            <w:vMerge/>
            <w:shd w:val="pct5" w:color="auto" w:fill="auto"/>
          </w:tcPr>
          <w:p w:rsidR="0075195E" w:rsidRPr="00DC3A24" w:rsidRDefault="0075195E" w:rsidP="007214F3">
            <w:pPr>
              <w:jc w:val="right"/>
              <w:rPr>
                <w:rFonts w:cs="Nazanin"/>
                <w:lang w:bidi="fa-IR"/>
              </w:rPr>
            </w:pPr>
          </w:p>
        </w:tc>
      </w:tr>
      <w:tr w:rsidR="0075195E" w:rsidRPr="00403B92" w:rsidTr="007214F3">
        <w:trPr>
          <w:trHeight w:val="810"/>
          <w:jc w:val="center"/>
        </w:trPr>
        <w:tc>
          <w:tcPr>
            <w:tcW w:w="1900" w:type="dxa"/>
            <w:gridSpan w:val="2"/>
            <w:tcBorders>
              <w:bottom w:val="single" w:sz="4" w:space="0" w:color="auto"/>
            </w:tcBorders>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تامین از مگا ساپلایرها</w:t>
            </w:r>
          </w:p>
        </w:tc>
        <w:tc>
          <w:tcPr>
            <w:tcW w:w="1677" w:type="dxa"/>
            <w:gridSpan w:val="2"/>
            <w:tcBorders>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حداقل 40 %</w:t>
            </w:r>
          </w:p>
        </w:tc>
        <w:tc>
          <w:tcPr>
            <w:tcW w:w="1680" w:type="dxa"/>
            <w:gridSpan w:val="2"/>
            <w:tcBorders>
              <w:bottom w:val="single" w:sz="4" w:space="0" w:color="auto"/>
            </w:tcBorders>
          </w:tcPr>
          <w:p w:rsidR="0075195E" w:rsidRPr="004B52A0" w:rsidRDefault="0075195E" w:rsidP="007214F3">
            <w:pPr>
              <w:jc w:val="center"/>
              <w:rPr>
                <w:rFonts w:ascii="aala" w:hAnsi="aala" w:cs="Nazanin"/>
                <w:b/>
                <w:bCs/>
                <w:shadow/>
                <w:lang w:bidi="fa-IR"/>
              </w:rPr>
            </w:pPr>
            <w:r w:rsidRPr="004B52A0">
              <w:rPr>
                <w:rFonts w:ascii="aala" w:hAnsi="aala" w:cs="Nazanin" w:hint="cs"/>
                <w:b/>
                <w:bCs/>
                <w:shadow/>
                <w:rtl/>
                <w:lang w:bidi="fa-IR"/>
              </w:rPr>
              <w:t>25-40 %</w:t>
            </w:r>
          </w:p>
        </w:tc>
        <w:tc>
          <w:tcPr>
            <w:tcW w:w="3313" w:type="dxa"/>
            <w:gridSpan w:val="2"/>
            <w:tcBorders>
              <w:bottom w:val="single" w:sz="4" w:space="0" w:color="auto"/>
            </w:tcBorders>
          </w:tcPr>
          <w:p w:rsidR="0075195E" w:rsidRPr="00734499" w:rsidRDefault="0075195E" w:rsidP="007214F3">
            <w:pPr>
              <w:jc w:val="right"/>
              <w:rPr>
                <w:rFonts w:ascii="aala" w:hAnsi="aala" w:cs="Nazanin"/>
                <w:shadow/>
                <w:sz w:val="24"/>
                <w:szCs w:val="24"/>
                <w:lang w:bidi="fa-IR"/>
              </w:rPr>
            </w:pPr>
            <w:r>
              <w:rPr>
                <w:rFonts w:ascii="aala" w:hAnsi="aala" w:cs="Nazanin" w:hint="cs"/>
                <w:shadow/>
                <w:sz w:val="24"/>
                <w:szCs w:val="24"/>
                <w:rtl/>
                <w:lang w:bidi="fa-IR"/>
              </w:rPr>
              <w:t xml:space="preserve">حداقل سهم فروش بازار آن محصول(%) </w:t>
            </w:r>
          </w:p>
        </w:tc>
        <w:tc>
          <w:tcPr>
            <w:tcW w:w="5659" w:type="dxa"/>
            <w:vMerge w:val="restart"/>
            <w:shd w:val="pct5" w:color="auto" w:fill="auto"/>
          </w:tcPr>
          <w:p w:rsidR="0075195E" w:rsidRPr="00DC3A24" w:rsidRDefault="0075195E" w:rsidP="007214F3">
            <w:pPr>
              <w:bidi/>
              <w:rPr>
                <w:rFonts w:cs="Nazanin"/>
                <w:lang w:bidi="fa-IR"/>
              </w:rPr>
            </w:pPr>
            <w:r w:rsidRPr="00DC3A24">
              <w:rPr>
                <w:rFonts w:cs="Nazanin" w:hint="cs"/>
                <w:rtl/>
                <w:lang w:bidi="fa-IR"/>
              </w:rPr>
              <w:t>شركت‌هاي</w:t>
            </w:r>
            <w:r w:rsidRPr="00DC3A24">
              <w:rPr>
                <w:rFonts w:cs="Nazanin"/>
                <w:rtl/>
                <w:lang w:bidi="fa-IR"/>
              </w:rPr>
              <w:t xml:space="preserve"> </w:t>
            </w:r>
            <w:r w:rsidRPr="00DC3A24">
              <w:rPr>
                <w:rFonts w:cs="Nazanin" w:hint="cs"/>
                <w:rtl/>
                <w:lang w:bidi="fa-IR"/>
              </w:rPr>
              <w:t>قطعه</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مجموعه‌ساز</w:t>
            </w:r>
            <w:r w:rsidRPr="00DC3A24">
              <w:rPr>
                <w:rFonts w:cs="Nazanin"/>
                <w:rtl/>
                <w:lang w:bidi="fa-IR"/>
              </w:rPr>
              <w:t xml:space="preserve"> </w:t>
            </w:r>
            <w:r w:rsidRPr="00DC3A24">
              <w:rPr>
                <w:rFonts w:cs="Nazanin" w:hint="cs"/>
                <w:rtl/>
                <w:lang w:bidi="fa-IR"/>
              </w:rPr>
              <w:t>با</w:t>
            </w:r>
            <w:r w:rsidRPr="00DC3A24">
              <w:rPr>
                <w:rFonts w:cs="Nazanin"/>
                <w:rtl/>
                <w:lang w:bidi="fa-IR"/>
              </w:rPr>
              <w:t xml:space="preserve"> </w:t>
            </w:r>
            <w:r w:rsidRPr="00DC3A24">
              <w:rPr>
                <w:rFonts w:cs="Nazanin" w:hint="cs"/>
                <w:rtl/>
                <w:lang w:bidi="fa-IR"/>
              </w:rPr>
              <w:t>سهم</w:t>
            </w:r>
            <w:r w:rsidRPr="00DC3A24">
              <w:rPr>
                <w:rFonts w:cs="Nazanin"/>
                <w:rtl/>
                <w:lang w:bidi="fa-IR"/>
              </w:rPr>
              <w:t xml:space="preserve"> </w:t>
            </w:r>
            <w:r w:rsidRPr="00DC3A24">
              <w:rPr>
                <w:rFonts w:cs="Nazanin" w:hint="cs"/>
                <w:rtl/>
                <w:lang w:bidi="fa-IR"/>
              </w:rPr>
              <w:t>حداقل</w:t>
            </w:r>
            <w:r w:rsidRPr="00DC3A24">
              <w:rPr>
                <w:rFonts w:cs="Nazanin"/>
                <w:rtl/>
                <w:lang w:bidi="fa-IR"/>
              </w:rPr>
              <w:t xml:space="preserve"> 25% </w:t>
            </w:r>
            <w:r w:rsidRPr="00DC3A24">
              <w:rPr>
                <w:rFonts w:cs="Nazanin" w:hint="cs"/>
                <w:rtl/>
                <w:lang w:bidi="fa-IR"/>
              </w:rPr>
              <w:t>فروش</w:t>
            </w:r>
            <w:r w:rsidRPr="00DC3A24">
              <w:rPr>
                <w:rFonts w:cs="Nazanin"/>
                <w:rtl/>
                <w:lang w:bidi="fa-IR"/>
              </w:rPr>
              <w:t xml:space="preserve"> </w:t>
            </w:r>
            <w:r w:rsidRPr="00DC3A24">
              <w:rPr>
                <w:rFonts w:cs="Nazanin" w:hint="cs"/>
                <w:rtl/>
                <w:lang w:bidi="fa-IR"/>
              </w:rPr>
              <w:t>بازار</w:t>
            </w:r>
            <w:r w:rsidRPr="00DC3A24">
              <w:rPr>
                <w:rFonts w:cs="Nazanin"/>
                <w:rtl/>
                <w:lang w:bidi="fa-IR"/>
              </w:rPr>
              <w:t xml:space="preserve"> </w:t>
            </w:r>
            <w:r w:rsidRPr="00DC3A24">
              <w:rPr>
                <w:rFonts w:cs="Nazanin" w:hint="cs"/>
                <w:rtl/>
                <w:lang w:bidi="fa-IR"/>
              </w:rPr>
              <w:t>آن</w:t>
            </w:r>
            <w:r w:rsidRPr="00DC3A24">
              <w:rPr>
                <w:rFonts w:cs="Nazanin"/>
                <w:rtl/>
                <w:lang w:bidi="fa-IR"/>
              </w:rPr>
              <w:t xml:space="preserve"> </w:t>
            </w:r>
            <w:r w:rsidRPr="00DC3A24">
              <w:rPr>
                <w:rFonts w:cs="Nazanin" w:hint="cs"/>
                <w:rtl/>
                <w:lang w:bidi="fa-IR"/>
              </w:rPr>
              <w:t>محصول</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تخصيص</w:t>
            </w:r>
            <w:r w:rsidRPr="00DC3A24">
              <w:rPr>
                <w:rFonts w:cs="Nazanin"/>
                <w:rtl/>
                <w:lang w:bidi="fa-IR"/>
              </w:rPr>
              <w:t xml:space="preserve"> </w:t>
            </w:r>
            <w:r w:rsidRPr="00DC3A24">
              <w:rPr>
                <w:rFonts w:cs="Nazanin" w:hint="cs"/>
                <w:rtl/>
                <w:lang w:bidi="fa-IR"/>
              </w:rPr>
              <w:t>حداقل</w:t>
            </w:r>
            <w:r w:rsidRPr="00DC3A24">
              <w:rPr>
                <w:rFonts w:cs="Nazanin"/>
                <w:rtl/>
                <w:lang w:bidi="fa-IR"/>
              </w:rPr>
              <w:t xml:space="preserve"> 3% </w:t>
            </w:r>
            <w:r w:rsidRPr="00DC3A24">
              <w:rPr>
                <w:rFonts w:cs="Nazanin" w:hint="cs"/>
                <w:rtl/>
                <w:lang w:bidi="fa-IR"/>
              </w:rPr>
              <w:t>فروش</w:t>
            </w:r>
            <w:r w:rsidRPr="00DC3A24">
              <w:rPr>
                <w:rFonts w:cs="Nazanin"/>
                <w:rtl/>
                <w:lang w:bidi="fa-IR"/>
              </w:rPr>
              <w:t xml:space="preserve"> </w:t>
            </w:r>
            <w:r w:rsidRPr="00DC3A24">
              <w:rPr>
                <w:rFonts w:cs="Nazanin" w:hint="cs"/>
                <w:rtl/>
                <w:lang w:bidi="fa-IR"/>
              </w:rPr>
              <w:t>بعنوان</w:t>
            </w:r>
            <w:r w:rsidRPr="00DC3A24">
              <w:rPr>
                <w:rFonts w:cs="Nazanin"/>
                <w:rtl/>
                <w:lang w:bidi="fa-IR"/>
              </w:rPr>
              <w:t xml:space="preserve"> </w:t>
            </w:r>
            <w:r w:rsidRPr="00DC3A24">
              <w:rPr>
                <w:rFonts w:cs="Nazanin" w:hint="cs"/>
                <w:rtl/>
                <w:lang w:bidi="fa-IR"/>
              </w:rPr>
              <w:t>بودجه</w:t>
            </w:r>
            <w:r w:rsidRPr="00DC3A24">
              <w:rPr>
                <w:rFonts w:cs="Nazanin"/>
                <w:rtl/>
                <w:lang w:bidi="fa-IR"/>
              </w:rPr>
              <w:t xml:space="preserve"> </w:t>
            </w:r>
            <w:r w:rsidRPr="00DC3A24">
              <w:rPr>
                <w:rFonts w:cs="Nazanin" w:hint="cs"/>
                <w:rtl/>
                <w:lang w:bidi="fa-IR"/>
              </w:rPr>
              <w:t>تحقيق</w:t>
            </w:r>
            <w:r w:rsidRPr="00DC3A24">
              <w:rPr>
                <w:rFonts w:cs="Nazanin"/>
                <w:rtl/>
                <w:lang w:bidi="fa-IR"/>
              </w:rPr>
              <w:t xml:space="preserve"> </w:t>
            </w:r>
            <w:r w:rsidRPr="00DC3A24">
              <w:rPr>
                <w:rFonts w:cs="Nazanin" w:hint="cs"/>
                <w:rtl/>
                <w:lang w:bidi="fa-IR"/>
              </w:rPr>
              <w:t>و</w:t>
            </w:r>
            <w:r w:rsidRPr="00DC3A24">
              <w:rPr>
                <w:rFonts w:cs="Nazanin"/>
                <w:rtl/>
                <w:lang w:bidi="fa-IR"/>
              </w:rPr>
              <w:t xml:space="preserve"> </w:t>
            </w:r>
            <w:r w:rsidRPr="00DC3A24">
              <w:rPr>
                <w:rFonts w:cs="Nazanin" w:hint="cs"/>
                <w:rtl/>
                <w:lang w:bidi="fa-IR"/>
              </w:rPr>
              <w:t>توسعه</w:t>
            </w:r>
            <w:r w:rsidRPr="00DC3A24">
              <w:rPr>
                <w:rFonts w:cs="Nazanin"/>
                <w:rtl/>
                <w:lang w:bidi="fa-IR"/>
              </w:rPr>
              <w:t xml:space="preserve"> </w:t>
            </w:r>
            <w:r w:rsidRPr="00DC3A24">
              <w:rPr>
                <w:rFonts w:cs="Nazanin" w:hint="cs"/>
                <w:rtl/>
                <w:lang w:bidi="fa-IR"/>
              </w:rPr>
              <w:t>در</w:t>
            </w:r>
            <w:r w:rsidRPr="00DC3A24">
              <w:rPr>
                <w:rFonts w:cs="Nazanin"/>
                <w:rtl/>
                <w:lang w:bidi="fa-IR"/>
              </w:rPr>
              <w:t xml:space="preserve"> </w:t>
            </w:r>
            <w:r w:rsidRPr="00DC3A24">
              <w:rPr>
                <w:rFonts w:cs="Nazanin" w:hint="cs"/>
                <w:rtl/>
                <w:lang w:bidi="fa-IR"/>
              </w:rPr>
              <w:t>اولويت</w:t>
            </w:r>
            <w:r w:rsidRPr="00DC3A24">
              <w:rPr>
                <w:rFonts w:cs="Nazanin"/>
                <w:rtl/>
                <w:lang w:bidi="fa-IR"/>
              </w:rPr>
              <w:t xml:space="preserve"> </w:t>
            </w:r>
            <w:r w:rsidRPr="00DC3A24">
              <w:rPr>
                <w:rFonts w:cs="Nazanin" w:hint="cs"/>
                <w:rtl/>
                <w:lang w:bidi="fa-IR"/>
              </w:rPr>
              <w:t>حمايت</w:t>
            </w:r>
            <w:r w:rsidRPr="00DC3A24">
              <w:rPr>
                <w:rFonts w:cs="Nazanin"/>
                <w:rtl/>
                <w:lang w:bidi="fa-IR"/>
              </w:rPr>
              <w:t xml:space="preserve"> </w:t>
            </w:r>
            <w:r w:rsidRPr="00DC3A24">
              <w:rPr>
                <w:rFonts w:cs="Nazanin" w:hint="cs"/>
                <w:rtl/>
                <w:lang w:bidi="fa-IR"/>
              </w:rPr>
              <w:t>دولت</w:t>
            </w:r>
            <w:r w:rsidRPr="00DC3A24">
              <w:rPr>
                <w:rFonts w:cs="Nazanin"/>
                <w:rtl/>
                <w:lang w:bidi="fa-IR"/>
              </w:rPr>
              <w:t xml:space="preserve"> </w:t>
            </w:r>
            <w:r w:rsidRPr="00DC3A24">
              <w:rPr>
                <w:rFonts w:cs="Nazanin" w:hint="cs"/>
                <w:rtl/>
                <w:lang w:bidi="fa-IR"/>
              </w:rPr>
              <w:t>قرار</w:t>
            </w:r>
            <w:r w:rsidRPr="00DC3A24">
              <w:rPr>
                <w:rFonts w:cs="Nazanin"/>
                <w:rtl/>
                <w:lang w:bidi="fa-IR"/>
              </w:rPr>
              <w:t xml:space="preserve"> </w:t>
            </w:r>
            <w:r w:rsidRPr="00DC3A24">
              <w:rPr>
                <w:rFonts w:cs="Nazanin" w:hint="cs"/>
                <w:rtl/>
                <w:lang w:bidi="fa-IR"/>
              </w:rPr>
              <w:t>مي‌گيرند</w:t>
            </w:r>
            <w:r w:rsidRPr="00DC3A24">
              <w:rPr>
                <w:rFonts w:cs="Nazanin"/>
                <w:lang w:bidi="fa-IR"/>
              </w:rPr>
              <w:t xml:space="preserve">.  </w:t>
            </w:r>
          </w:p>
        </w:tc>
        <w:tc>
          <w:tcPr>
            <w:tcW w:w="1142" w:type="dxa"/>
            <w:vMerge/>
            <w:shd w:val="pct5" w:color="auto" w:fill="auto"/>
          </w:tcPr>
          <w:p w:rsidR="0075195E" w:rsidRPr="00DC3A24" w:rsidRDefault="0075195E" w:rsidP="007214F3">
            <w:pPr>
              <w:jc w:val="right"/>
              <w:rPr>
                <w:rFonts w:cs="Nazanin"/>
                <w:lang w:bidi="fa-IR"/>
              </w:rPr>
            </w:pPr>
          </w:p>
        </w:tc>
      </w:tr>
      <w:tr w:rsidR="0075195E" w:rsidRPr="00403B92" w:rsidTr="007214F3">
        <w:trPr>
          <w:trHeight w:val="338"/>
          <w:jc w:val="center"/>
        </w:trPr>
        <w:tc>
          <w:tcPr>
            <w:tcW w:w="1900" w:type="dxa"/>
            <w:gridSpan w:val="2"/>
            <w:tcBorders>
              <w:top w:val="single" w:sz="4" w:space="0" w:color="auto"/>
            </w:tcBorders>
          </w:tcPr>
          <w:p w:rsidR="0075195E" w:rsidRPr="004B52A0" w:rsidRDefault="0075195E" w:rsidP="007214F3">
            <w:pPr>
              <w:jc w:val="center"/>
              <w:rPr>
                <w:rFonts w:ascii="aala" w:hAnsi="aala" w:cs="Nazanin"/>
                <w:b/>
                <w:bCs/>
                <w:shadow/>
                <w:lang w:bidi="fa-IR"/>
              </w:rPr>
            </w:pPr>
            <w:r w:rsidRPr="004B52A0">
              <w:rPr>
                <w:rFonts w:cs="Nazanin" w:hint="cs"/>
                <w:b/>
                <w:bCs/>
                <w:rtl/>
                <w:lang w:bidi="fa-IR"/>
              </w:rPr>
              <w:t>حداقل</w:t>
            </w:r>
            <w:r w:rsidRPr="004B52A0">
              <w:rPr>
                <w:rFonts w:cs="Nazanin"/>
                <w:b/>
                <w:bCs/>
                <w:rtl/>
                <w:lang w:bidi="fa-IR"/>
              </w:rPr>
              <w:t xml:space="preserve"> 3%</w:t>
            </w:r>
          </w:p>
        </w:tc>
        <w:tc>
          <w:tcPr>
            <w:tcW w:w="1677" w:type="dxa"/>
            <w:gridSpan w:val="2"/>
            <w:tcBorders>
              <w:top w:val="single" w:sz="4" w:space="0" w:color="auto"/>
            </w:tcBorders>
          </w:tcPr>
          <w:p w:rsidR="0075195E" w:rsidRPr="004B52A0" w:rsidRDefault="0075195E" w:rsidP="007214F3">
            <w:pPr>
              <w:jc w:val="center"/>
              <w:rPr>
                <w:rFonts w:ascii="aala" w:hAnsi="aala" w:cs="Nazanin"/>
                <w:b/>
                <w:bCs/>
                <w:shadow/>
                <w:lang w:bidi="fa-IR"/>
              </w:rPr>
            </w:pPr>
            <w:r w:rsidRPr="004B52A0">
              <w:rPr>
                <w:rFonts w:cs="Nazanin" w:hint="cs"/>
                <w:b/>
                <w:bCs/>
                <w:rtl/>
                <w:lang w:bidi="fa-IR"/>
              </w:rPr>
              <w:t>حداقل</w:t>
            </w:r>
            <w:r w:rsidRPr="004B52A0">
              <w:rPr>
                <w:rFonts w:cs="Nazanin"/>
                <w:b/>
                <w:bCs/>
                <w:rtl/>
                <w:lang w:bidi="fa-IR"/>
              </w:rPr>
              <w:t xml:space="preserve"> 3%</w:t>
            </w:r>
          </w:p>
        </w:tc>
        <w:tc>
          <w:tcPr>
            <w:tcW w:w="1680" w:type="dxa"/>
            <w:gridSpan w:val="2"/>
            <w:tcBorders>
              <w:top w:val="single" w:sz="4" w:space="0" w:color="auto"/>
            </w:tcBorders>
          </w:tcPr>
          <w:p w:rsidR="0075195E" w:rsidRPr="004B52A0" w:rsidRDefault="0075195E" w:rsidP="007214F3">
            <w:pPr>
              <w:jc w:val="center"/>
              <w:rPr>
                <w:rFonts w:ascii="aala" w:hAnsi="aala" w:cs="Nazanin"/>
                <w:b/>
                <w:bCs/>
                <w:shadow/>
                <w:rtl/>
                <w:lang w:bidi="fa-IR"/>
              </w:rPr>
            </w:pPr>
            <w:r w:rsidRPr="004B52A0">
              <w:rPr>
                <w:rFonts w:cs="Nazanin" w:hint="cs"/>
                <w:b/>
                <w:bCs/>
                <w:rtl/>
                <w:lang w:bidi="fa-IR"/>
              </w:rPr>
              <w:t>حداقل</w:t>
            </w:r>
            <w:r w:rsidRPr="004B52A0">
              <w:rPr>
                <w:rFonts w:cs="Nazanin"/>
                <w:b/>
                <w:bCs/>
                <w:rtl/>
                <w:lang w:bidi="fa-IR"/>
              </w:rPr>
              <w:t xml:space="preserve"> 3%</w:t>
            </w:r>
          </w:p>
        </w:tc>
        <w:tc>
          <w:tcPr>
            <w:tcW w:w="3313" w:type="dxa"/>
            <w:gridSpan w:val="2"/>
            <w:tcBorders>
              <w:top w:val="single" w:sz="4" w:space="0" w:color="auto"/>
            </w:tcBorders>
          </w:tcPr>
          <w:p w:rsidR="0075195E" w:rsidRDefault="0075195E" w:rsidP="007214F3">
            <w:pPr>
              <w:jc w:val="right"/>
              <w:rPr>
                <w:rFonts w:ascii="aala" w:hAnsi="aala" w:cs="Nazanin"/>
                <w:shadow/>
                <w:sz w:val="24"/>
                <w:szCs w:val="24"/>
                <w:rtl/>
                <w:lang w:bidi="fa-IR"/>
              </w:rPr>
            </w:pPr>
            <w:r>
              <w:rPr>
                <w:rFonts w:cs="Nazanin" w:hint="cs"/>
                <w:rtl/>
                <w:lang w:bidi="fa-IR"/>
              </w:rPr>
              <w:t xml:space="preserve">درصد </w:t>
            </w:r>
            <w:r w:rsidRPr="00B54A6F">
              <w:rPr>
                <w:rFonts w:cs="Nazanin" w:hint="cs"/>
                <w:rtl/>
                <w:lang w:bidi="fa-IR"/>
              </w:rPr>
              <w:t>تخصيص</w:t>
            </w:r>
            <w:r w:rsidRPr="00B54A6F">
              <w:rPr>
                <w:rFonts w:cs="Nazanin"/>
                <w:rtl/>
                <w:lang w:bidi="fa-IR"/>
              </w:rPr>
              <w:t xml:space="preserve"> </w:t>
            </w:r>
            <w:r>
              <w:rPr>
                <w:rFonts w:cs="Nazanin" w:hint="cs"/>
                <w:rtl/>
                <w:lang w:bidi="fa-IR"/>
              </w:rPr>
              <w:t>ف</w:t>
            </w:r>
            <w:r w:rsidRPr="00B54A6F">
              <w:rPr>
                <w:rFonts w:cs="Nazanin" w:hint="cs"/>
                <w:rtl/>
                <w:lang w:bidi="fa-IR"/>
              </w:rPr>
              <w:t>روش</w:t>
            </w:r>
            <w:r w:rsidRPr="00B54A6F">
              <w:rPr>
                <w:rFonts w:cs="Nazanin"/>
                <w:rtl/>
                <w:lang w:bidi="fa-IR"/>
              </w:rPr>
              <w:t xml:space="preserve"> </w:t>
            </w:r>
            <w:r w:rsidRPr="00B54A6F">
              <w:rPr>
                <w:rFonts w:cs="Nazanin" w:hint="cs"/>
                <w:rtl/>
                <w:lang w:bidi="fa-IR"/>
              </w:rPr>
              <w:t>بعنوان</w:t>
            </w:r>
            <w:r w:rsidRPr="00B54A6F">
              <w:rPr>
                <w:rFonts w:cs="Nazanin"/>
                <w:rtl/>
                <w:lang w:bidi="fa-IR"/>
              </w:rPr>
              <w:t xml:space="preserve"> </w:t>
            </w:r>
            <w:r w:rsidRPr="00B54A6F">
              <w:rPr>
                <w:rFonts w:cs="Nazanin" w:hint="cs"/>
                <w:rtl/>
                <w:lang w:bidi="fa-IR"/>
              </w:rPr>
              <w:t>بودجه</w:t>
            </w:r>
            <w:r w:rsidRPr="00B54A6F">
              <w:rPr>
                <w:rFonts w:cs="Nazanin"/>
                <w:rtl/>
                <w:lang w:bidi="fa-IR"/>
              </w:rPr>
              <w:t xml:space="preserve"> </w:t>
            </w:r>
            <w:r w:rsidRPr="00B54A6F">
              <w:rPr>
                <w:rFonts w:cs="Nazanin" w:hint="cs"/>
                <w:rtl/>
                <w:lang w:bidi="fa-IR"/>
              </w:rPr>
              <w:t>تحقيق</w:t>
            </w:r>
            <w:r w:rsidRPr="00B54A6F">
              <w:rPr>
                <w:rFonts w:cs="Nazanin"/>
                <w:rtl/>
                <w:lang w:bidi="fa-IR"/>
              </w:rPr>
              <w:t xml:space="preserve"> </w:t>
            </w:r>
            <w:r w:rsidRPr="00B54A6F">
              <w:rPr>
                <w:rFonts w:cs="Nazanin" w:hint="cs"/>
                <w:rtl/>
                <w:lang w:bidi="fa-IR"/>
              </w:rPr>
              <w:t>و</w:t>
            </w:r>
            <w:r w:rsidRPr="00B54A6F">
              <w:rPr>
                <w:rFonts w:cs="Nazanin"/>
                <w:rtl/>
                <w:lang w:bidi="fa-IR"/>
              </w:rPr>
              <w:t xml:space="preserve"> </w:t>
            </w:r>
            <w:r w:rsidRPr="00B54A6F">
              <w:rPr>
                <w:rFonts w:cs="Nazanin" w:hint="cs"/>
                <w:rtl/>
                <w:lang w:bidi="fa-IR"/>
              </w:rPr>
              <w:t>توسعه</w:t>
            </w:r>
            <w:r>
              <w:rPr>
                <w:rFonts w:ascii="aala" w:hAnsi="aala" w:cs="Nazanin" w:hint="cs"/>
                <w:shadow/>
                <w:sz w:val="24"/>
                <w:szCs w:val="24"/>
                <w:rtl/>
                <w:lang w:bidi="fa-IR"/>
              </w:rPr>
              <w:t>(%)</w:t>
            </w:r>
          </w:p>
        </w:tc>
        <w:tc>
          <w:tcPr>
            <w:tcW w:w="5659" w:type="dxa"/>
            <w:vMerge/>
            <w:shd w:val="pct5" w:color="auto" w:fill="auto"/>
          </w:tcPr>
          <w:p w:rsidR="0075195E" w:rsidRPr="00DC3A24" w:rsidRDefault="0075195E" w:rsidP="007214F3">
            <w:pPr>
              <w:bidi/>
              <w:rPr>
                <w:rFonts w:cs="Nazanin"/>
                <w:rtl/>
                <w:lang w:bidi="fa-IR"/>
              </w:rPr>
            </w:pPr>
          </w:p>
        </w:tc>
        <w:tc>
          <w:tcPr>
            <w:tcW w:w="1142" w:type="dxa"/>
            <w:vMerge/>
            <w:shd w:val="pct5" w:color="auto" w:fill="auto"/>
          </w:tcPr>
          <w:p w:rsidR="0075195E" w:rsidRPr="00DC3A24" w:rsidRDefault="0075195E" w:rsidP="007214F3">
            <w:pPr>
              <w:jc w:val="right"/>
              <w:rPr>
                <w:rFonts w:cs="Nazanin"/>
                <w:lang w:bidi="fa-IR"/>
              </w:rPr>
            </w:pPr>
          </w:p>
        </w:tc>
      </w:tr>
      <w:tr w:rsidR="0075195E" w:rsidRPr="00403B92" w:rsidTr="007214F3">
        <w:trPr>
          <w:jc w:val="center"/>
        </w:trPr>
        <w:tc>
          <w:tcPr>
            <w:tcW w:w="1900" w:type="dxa"/>
            <w:gridSpan w:val="2"/>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تشکیل</w:t>
            </w:r>
          </w:p>
          <w:p w:rsidR="0075195E" w:rsidRPr="00DC3A24" w:rsidRDefault="0075195E" w:rsidP="007214F3">
            <w:pPr>
              <w:jc w:val="center"/>
              <w:rPr>
                <w:rFonts w:cs="Nazanin"/>
                <w:rtl/>
                <w:lang w:bidi="fa-IR"/>
              </w:rPr>
            </w:pPr>
            <w:r w:rsidRPr="00DC3A24">
              <w:rPr>
                <w:rFonts w:cs="Nazanin" w:hint="cs"/>
                <w:rtl/>
                <w:lang w:bidi="fa-IR"/>
              </w:rPr>
              <w:t>مگاساپلایرها</w:t>
            </w:r>
          </w:p>
          <w:p w:rsidR="0075195E" w:rsidRPr="00DC3A24" w:rsidRDefault="0075195E" w:rsidP="007214F3">
            <w:pPr>
              <w:jc w:val="center"/>
              <w:rPr>
                <w:rFonts w:ascii="aala" w:hAnsi="aala" w:cs="Nazanin"/>
                <w:b/>
                <w:bCs/>
                <w:shadow/>
                <w:lang w:bidi="fa-IR"/>
              </w:rPr>
            </w:pPr>
          </w:p>
        </w:tc>
        <w:tc>
          <w:tcPr>
            <w:tcW w:w="1677" w:type="dxa"/>
            <w:gridSpan w:val="2"/>
          </w:tcPr>
          <w:p w:rsidR="0075195E" w:rsidRPr="00DC3A24" w:rsidRDefault="0075195E" w:rsidP="007214F3">
            <w:pPr>
              <w:jc w:val="center"/>
              <w:rPr>
                <w:rFonts w:cs="Nazanin"/>
              </w:rPr>
            </w:pPr>
            <w:r w:rsidRPr="00DC3A24">
              <w:rPr>
                <w:rFonts w:ascii="aala" w:hAnsi="aala" w:cs="Nazanin" w:hint="cs"/>
                <w:shadow/>
                <w:rtl/>
                <w:lang w:bidi="fa-IR"/>
              </w:rPr>
              <w:t xml:space="preserve">تکمیل فرایند تشکیل قطعه سازان </w:t>
            </w:r>
            <w:r w:rsidRPr="00DC3A24">
              <w:rPr>
                <w:rFonts w:cs="Nazanin"/>
              </w:rPr>
              <w:t>Tier 1</w:t>
            </w:r>
          </w:p>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و تشکیل مگاساپلایر</w:t>
            </w:r>
          </w:p>
        </w:tc>
        <w:tc>
          <w:tcPr>
            <w:tcW w:w="1680" w:type="dxa"/>
            <w:gridSpan w:val="2"/>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 xml:space="preserve">تشکیل حداقل </w:t>
            </w:r>
            <w:r w:rsidRPr="008F207F">
              <w:rPr>
                <w:rFonts w:ascii="aala" w:hAnsi="aala" w:cs="Nazanin" w:hint="cs"/>
                <w:b/>
                <w:bCs/>
                <w:shadow/>
                <w:rtl/>
                <w:lang w:bidi="fa-IR"/>
              </w:rPr>
              <w:t>5</w:t>
            </w:r>
            <w:r w:rsidRPr="00DC3A24">
              <w:rPr>
                <w:rFonts w:ascii="aala" w:hAnsi="aala" w:cs="Nazanin" w:hint="cs"/>
                <w:shadow/>
                <w:rtl/>
                <w:lang w:bidi="fa-IR"/>
              </w:rPr>
              <w:t xml:space="preserve"> مجموعه ساز بزرگ</w:t>
            </w:r>
          </w:p>
          <w:p w:rsidR="0075195E" w:rsidRPr="008F207F" w:rsidRDefault="0075195E" w:rsidP="007214F3">
            <w:pPr>
              <w:jc w:val="center"/>
              <w:rPr>
                <w:rFonts w:cs="Nazanin"/>
                <w:rtl/>
                <w:lang w:bidi="fa-IR"/>
              </w:rPr>
            </w:pPr>
            <w:r w:rsidRPr="00DC3A24">
              <w:rPr>
                <w:rFonts w:cs="Nazanin"/>
              </w:rPr>
              <w:t>Tier 1</w:t>
            </w:r>
          </w:p>
        </w:tc>
        <w:tc>
          <w:tcPr>
            <w:tcW w:w="3313" w:type="dxa"/>
            <w:gridSpan w:val="2"/>
          </w:tcPr>
          <w:p w:rsidR="0075195E" w:rsidRPr="00734499" w:rsidRDefault="0075195E" w:rsidP="007214F3">
            <w:pPr>
              <w:jc w:val="right"/>
              <w:rPr>
                <w:rFonts w:ascii="aala" w:hAnsi="aala" w:cs="Nazanin"/>
                <w:shadow/>
                <w:sz w:val="24"/>
                <w:szCs w:val="24"/>
                <w:lang w:bidi="fa-IR"/>
              </w:rPr>
            </w:pPr>
            <w:r w:rsidRPr="00734499">
              <w:rPr>
                <w:rFonts w:ascii="aala" w:hAnsi="aala" w:cs="Nazanin" w:hint="cs"/>
                <w:shadow/>
                <w:sz w:val="24"/>
                <w:szCs w:val="24"/>
                <w:rtl/>
                <w:lang w:bidi="fa-IR"/>
              </w:rPr>
              <w:t>تشکیل سازندگان رده اول</w:t>
            </w:r>
          </w:p>
        </w:tc>
        <w:tc>
          <w:tcPr>
            <w:tcW w:w="5659" w:type="dxa"/>
            <w:shd w:val="pct5" w:color="auto" w:fill="auto"/>
          </w:tcPr>
          <w:p w:rsidR="0075195E" w:rsidRPr="004B52A0" w:rsidRDefault="0075195E" w:rsidP="007214F3">
            <w:pPr>
              <w:bidi/>
              <w:rPr>
                <w:rFonts w:cs="Nazanin"/>
                <w:lang w:bidi="fa-IR"/>
              </w:rPr>
            </w:pPr>
            <w:r w:rsidRPr="004B52A0">
              <w:rPr>
                <w:rFonts w:cs="Nazanin" w:hint="cs"/>
                <w:rtl/>
                <w:lang w:bidi="fa-IR"/>
              </w:rPr>
              <w:t>ایجاد</w:t>
            </w:r>
            <w:r w:rsidRPr="004B52A0">
              <w:rPr>
                <w:rFonts w:cs="Nazanin"/>
                <w:rtl/>
                <w:lang w:bidi="fa-IR"/>
              </w:rPr>
              <w:t xml:space="preserve"> </w:t>
            </w:r>
            <w:r w:rsidRPr="004B52A0">
              <w:rPr>
                <w:rFonts w:cs="Nazanin" w:hint="cs"/>
                <w:rtl/>
                <w:lang w:bidi="fa-IR"/>
              </w:rPr>
              <w:t>مجموعه‌سازان</w:t>
            </w:r>
            <w:r w:rsidRPr="004B52A0">
              <w:rPr>
                <w:rFonts w:cs="Nazanin"/>
                <w:rtl/>
                <w:lang w:bidi="fa-IR"/>
              </w:rPr>
              <w:t xml:space="preserve"> </w:t>
            </w:r>
            <w:r w:rsidRPr="004B52A0">
              <w:rPr>
                <w:rFonts w:cs="Nazanin" w:hint="cs"/>
                <w:rtl/>
                <w:lang w:bidi="fa-IR"/>
              </w:rPr>
              <w:t>بزرگ</w:t>
            </w:r>
            <w:r w:rsidRPr="004B52A0">
              <w:rPr>
                <w:rFonts w:cs="Nazanin"/>
                <w:rtl/>
                <w:lang w:bidi="fa-IR"/>
              </w:rPr>
              <w:t xml:space="preserve"> </w:t>
            </w:r>
            <w:r w:rsidRPr="004B52A0">
              <w:rPr>
                <w:rFonts w:cs="Nazanin" w:hint="cs"/>
                <w:rtl/>
                <w:lang w:bidi="fa-IR"/>
              </w:rPr>
              <w:t>در</w:t>
            </w:r>
            <w:r w:rsidRPr="004B52A0">
              <w:rPr>
                <w:rFonts w:cs="Nazanin"/>
                <w:rtl/>
                <w:lang w:bidi="fa-IR"/>
              </w:rPr>
              <w:t xml:space="preserve"> </w:t>
            </w:r>
            <w:r w:rsidRPr="004B52A0">
              <w:rPr>
                <w:rFonts w:cs="Nazanin" w:hint="cs"/>
                <w:rtl/>
                <w:lang w:bidi="fa-IR"/>
              </w:rPr>
              <w:t>توليد</w:t>
            </w:r>
            <w:r w:rsidRPr="004B52A0">
              <w:rPr>
                <w:rFonts w:cs="Nazanin"/>
                <w:rtl/>
                <w:lang w:bidi="fa-IR"/>
              </w:rPr>
              <w:t xml:space="preserve"> </w:t>
            </w:r>
            <w:r w:rsidRPr="004B52A0">
              <w:rPr>
                <w:rFonts w:cs="Nazanin" w:hint="cs"/>
                <w:rtl/>
                <w:lang w:bidi="fa-IR"/>
              </w:rPr>
              <w:t>قطعات</w:t>
            </w:r>
            <w:r w:rsidRPr="004B52A0">
              <w:rPr>
                <w:rFonts w:cs="Nazanin"/>
                <w:rtl/>
                <w:lang w:bidi="fa-IR"/>
              </w:rPr>
              <w:t xml:space="preserve"> </w:t>
            </w:r>
            <w:r w:rsidRPr="004B52A0">
              <w:rPr>
                <w:rFonts w:cs="Nazanin" w:hint="cs"/>
                <w:rtl/>
                <w:lang w:bidi="fa-IR"/>
              </w:rPr>
              <w:t>و</w:t>
            </w:r>
            <w:r w:rsidRPr="004B52A0">
              <w:rPr>
                <w:rFonts w:cs="Nazanin"/>
                <w:rtl/>
                <w:lang w:bidi="fa-IR"/>
              </w:rPr>
              <w:t xml:space="preserve"> </w:t>
            </w:r>
            <w:r w:rsidRPr="004B52A0">
              <w:rPr>
                <w:rFonts w:cs="Nazanin" w:hint="cs"/>
                <w:rtl/>
                <w:lang w:bidi="fa-IR"/>
              </w:rPr>
              <w:t>مجموعه‌هاي</w:t>
            </w:r>
            <w:r w:rsidRPr="004B52A0">
              <w:rPr>
                <w:rFonts w:cs="Nazanin"/>
                <w:rtl/>
                <w:lang w:bidi="fa-IR"/>
              </w:rPr>
              <w:t xml:space="preserve"> </w:t>
            </w:r>
            <w:r w:rsidRPr="004B52A0">
              <w:rPr>
                <w:rFonts w:cs="Nazanin" w:hint="cs"/>
                <w:rtl/>
                <w:lang w:bidi="fa-IR"/>
              </w:rPr>
              <w:t>رقابت‌پذير</w:t>
            </w:r>
            <w:r w:rsidRPr="004B52A0">
              <w:rPr>
                <w:rFonts w:cs="Nazanin"/>
                <w:rtl/>
                <w:lang w:bidi="fa-IR"/>
              </w:rPr>
              <w:t xml:space="preserve"> </w:t>
            </w:r>
            <w:r w:rsidRPr="004B52A0">
              <w:rPr>
                <w:rFonts w:cs="Nazanin" w:hint="cs"/>
                <w:rtl/>
                <w:lang w:bidi="fa-IR"/>
              </w:rPr>
              <w:t>با</w:t>
            </w:r>
            <w:r w:rsidRPr="004B52A0">
              <w:rPr>
                <w:rFonts w:cs="Nazanin"/>
                <w:rtl/>
                <w:lang w:bidi="fa-IR"/>
              </w:rPr>
              <w:t xml:space="preserve"> </w:t>
            </w:r>
            <w:r w:rsidRPr="004B52A0">
              <w:rPr>
                <w:rFonts w:cs="Nazanin" w:hint="cs"/>
                <w:rtl/>
                <w:lang w:bidi="fa-IR"/>
              </w:rPr>
              <w:t>تاكيد</w:t>
            </w:r>
            <w:r w:rsidRPr="004B52A0">
              <w:rPr>
                <w:rFonts w:cs="Nazanin"/>
                <w:rtl/>
                <w:lang w:bidi="fa-IR"/>
              </w:rPr>
              <w:t xml:space="preserve"> </w:t>
            </w:r>
            <w:r w:rsidRPr="004B52A0">
              <w:rPr>
                <w:rFonts w:cs="Nazanin" w:hint="cs"/>
                <w:rtl/>
                <w:lang w:bidi="fa-IR"/>
              </w:rPr>
              <w:t>بر</w:t>
            </w:r>
            <w:r w:rsidRPr="004B52A0">
              <w:rPr>
                <w:rFonts w:cs="Nazanin"/>
                <w:rtl/>
                <w:lang w:bidi="fa-IR"/>
              </w:rPr>
              <w:t xml:space="preserve"> </w:t>
            </w:r>
            <w:r w:rsidRPr="004B52A0">
              <w:rPr>
                <w:rFonts w:cs="Nazanin" w:hint="cs"/>
                <w:rtl/>
                <w:lang w:bidi="fa-IR"/>
              </w:rPr>
              <w:t>ادغام</w:t>
            </w:r>
            <w:r w:rsidRPr="004B52A0">
              <w:rPr>
                <w:rFonts w:cs="Nazanin"/>
                <w:rtl/>
                <w:lang w:bidi="fa-IR"/>
              </w:rPr>
              <w:t xml:space="preserve"> </w:t>
            </w:r>
            <w:r w:rsidRPr="004B52A0">
              <w:rPr>
                <w:rFonts w:cs="Nazanin" w:hint="cs"/>
                <w:rtl/>
                <w:lang w:bidi="fa-IR"/>
              </w:rPr>
              <w:t>و</w:t>
            </w:r>
            <w:r w:rsidRPr="004B52A0">
              <w:rPr>
                <w:rFonts w:cs="Nazanin"/>
                <w:rtl/>
                <w:lang w:bidi="fa-IR"/>
              </w:rPr>
              <w:t xml:space="preserve"> </w:t>
            </w:r>
            <w:r w:rsidRPr="004B52A0">
              <w:rPr>
                <w:rFonts w:cs="Nazanin" w:hint="cs"/>
                <w:rtl/>
                <w:lang w:bidi="fa-IR"/>
              </w:rPr>
              <w:t>تجميع</w:t>
            </w:r>
            <w:r w:rsidRPr="004B52A0">
              <w:rPr>
                <w:rFonts w:cs="Nazanin"/>
                <w:rtl/>
                <w:lang w:bidi="fa-IR"/>
              </w:rPr>
              <w:t xml:space="preserve">، </w:t>
            </w:r>
            <w:r w:rsidRPr="004B52A0">
              <w:rPr>
                <w:rFonts w:cs="Nazanin" w:hint="cs"/>
                <w:rtl/>
                <w:lang w:bidi="fa-IR"/>
              </w:rPr>
              <w:t>جهت</w:t>
            </w:r>
            <w:r w:rsidRPr="004B52A0">
              <w:rPr>
                <w:rFonts w:cs="Nazanin"/>
                <w:rtl/>
                <w:lang w:bidi="fa-IR"/>
              </w:rPr>
              <w:t xml:space="preserve"> </w:t>
            </w:r>
            <w:r w:rsidRPr="004B52A0">
              <w:rPr>
                <w:rFonts w:cs="Nazanin" w:hint="cs"/>
                <w:rtl/>
                <w:lang w:bidi="fa-IR"/>
              </w:rPr>
              <w:t>دستيابي</w:t>
            </w:r>
            <w:r w:rsidRPr="004B52A0">
              <w:rPr>
                <w:rFonts w:cs="Nazanin"/>
                <w:rtl/>
                <w:lang w:bidi="fa-IR"/>
              </w:rPr>
              <w:t xml:space="preserve"> </w:t>
            </w:r>
            <w:r w:rsidRPr="004B52A0">
              <w:rPr>
                <w:rFonts w:cs="Nazanin" w:hint="cs"/>
                <w:rtl/>
                <w:lang w:bidi="fa-IR"/>
              </w:rPr>
              <w:t>به</w:t>
            </w:r>
            <w:r w:rsidRPr="004B52A0">
              <w:rPr>
                <w:rFonts w:cs="Nazanin"/>
                <w:rtl/>
                <w:lang w:bidi="fa-IR"/>
              </w:rPr>
              <w:t xml:space="preserve"> </w:t>
            </w:r>
            <w:r w:rsidRPr="004B52A0">
              <w:rPr>
                <w:rFonts w:cs="Nazanin" w:hint="cs"/>
                <w:rtl/>
                <w:lang w:bidi="fa-IR"/>
              </w:rPr>
              <w:t>مقياس</w:t>
            </w:r>
            <w:r w:rsidRPr="004B52A0">
              <w:rPr>
                <w:rFonts w:cs="Nazanin"/>
                <w:rtl/>
                <w:lang w:bidi="fa-IR"/>
              </w:rPr>
              <w:t xml:space="preserve"> </w:t>
            </w:r>
            <w:r w:rsidRPr="004B52A0">
              <w:rPr>
                <w:rFonts w:cs="Nazanin" w:hint="cs"/>
                <w:rtl/>
                <w:lang w:bidi="fa-IR"/>
              </w:rPr>
              <w:t>اقتصادي</w:t>
            </w:r>
            <w:r w:rsidRPr="004B52A0">
              <w:rPr>
                <w:rFonts w:cs="Nazanin"/>
                <w:rtl/>
                <w:lang w:bidi="fa-IR"/>
              </w:rPr>
              <w:t xml:space="preserve"> </w:t>
            </w:r>
            <w:r w:rsidRPr="004B52A0">
              <w:rPr>
                <w:rFonts w:cs="Nazanin" w:hint="cs"/>
                <w:rtl/>
                <w:lang w:bidi="fa-IR"/>
              </w:rPr>
              <w:t>توليد</w:t>
            </w:r>
            <w:r w:rsidRPr="004B52A0">
              <w:rPr>
                <w:rFonts w:cs="Nazanin"/>
                <w:rtl/>
                <w:lang w:bidi="fa-IR"/>
              </w:rPr>
              <w:t xml:space="preserve"> </w:t>
            </w:r>
            <w:r w:rsidRPr="004B52A0">
              <w:rPr>
                <w:rFonts w:cs="Nazanin" w:hint="cs"/>
                <w:rtl/>
                <w:lang w:bidi="fa-IR"/>
              </w:rPr>
              <w:t>و</w:t>
            </w:r>
            <w:r w:rsidRPr="004B52A0">
              <w:rPr>
                <w:rFonts w:cs="Nazanin"/>
                <w:rtl/>
                <w:lang w:bidi="fa-IR"/>
              </w:rPr>
              <w:t xml:space="preserve"> </w:t>
            </w:r>
            <w:r w:rsidRPr="004B52A0">
              <w:rPr>
                <w:rFonts w:cs="Nazanin" w:hint="cs"/>
                <w:rtl/>
                <w:lang w:bidi="fa-IR"/>
              </w:rPr>
              <w:t>توسعه</w:t>
            </w:r>
            <w:r w:rsidRPr="004B52A0">
              <w:rPr>
                <w:rFonts w:cs="Nazanin"/>
                <w:rtl/>
                <w:lang w:bidi="fa-IR"/>
              </w:rPr>
              <w:t xml:space="preserve"> </w:t>
            </w:r>
            <w:r w:rsidRPr="004B52A0">
              <w:rPr>
                <w:rFonts w:cs="Nazanin" w:hint="cs"/>
                <w:rtl/>
                <w:lang w:bidi="fa-IR"/>
              </w:rPr>
              <w:t>متوازن</w:t>
            </w:r>
            <w:r w:rsidRPr="004B52A0">
              <w:rPr>
                <w:rFonts w:cs="Nazanin"/>
                <w:rtl/>
                <w:lang w:bidi="fa-IR"/>
              </w:rPr>
              <w:t xml:space="preserve"> </w:t>
            </w:r>
            <w:r w:rsidRPr="004B52A0">
              <w:rPr>
                <w:rFonts w:cs="Nazanin" w:hint="cs"/>
                <w:rtl/>
                <w:lang w:bidi="fa-IR"/>
              </w:rPr>
              <w:t>صنعت</w:t>
            </w:r>
            <w:r w:rsidRPr="004B52A0">
              <w:rPr>
                <w:rFonts w:cs="Nazanin"/>
                <w:rtl/>
                <w:lang w:bidi="fa-IR"/>
              </w:rPr>
              <w:t xml:space="preserve"> </w:t>
            </w:r>
            <w:r w:rsidRPr="004B52A0">
              <w:rPr>
                <w:rFonts w:cs="Nazanin" w:hint="cs"/>
                <w:rtl/>
                <w:lang w:bidi="fa-IR"/>
              </w:rPr>
              <w:t>قطعه‌سازي</w:t>
            </w:r>
            <w:r w:rsidRPr="004B52A0">
              <w:rPr>
                <w:rFonts w:cs="Nazanin"/>
                <w:rtl/>
                <w:lang w:bidi="fa-IR"/>
              </w:rPr>
              <w:t xml:space="preserve"> </w:t>
            </w:r>
            <w:r w:rsidRPr="004B52A0">
              <w:rPr>
                <w:rFonts w:cs="Nazanin" w:hint="cs"/>
                <w:rtl/>
                <w:lang w:bidi="fa-IR"/>
              </w:rPr>
              <w:t>با</w:t>
            </w:r>
            <w:r w:rsidRPr="004B52A0">
              <w:rPr>
                <w:rFonts w:cs="Nazanin"/>
                <w:rtl/>
                <w:lang w:bidi="fa-IR"/>
              </w:rPr>
              <w:t xml:space="preserve"> </w:t>
            </w:r>
            <w:r w:rsidRPr="004B52A0">
              <w:rPr>
                <w:rFonts w:cs="Nazanin" w:hint="cs"/>
                <w:rtl/>
                <w:lang w:bidi="fa-IR"/>
              </w:rPr>
              <w:t>هدف</w:t>
            </w:r>
            <w:r w:rsidRPr="004B52A0">
              <w:rPr>
                <w:rFonts w:cs="Nazanin"/>
                <w:rtl/>
                <w:lang w:bidi="fa-IR"/>
              </w:rPr>
              <w:t xml:space="preserve"> </w:t>
            </w:r>
            <w:r w:rsidRPr="004B52A0">
              <w:rPr>
                <w:rFonts w:cs="Nazanin" w:hint="cs"/>
                <w:rtl/>
                <w:lang w:bidi="fa-IR"/>
              </w:rPr>
              <w:t>دستيابي</w:t>
            </w:r>
            <w:r w:rsidRPr="004B52A0">
              <w:rPr>
                <w:rFonts w:cs="Nazanin"/>
                <w:rtl/>
                <w:lang w:bidi="fa-IR"/>
              </w:rPr>
              <w:t xml:space="preserve"> </w:t>
            </w:r>
            <w:r w:rsidRPr="004B52A0">
              <w:rPr>
                <w:rFonts w:cs="Nazanin" w:hint="cs"/>
                <w:rtl/>
                <w:lang w:bidi="fa-IR"/>
              </w:rPr>
              <w:t>به</w:t>
            </w:r>
            <w:r w:rsidRPr="004B52A0">
              <w:rPr>
                <w:rFonts w:cs="Nazanin"/>
                <w:rtl/>
                <w:lang w:bidi="fa-IR"/>
              </w:rPr>
              <w:t xml:space="preserve"> </w:t>
            </w:r>
            <w:r w:rsidRPr="004B52A0">
              <w:rPr>
                <w:rFonts w:cs="Nazanin" w:hint="cs"/>
                <w:rtl/>
                <w:lang w:bidi="fa-IR"/>
              </w:rPr>
              <w:t>حداقل</w:t>
            </w:r>
            <w:r w:rsidRPr="004B52A0">
              <w:rPr>
                <w:rFonts w:cs="Nazanin"/>
                <w:rtl/>
                <w:lang w:bidi="fa-IR"/>
              </w:rPr>
              <w:t xml:space="preserve"> 5 </w:t>
            </w:r>
            <w:r w:rsidRPr="004B52A0">
              <w:rPr>
                <w:rFonts w:cs="Nazanin" w:hint="cs"/>
                <w:rtl/>
                <w:lang w:bidi="fa-IR"/>
              </w:rPr>
              <w:t>قطعه‌ساز</w:t>
            </w:r>
            <w:r w:rsidRPr="004B52A0">
              <w:rPr>
                <w:rFonts w:cs="Nazanin"/>
                <w:rtl/>
                <w:lang w:bidi="fa-IR"/>
              </w:rPr>
              <w:t xml:space="preserve"> </w:t>
            </w:r>
            <w:r w:rsidRPr="004B52A0">
              <w:rPr>
                <w:rFonts w:cs="Nazanin" w:hint="cs"/>
                <w:rtl/>
                <w:lang w:bidi="fa-IR"/>
              </w:rPr>
              <w:t>بزرگ</w:t>
            </w:r>
            <w:r w:rsidRPr="004B52A0">
              <w:rPr>
                <w:rFonts w:cs="Nazanin"/>
                <w:rtl/>
                <w:lang w:bidi="fa-IR"/>
              </w:rPr>
              <w:t xml:space="preserve"> </w:t>
            </w:r>
            <w:r w:rsidRPr="004B52A0">
              <w:rPr>
                <w:rFonts w:cs="Nazanin" w:hint="cs"/>
                <w:rtl/>
                <w:lang w:bidi="fa-IR"/>
              </w:rPr>
              <w:t>در</w:t>
            </w:r>
            <w:r w:rsidRPr="004B52A0">
              <w:rPr>
                <w:rFonts w:cs="Nazanin"/>
                <w:rtl/>
                <w:lang w:bidi="fa-IR"/>
              </w:rPr>
              <w:t xml:space="preserve"> </w:t>
            </w:r>
            <w:r w:rsidRPr="004B52A0">
              <w:rPr>
                <w:rFonts w:cs="Nazanin" w:hint="cs"/>
                <w:rtl/>
                <w:lang w:bidi="fa-IR"/>
              </w:rPr>
              <w:t>مقياس</w:t>
            </w:r>
            <w:r w:rsidRPr="004B52A0">
              <w:rPr>
                <w:rFonts w:cs="Nazanin"/>
                <w:rtl/>
                <w:lang w:bidi="fa-IR"/>
              </w:rPr>
              <w:t xml:space="preserve"> </w:t>
            </w:r>
            <w:r w:rsidRPr="004B52A0">
              <w:rPr>
                <w:rFonts w:cs="Nazanin" w:hint="cs"/>
                <w:rtl/>
                <w:lang w:bidi="fa-IR"/>
              </w:rPr>
              <w:t>جهاني</w:t>
            </w:r>
            <w:r w:rsidRPr="004B52A0">
              <w:rPr>
                <w:rFonts w:cs="Nazanin"/>
                <w:rtl/>
                <w:lang w:bidi="fa-IR"/>
              </w:rPr>
              <w:t xml:space="preserve"> </w:t>
            </w:r>
            <w:r w:rsidRPr="004B52A0">
              <w:rPr>
                <w:rFonts w:cs="Nazanin" w:hint="cs"/>
                <w:rtl/>
                <w:lang w:bidi="fa-IR"/>
              </w:rPr>
              <w:t>كه</w:t>
            </w:r>
            <w:r w:rsidRPr="004B52A0">
              <w:rPr>
                <w:rFonts w:cs="Nazanin"/>
                <w:rtl/>
                <w:lang w:bidi="fa-IR"/>
              </w:rPr>
              <w:t xml:space="preserve"> </w:t>
            </w:r>
            <w:r w:rsidRPr="004B52A0">
              <w:rPr>
                <w:rFonts w:cs="Nazanin" w:hint="cs"/>
                <w:rtl/>
                <w:lang w:bidi="fa-IR"/>
              </w:rPr>
              <w:t>توانمندي</w:t>
            </w:r>
            <w:r w:rsidRPr="004B52A0">
              <w:rPr>
                <w:rFonts w:cs="Nazanin"/>
                <w:rtl/>
                <w:lang w:bidi="fa-IR"/>
              </w:rPr>
              <w:t xml:space="preserve"> </w:t>
            </w:r>
            <w:r w:rsidRPr="004B52A0">
              <w:rPr>
                <w:rFonts w:cs="Nazanin" w:hint="cs"/>
                <w:rtl/>
                <w:lang w:bidi="fa-IR"/>
              </w:rPr>
              <w:t>تامين</w:t>
            </w:r>
            <w:r w:rsidRPr="004B52A0">
              <w:rPr>
                <w:rFonts w:cs="Nazanin"/>
                <w:rtl/>
                <w:lang w:bidi="fa-IR"/>
              </w:rPr>
              <w:t xml:space="preserve"> </w:t>
            </w:r>
            <w:r w:rsidRPr="004B52A0">
              <w:rPr>
                <w:rFonts w:cs="Nazanin" w:hint="cs"/>
                <w:rtl/>
                <w:lang w:bidi="fa-IR"/>
              </w:rPr>
              <w:t>حداقل</w:t>
            </w:r>
            <w:r w:rsidRPr="004B52A0">
              <w:rPr>
                <w:rFonts w:cs="Nazanin"/>
                <w:rtl/>
                <w:lang w:bidi="fa-IR"/>
              </w:rPr>
              <w:t xml:space="preserve"> 50% </w:t>
            </w:r>
            <w:r w:rsidRPr="004B52A0">
              <w:rPr>
                <w:rFonts w:cs="Nazanin" w:hint="cs"/>
                <w:rtl/>
                <w:lang w:bidi="fa-IR"/>
              </w:rPr>
              <w:t>بازار</w:t>
            </w:r>
            <w:r w:rsidRPr="004B52A0">
              <w:rPr>
                <w:rFonts w:cs="Nazanin"/>
                <w:rtl/>
                <w:lang w:bidi="fa-IR"/>
              </w:rPr>
              <w:t xml:space="preserve"> </w:t>
            </w:r>
            <w:r w:rsidRPr="004B52A0">
              <w:rPr>
                <w:rFonts w:cs="Nazanin" w:hint="cs"/>
                <w:rtl/>
                <w:lang w:bidi="fa-IR"/>
              </w:rPr>
              <w:t>توليد</w:t>
            </w:r>
            <w:r w:rsidRPr="004B52A0">
              <w:rPr>
                <w:rFonts w:cs="Nazanin"/>
                <w:rtl/>
                <w:lang w:bidi="fa-IR"/>
              </w:rPr>
              <w:t xml:space="preserve"> </w:t>
            </w:r>
            <w:r w:rsidRPr="004B52A0">
              <w:rPr>
                <w:rFonts w:cs="Nazanin" w:hint="cs"/>
                <w:rtl/>
                <w:lang w:bidi="fa-IR"/>
              </w:rPr>
              <w:t>داخل</w:t>
            </w:r>
            <w:r w:rsidRPr="004B52A0">
              <w:rPr>
                <w:rFonts w:cs="Nazanin"/>
                <w:rtl/>
                <w:lang w:bidi="fa-IR"/>
              </w:rPr>
              <w:t xml:space="preserve"> </w:t>
            </w:r>
            <w:r w:rsidRPr="004B52A0">
              <w:rPr>
                <w:rFonts w:cs="Nazanin" w:hint="cs"/>
                <w:rtl/>
                <w:lang w:bidi="fa-IR"/>
              </w:rPr>
              <w:t>را</w:t>
            </w:r>
            <w:r w:rsidRPr="004B52A0">
              <w:rPr>
                <w:rFonts w:cs="Nazanin"/>
                <w:rtl/>
                <w:lang w:bidi="fa-IR"/>
              </w:rPr>
              <w:t xml:space="preserve"> </w:t>
            </w:r>
            <w:r w:rsidRPr="004B52A0">
              <w:rPr>
                <w:rFonts w:cs="Nazanin" w:hint="cs"/>
                <w:rtl/>
                <w:lang w:bidi="fa-IR"/>
              </w:rPr>
              <w:t>داشته‌باشند</w:t>
            </w:r>
            <w:r w:rsidRPr="004B52A0">
              <w:rPr>
                <w:rFonts w:cs="Nazanin"/>
                <w:lang w:bidi="fa-IR"/>
              </w:rPr>
              <w:t xml:space="preserve"> .</w:t>
            </w:r>
          </w:p>
        </w:tc>
        <w:tc>
          <w:tcPr>
            <w:tcW w:w="1142" w:type="dxa"/>
            <w:vMerge/>
            <w:shd w:val="pct5" w:color="auto" w:fill="auto"/>
          </w:tcPr>
          <w:p w:rsidR="0075195E" w:rsidRPr="00DC3A24" w:rsidRDefault="0075195E" w:rsidP="007214F3">
            <w:pPr>
              <w:jc w:val="right"/>
              <w:rPr>
                <w:rFonts w:cs="Nazanin"/>
                <w:lang w:bidi="fa-IR"/>
              </w:rPr>
            </w:pPr>
          </w:p>
        </w:tc>
      </w:tr>
      <w:tr w:rsidR="0075195E" w:rsidRPr="00403B92" w:rsidTr="007214F3">
        <w:trPr>
          <w:jc w:val="center"/>
        </w:trPr>
        <w:tc>
          <w:tcPr>
            <w:tcW w:w="1900" w:type="dxa"/>
            <w:gridSpan w:val="2"/>
          </w:tcPr>
          <w:p w:rsidR="0075195E" w:rsidRPr="00DC3A24" w:rsidRDefault="0075195E" w:rsidP="007214F3">
            <w:pPr>
              <w:jc w:val="center"/>
              <w:rPr>
                <w:rFonts w:ascii="aala" w:hAnsi="aala" w:cs="Nazanin"/>
                <w:shadow/>
                <w:rtl/>
                <w:lang w:bidi="fa-IR"/>
              </w:rPr>
            </w:pPr>
            <w:r w:rsidRPr="00DC3A24">
              <w:rPr>
                <w:rFonts w:ascii="aala" w:hAnsi="aala" w:cs="Nazanin" w:hint="cs"/>
                <w:shadow/>
                <w:rtl/>
                <w:lang w:bidi="fa-IR"/>
              </w:rPr>
              <w:t>حداقل یک خودروساز در مقیاس جهانی</w:t>
            </w:r>
          </w:p>
          <w:p w:rsidR="0075195E" w:rsidRPr="00DC3A24" w:rsidRDefault="0075195E" w:rsidP="007214F3">
            <w:pPr>
              <w:jc w:val="center"/>
              <w:rPr>
                <w:rFonts w:ascii="aala" w:hAnsi="aala" w:cs="Nazanin"/>
                <w:shadow/>
                <w:lang w:bidi="fa-IR"/>
              </w:rPr>
            </w:pPr>
          </w:p>
          <w:p w:rsidR="0075195E" w:rsidRPr="00DC3A24" w:rsidRDefault="0075195E" w:rsidP="007214F3">
            <w:pPr>
              <w:jc w:val="center"/>
              <w:rPr>
                <w:rFonts w:ascii="aala" w:hAnsi="aala" w:cs="Nazanin"/>
                <w:shadow/>
                <w:lang w:bidi="fa-IR"/>
              </w:rPr>
            </w:pPr>
          </w:p>
        </w:tc>
        <w:tc>
          <w:tcPr>
            <w:tcW w:w="1677" w:type="dxa"/>
            <w:gridSpan w:val="2"/>
          </w:tcPr>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تکمیل فرایند توسعه</w:t>
            </w:r>
          </w:p>
        </w:tc>
        <w:tc>
          <w:tcPr>
            <w:tcW w:w="1680" w:type="dxa"/>
            <w:gridSpan w:val="2"/>
          </w:tcPr>
          <w:p w:rsidR="0075195E" w:rsidRPr="00DC3A24" w:rsidRDefault="0075195E" w:rsidP="007214F3">
            <w:pPr>
              <w:jc w:val="center"/>
              <w:rPr>
                <w:rFonts w:ascii="aala" w:hAnsi="aala" w:cs="Nazanin"/>
                <w:shadow/>
                <w:rtl/>
                <w:lang w:bidi="fa-IR"/>
              </w:rPr>
            </w:pPr>
            <w:r w:rsidRPr="00DC3A24">
              <w:rPr>
                <w:rFonts w:ascii="aala" w:hAnsi="aala" w:cs="Nazanin" w:hint="cs"/>
                <w:shadow/>
                <w:rtl/>
                <w:lang w:bidi="fa-IR"/>
              </w:rPr>
              <w:t>آغاز فرایند</w:t>
            </w:r>
          </w:p>
          <w:p w:rsidR="0075195E" w:rsidRPr="00DC3A24" w:rsidRDefault="0075195E" w:rsidP="007214F3">
            <w:pPr>
              <w:jc w:val="center"/>
              <w:rPr>
                <w:rFonts w:ascii="aala" w:hAnsi="aala" w:cs="Nazanin"/>
                <w:shadow/>
                <w:lang w:bidi="fa-IR"/>
              </w:rPr>
            </w:pPr>
            <w:r w:rsidRPr="00DC3A24">
              <w:rPr>
                <w:rFonts w:ascii="aala" w:hAnsi="aala" w:cs="Nazanin" w:hint="cs"/>
                <w:shadow/>
                <w:rtl/>
                <w:lang w:bidi="fa-IR"/>
              </w:rPr>
              <w:t>توسعه</w:t>
            </w:r>
          </w:p>
        </w:tc>
        <w:tc>
          <w:tcPr>
            <w:tcW w:w="3313" w:type="dxa"/>
            <w:gridSpan w:val="2"/>
          </w:tcPr>
          <w:p w:rsidR="0075195E" w:rsidRPr="0062506E" w:rsidRDefault="0075195E" w:rsidP="007214F3">
            <w:pPr>
              <w:jc w:val="right"/>
              <w:rPr>
                <w:rFonts w:ascii="aala" w:hAnsi="aala" w:cs="B Titr"/>
                <w:shadow/>
                <w:lang w:bidi="fa-IR"/>
              </w:rPr>
            </w:pPr>
            <w:r w:rsidRPr="0062506E">
              <w:rPr>
                <w:rFonts w:ascii="aala" w:hAnsi="aala" w:cs="Nazanin" w:hint="cs"/>
                <w:shadow/>
                <w:rtl/>
                <w:lang w:bidi="fa-IR"/>
              </w:rPr>
              <w:t>توسعه  پلتفرم مشترک ، به اشتراک گذاری  فرایندهای طراحی ، تامین ، سایتهای تولیدی و عرضه محصول با نمانام مشترک</w:t>
            </w:r>
          </w:p>
        </w:tc>
        <w:tc>
          <w:tcPr>
            <w:tcW w:w="5659" w:type="dxa"/>
            <w:shd w:val="pct5" w:color="auto" w:fill="auto"/>
          </w:tcPr>
          <w:p w:rsidR="0075195E" w:rsidRPr="004B52A0" w:rsidRDefault="0075195E" w:rsidP="007214F3">
            <w:pPr>
              <w:bidi/>
              <w:rPr>
                <w:rFonts w:cs="Nazanin"/>
                <w:lang w:bidi="fa-IR"/>
              </w:rPr>
            </w:pPr>
            <w:r w:rsidRPr="004B52A0">
              <w:rPr>
                <w:rFonts w:cs="Nazanin" w:hint="cs"/>
                <w:rtl/>
                <w:lang w:bidi="fa-IR"/>
              </w:rPr>
              <w:t>اتحاد</w:t>
            </w:r>
            <w:r w:rsidRPr="004B52A0">
              <w:rPr>
                <w:rFonts w:cs="Nazanin"/>
                <w:rtl/>
                <w:lang w:bidi="fa-IR"/>
              </w:rPr>
              <w:t xml:space="preserve"> </w:t>
            </w:r>
            <w:r w:rsidRPr="004B52A0">
              <w:rPr>
                <w:rFonts w:cs="Nazanin" w:hint="cs"/>
                <w:rtl/>
                <w:lang w:bidi="fa-IR"/>
              </w:rPr>
              <w:t>استراتژيك</w:t>
            </w:r>
            <w:r w:rsidRPr="004B52A0">
              <w:rPr>
                <w:rFonts w:cs="Nazanin"/>
                <w:rtl/>
                <w:lang w:bidi="fa-IR"/>
              </w:rPr>
              <w:t xml:space="preserve">، </w:t>
            </w:r>
            <w:r w:rsidRPr="004B52A0">
              <w:rPr>
                <w:rFonts w:cs="Nazanin" w:hint="cs"/>
                <w:rtl/>
                <w:lang w:bidi="fa-IR"/>
              </w:rPr>
              <w:t>تجميع</w:t>
            </w:r>
            <w:r w:rsidRPr="004B52A0">
              <w:rPr>
                <w:rFonts w:cs="Nazanin"/>
                <w:rtl/>
                <w:lang w:bidi="fa-IR"/>
              </w:rPr>
              <w:t xml:space="preserve">، </w:t>
            </w:r>
            <w:r w:rsidRPr="004B52A0">
              <w:rPr>
                <w:rFonts w:cs="Nazanin" w:hint="cs"/>
                <w:rtl/>
                <w:lang w:bidi="fa-IR"/>
              </w:rPr>
              <w:t>ادغام</w:t>
            </w:r>
            <w:r w:rsidRPr="004B52A0">
              <w:rPr>
                <w:rFonts w:cs="Nazanin"/>
                <w:rtl/>
                <w:lang w:bidi="fa-IR"/>
              </w:rPr>
              <w:t xml:space="preserve"> </w:t>
            </w:r>
            <w:r w:rsidRPr="004B52A0">
              <w:rPr>
                <w:rFonts w:cs="Nazanin" w:hint="cs"/>
                <w:rtl/>
                <w:lang w:bidi="fa-IR"/>
              </w:rPr>
              <w:t>و</w:t>
            </w:r>
            <w:r w:rsidRPr="004B52A0">
              <w:rPr>
                <w:rFonts w:cs="Nazanin"/>
                <w:rtl/>
                <w:lang w:bidi="fa-IR"/>
              </w:rPr>
              <w:t xml:space="preserve"> ... </w:t>
            </w:r>
            <w:r w:rsidRPr="004B52A0">
              <w:rPr>
                <w:rFonts w:cs="Nazanin" w:hint="cs"/>
                <w:rtl/>
                <w:lang w:bidi="fa-IR"/>
              </w:rPr>
              <w:t>شركت‌هاي</w:t>
            </w:r>
            <w:r w:rsidRPr="004B52A0">
              <w:rPr>
                <w:rFonts w:cs="Nazanin"/>
                <w:rtl/>
                <w:lang w:bidi="fa-IR"/>
              </w:rPr>
              <w:t xml:space="preserve"> </w:t>
            </w:r>
            <w:r w:rsidRPr="004B52A0">
              <w:rPr>
                <w:rFonts w:cs="Nazanin" w:hint="cs"/>
                <w:rtl/>
                <w:lang w:bidi="fa-IR"/>
              </w:rPr>
              <w:t>توليد</w:t>
            </w:r>
            <w:r w:rsidRPr="004B52A0">
              <w:rPr>
                <w:rFonts w:cs="Nazanin"/>
                <w:rtl/>
                <w:lang w:bidi="fa-IR"/>
              </w:rPr>
              <w:t xml:space="preserve"> </w:t>
            </w:r>
            <w:r w:rsidRPr="004B52A0">
              <w:rPr>
                <w:rFonts w:cs="Nazanin" w:hint="cs"/>
                <w:rtl/>
                <w:lang w:bidi="fa-IR"/>
              </w:rPr>
              <w:t>خودرو</w:t>
            </w:r>
            <w:r w:rsidRPr="004B52A0">
              <w:rPr>
                <w:rFonts w:cs="Nazanin"/>
                <w:rtl/>
                <w:lang w:bidi="fa-IR"/>
              </w:rPr>
              <w:t xml:space="preserve"> </w:t>
            </w:r>
            <w:r w:rsidRPr="004B52A0">
              <w:rPr>
                <w:rFonts w:cs="Nazanin" w:hint="cs"/>
                <w:rtl/>
                <w:lang w:bidi="fa-IR"/>
              </w:rPr>
              <w:t>با</w:t>
            </w:r>
            <w:r w:rsidRPr="004B52A0">
              <w:rPr>
                <w:rFonts w:cs="Nazanin"/>
                <w:rtl/>
                <w:lang w:bidi="fa-IR"/>
              </w:rPr>
              <w:t xml:space="preserve"> </w:t>
            </w:r>
            <w:r w:rsidRPr="004B52A0">
              <w:rPr>
                <w:rFonts w:cs="Nazanin" w:hint="cs"/>
                <w:rtl/>
                <w:lang w:bidi="fa-IR"/>
              </w:rPr>
              <w:t>شركت</w:t>
            </w:r>
            <w:r w:rsidRPr="004B52A0">
              <w:rPr>
                <w:rFonts w:cs="Nazanin"/>
                <w:rtl/>
                <w:lang w:bidi="fa-IR"/>
              </w:rPr>
              <w:t xml:space="preserve"> </w:t>
            </w:r>
            <w:r w:rsidRPr="004B52A0">
              <w:rPr>
                <w:rFonts w:cs="Nazanin" w:hint="cs"/>
                <w:rtl/>
                <w:lang w:bidi="fa-IR"/>
              </w:rPr>
              <w:t>هاي</w:t>
            </w:r>
            <w:r w:rsidRPr="004B52A0">
              <w:rPr>
                <w:rFonts w:cs="Nazanin"/>
                <w:rtl/>
                <w:lang w:bidi="fa-IR"/>
              </w:rPr>
              <w:t xml:space="preserve"> </w:t>
            </w:r>
            <w:r w:rsidRPr="004B52A0">
              <w:rPr>
                <w:rFonts w:cs="Nazanin" w:hint="cs"/>
                <w:rtl/>
                <w:lang w:bidi="fa-IR"/>
              </w:rPr>
              <w:t>داخلي</w:t>
            </w:r>
            <w:r w:rsidRPr="004B52A0">
              <w:rPr>
                <w:rFonts w:cs="Nazanin"/>
                <w:rtl/>
                <w:lang w:bidi="fa-IR"/>
              </w:rPr>
              <w:t xml:space="preserve"> </w:t>
            </w:r>
            <w:r w:rsidRPr="004B52A0">
              <w:rPr>
                <w:rFonts w:cs="Nazanin" w:hint="cs"/>
                <w:rtl/>
                <w:lang w:bidi="fa-IR"/>
              </w:rPr>
              <w:t>و</w:t>
            </w:r>
            <w:r w:rsidRPr="004B52A0">
              <w:rPr>
                <w:rFonts w:cs="Nazanin"/>
                <w:rtl/>
                <w:lang w:bidi="fa-IR"/>
              </w:rPr>
              <w:t xml:space="preserve"> </w:t>
            </w:r>
            <w:r w:rsidRPr="004B52A0">
              <w:rPr>
                <w:rFonts w:cs="Nazanin" w:hint="cs"/>
                <w:rtl/>
                <w:lang w:bidi="fa-IR"/>
              </w:rPr>
              <w:t>يا</w:t>
            </w:r>
            <w:r w:rsidRPr="004B52A0">
              <w:rPr>
                <w:rFonts w:cs="Nazanin"/>
                <w:rtl/>
                <w:lang w:bidi="fa-IR"/>
              </w:rPr>
              <w:t xml:space="preserve"> </w:t>
            </w:r>
            <w:r w:rsidRPr="004B52A0">
              <w:rPr>
                <w:rFonts w:cs="Nazanin" w:hint="cs"/>
                <w:rtl/>
                <w:lang w:bidi="fa-IR"/>
              </w:rPr>
              <w:t>خارجي</w:t>
            </w:r>
            <w:r w:rsidRPr="004B52A0">
              <w:rPr>
                <w:rFonts w:cs="Nazanin"/>
                <w:rtl/>
                <w:lang w:bidi="fa-IR"/>
              </w:rPr>
              <w:t xml:space="preserve"> </w:t>
            </w:r>
            <w:r w:rsidRPr="004B52A0">
              <w:rPr>
                <w:rFonts w:cs="Nazanin" w:hint="cs"/>
                <w:rtl/>
                <w:lang w:bidi="fa-IR"/>
              </w:rPr>
              <w:t>با</w:t>
            </w:r>
            <w:r w:rsidRPr="004B52A0">
              <w:rPr>
                <w:rFonts w:cs="Nazanin"/>
                <w:rtl/>
                <w:lang w:bidi="fa-IR"/>
              </w:rPr>
              <w:t xml:space="preserve"> </w:t>
            </w:r>
            <w:r w:rsidRPr="004B52A0">
              <w:rPr>
                <w:rFonts w:cs="Nazanin" w:hint="cs"/>
                <w:rtl/>
                <w:lang w:bidi="fa-IR"/>
              </w:rPr>
              <w:t>هدف</w:t>
            </w:r>
            <w:r w:rsidRPr="004B52A0">
              <w:rPr>
                <w:rFonts w:cs="Nazanin"/>
                <w:rtl/>
                <w:lang w:bidi="fa-IR"/>
              </w:rPr>
              <w:t xml:space="preserve"> </w:t>
            </w:r>
            <w:r w:rsidRPr="004B52A0">
              <w:rPr>
                <w:rFonts w:cs="Nazanin" w:hint="cs"/>
                <w:rtl/>
                <w:lang w:bidi="fa-IR"/>
              </w:rPr>
              <w:t>دستيابي</w:t>
            </w:r>
            <w:r w:rsidRPr="004B52A0">
              <w:rPr>
                <w:rFonts w:cs="Nazanin"/>
                <w:rtl/>
                <w:lang w:bidi="fa-IR"/>
              </w:rPr>
              <w:t xml:space="preserve"> </w:t>
            </w:r>
            <w:r w:rsidRPr="004B52A0">
              <w:rPr>
                <w:rFonts w:cs="Nazanin" w:hint="cs"/>
                <w:rtl/>
                <w:lang w:bidi="fa-IR"/>
              </w:rPr>
              <w:t>به</w:t>
            </w:r>
            <w:r w:rsidRPr="004B52A0">
              <w:rPr>
                <w:rFonts w:cs="Nazanin"/>
                <w:rtl/>
                <w:lang w:bidi="fa-IR"/>
              </w:rPr>
              <w:t xml:space="preserve"> </w:t>
            </w:r>
            <w:r w:rsidRPr="004B52A0">
              <w:rPr>
                <w:rFonts w:cs="Nazanin" w:hint="cs"/>
                <w:rtl/>
                <w:lang w:bidi="fa-IR"/>
              </w:rPr>
              <w:t>يك</w:t>
            </w:r>
            <w:r w:rsidRPr="004B52A0">
              <w:rPr>
                <w:rFonts w:cs="Nazanin"/>
                <w:rtl/>
                <w:lang w:bidi="fa-IR"/>
              </w:rPr>
              <w:t xml:space="preserve"> </w:t>
            </w:r>
            <w:r w:rsidRPr="004B52A0">
              <w:rPr>
                <w:rFonts w:cs="Nazanin" w:hint="cs"/>
                <w:rtl/>
                <w:lang w:bidi="fa-IR"/>
              </w:rPr>
              <w:t>تا</w:t>
            </w:r>
            <w:r w:rsidRPr="004B52A0">
              <w:rPr>
                <w:rFonts w:cs="Nazanin"/>
                <w:rtl/>
                <w:lang w:bidi="fa-IR"/>
              </w:rPr>
              <w:t xml:space="preserve"> </w:t>
            </w:r>
            <w:r w:rsidRPr="004B52A0">
              <w:rPr>
                <w:rFonts w:cs="Nazanin" w:hint="cs"/>
                <w:rtl/>
                <w:lang w:bidi="fa-IR"/>
              </w:rPr>
              <w:t>سه</w:t>
            </w:r>
            <w:r w:rsidRPr="004B52A0">
              <w:rPr>
                <w:rFonts w:cs="Nazanin"/>
                <w:rtl/>
                <w:lang w:bidi="fa-IR"/>
              </w:rPr>
              <w:t xml:space="preserve"> </w:t>
            </w:r>
            <w:r w:rsidRPr="004B52A0">
              <w:rPr>
                <w:rFonts w:cs="Nazanin" w:hint="cs"/>
                <w:rtl/>
                <w:lang w:bidi="fa-IR"/>
              </w:rPr>
              <w:t>خودروساز</w:t>
            </w:r>
            <w:r w:rsidRPr="004B52A0">
              <w:rPr>
                <w:rFonts w:cs="Nazanin"/>
                <w:rtl/>
                <w:lang w:bidi="fa-IR"/>
              </w:rPr>
              <w:t xml:space="preserve"> </w:t>
            </w:r>
            <w:r w:rsidRPr="004B52A0">
              <w:rPr>
                <w:rFonts w:cs="Nazanin" w:hint="cs"/>
                <w:rtl/>
                <w:lang w:bidi="fa-IR"/>
              </w:rPr>
              <w:t>بزرگ</w:t>
            </w:r>
            <w:r w:rsidRPr="004B52A0">
              <w:rPr>
                <w:rFonts w:cs="Nazanin"/>
                <w:rtl/>
                <w:lang w:bidi="fa-IR"/>
              </w:rPr>
              <w:t xml:space="preserve"> </w:t>
            </w:r>
            <w:r w:rsidRPr="004B52A0">
              <w:rPr>
                <w:rFonts w:cs="Nazanin" w:hint="cs"/>
                <w:rtl/>
                <w:lang w:bidi="fa-IR"/>
              </w:rPr>
              <w:t>در</w:t>
            </w:r>
            <w:r w:rsidRPr="004B52A0">
              <w:rPr>
                <w:rFonts w:cs="Nazanin"/>
                <w:rtl/>
                <w:lang w:bidi="fa-IR"/>
              </w:rPr>
              <w:t xml:space="preserve"> </w:t>
            </w:r>
            <w:r w:rsidRPr="004B52A0">
              <w:rPr>
                <w:rFonts w:cs="Nazanin" w:hint="cs"/>
                <w:rtl/>
                <w:lang w:bidi="fa-IR"/>
              </w:rPr>
              <w:t>مقياس</w:t>
            </w:r>
            <w:r w:rsidRPr="004B52A0">
              <w:rPr>
                <w:rFonts w:cs="Nazanin"/>
                <w:rtl/>
                <w:lang w:bidi="fa-IR"/>
              </w:rPr>
              <w:t xml:space="preserve"> </w:t>
            </w:r>
            <w:r w:rsidRPr="004B52A0">
              <w:rPr>
                <w:rFonts w:cs="Nazanin" w:hint="cs"/>
                <w:rtl/>
                <w:lang w:bidi="fa-IR"/>
              </w:rPr>
              <w:t>جهاني</w:t>
            </w:r>
            <w:r w:rsidRPr="004B52A0">
              <w:rPr>
                <w:rFonts w:cs="Nazanin"/>
                <w:rtl/>
                <w:lang w:bidi="fa-IR"/>
              </w:rPr>
              <w:t xml:space="preserve"> ( </w:t>
            </w:r>
            <w:r w:rsidRPr="004B52A0">
              <w:rPr>
                <w:rFonts w:cs="Nazanin" w:hint="cs"/>
                <w:rtl/>
                <w:lang w:bidi="fa-IR"/>
              </w:rPr>
              <w:t>شاخص‌هاي</w:t>
            </w:r>
            <w:r w:rsidRPr="004B52A0">
              <w:rPr>
                <w:rFonts w:cs="Nazanin"/>
                <w:rtl/>
                <w:lang w:bidi="fa-IR"/>
              </w:rPr>
              <w:t xml:space="preserve"> </w:t>
            </w:r>
            <w:r w:rsidRPr="004B52A0">
              <w:rPr>
                <w:rFonts w:cs="Nazanin" w:hint="cs"/>
                <w:rtl/>
                <w:lang w:bidi="fa-IR"/>
              </w:rPr>
              <w:t>مقياس</w:t>
            </w:r>
            <w:r w:rsidRPr="004B52A0">
              <w:rPr>
                <w:rFonts w:cs="Nazanin"/>
                <w:rtl/>
                <w:lang w:bidi="fa-IR"/>
              </w:rPr>
              <w:t xml:space="preserve"> </w:t>
            </w:r>
            <w:r w:rsidRPr="004B52A0">
              <w:rPr>
                <w:rFonts w:cs="Nazanin" w:hint="cs"/>
                <w:rtl/>
                <w:lang w:bidi="fa-IR"/>
              </w:rPr>
              <w:t>جهاني</w:t>
            </w:r>
            <w:r w:rsidRPr="004B52A0">
              <w:rPr>
                <w:rFonts w:cs="Nazanin"/>
                <w:rtl/>
                <w:lang w:bidi="fa-IR"/>
              </w:rPr>
              <w:t xml:space="preserve"> : </w:t>
            </w:r>
            <w:r w:rsidRPr="004B52A0">
              <w:rPr>
                <w:rFonts w:cs="Nazanin" w:hint="cs"/>
                <w:rtl/>
                <w:lang w:bidi="fa-IR"/>
              </w:rPr>
              <w:t>داشتن</w:t>
            </w:r>
            <w:r w:rsidRPr="004B52A0">
              <w:rPr>
                <w:rFonts w:cs="Nazanin"/>
                <w:rtl/>
                <w:lang w:bidi="fa-IR"/>
              </w:rPr>
              <w:t xml:space="preserve"> </w:t>
            </w:r>
            <w:r w:rsidRPr="004B52A0">
              <w:rPr>
                <w:rFonts w:cs="Nazanin" w:hint="cs"/>
                <w:rtl/>
                <w:lang w:bidi="fa-IR"/>
              </w:rPr>
              <w:t>نمانام</w:t>
            </w:r>
            <w:r w:rsidRPr="004B52A0">
              <w:rPr>
                <w:rFonts w:cs="Nazanin"/>
                <w:rtl/>
                <w:lang w:bidi="fa-IR"/>
              </w:rPr>
              <w:t xml:space="preserve"> ( </w:t>
            </w:r>
            <w:r w:rsidRPr="004B52A0">
              <w:rPr>
                <w:rFonts w:cs="Nazanin" w:hint="cs"/>
                <w:rtl/>
                <w:lang w:bidi="fa-IR"/>
              </w:rPr>
              <w:t>برند</w:t>
            </w:r>
            <w:r w:rsidRPr="004B52A0">
              <w:rPr>
                <w:rFonts w:cs="Nazanin"/>
                <w:rtl/>
                <w:lang w:bidi="fa-IR"/>
              </w:rPr>
              <w:t xml:space="preserve"> ) </w:t>
            </w:r>
            <w:r w:rsidRPr="004B52A0">
              <w:rPr>
                <w:rFonts w:cs="Nazanin" w:hint="cs"/>
                <w:rtl/>
                <w:lang w:bidi="fa-IR"/>
              </w:rPr>
              <w:t>محصول</w:t>
            </w:r>
            <w:r w:rsidRPr="004B52A0">
              <w:rPr>
                <w:rFonts w:cs="Nazanin"/>
                <w:rtl/>
                <w:lang w:bidi="fa-IR"/>
              </w:rPr>
              <w:t xml:space="preserve"> </w:t>
            </w:r>
            <w:r w:rsidRPr="004B52A0">
              <w:rPr>
                <w:rFonts w:ascii="Times New Roman" w:hAnsi="Times New Roman" w:cs="Times New Roman" w:hint="cs"/>
                <w:rtl/>
                <w:lang w:bidi="fa-IR"/>
              </w:rPr>
              <w:t>–</w:t>
            </w:r>
            <w:r w:rsidRPr="004B52A0">
              <w:rPr>
                <w:rFonts w:cs="Nazanin" w:hint="cs"/>
                <w:rtl/>
                <w:lang w:bidi="fa-IR"/>
              </w:rPr>
              <w:t xml:space="preserve">  تعداد</w:t>
            </w:r>
            <w:r w:rsidRPr="004B52A0">
              <w:rPr>
                <w:rFonts w:cs="Nazanin"/>
                <w:rtl/>
                <w:lang w:bidi="fa-IR"/>
              </w:rPr>
              <w:t xml:space="preserve"> </w:t>
            </w:r>
            <w:r w:rsidRPr="004B52A0">
              <w:rPr>
                <w:rFonts w:cs="Nazanin" w:hint="cs"/>
                <w:rtl/>
                <w:lang w:bidi="fa-IR"/>
              </w:rPr>
              <w:t>توليد</w:t>
            </w:r>
            <w:r w:rsidRPr="004B52A0">
              <w:rPr>
                <w:rFonts w:cs="Nazanin"/>
                <w:rtl/>
                <w:lang w:bidi="fa-IR"/>
              </w:rPr>
              <w:t xml:space="preserve"> </w:t>
            </w:r>
            <w:r w:rsidRPr="004B52A0">
              <w:rPr>
                <w:rFonts w:ascii="Times New Roman" w:hAnsi="Times New Roman" w:cs="Times New Roman" w:hint="cs"/>
                <w:rtl/>
                <w:lang w:bidi="fa-IR"/>
              </w:rPr>
              <w:t>–</w:t>
            </w:r>
            <w:r w:rsidRPr="004B52A0">
              <w:rPr>
                <w:rFonts w:cs="Nazanin" w:hint="cs"/>
                <w:rtl/>
                <w:lang w:bidi="fa-IR"/>
              </w:rPr>
              <w:t xml:space="preserve">  فروش</w:t>
            </w:r>
            <w:r w:rsidRPr="004B52A0">
              <w:rPr>
                <w:rFonts w:cs="Nazanin"/>
                <w:rtl/>
                <w:lang w:bidi="fa-IR"/>
              </w:rPr>
              <w:t xml:space="preserve"> </w:t>
            </w:r>
            <w:r w:rsidRPr="004B52A0">
              <w:rPr>
                <w:rFonts w:cs="Nazanin" w:hint="cs"/>
                <w:rtl/>
                <w:lang w:bidi="fa-IR"/>
              </w:rPr>
              <w:t>و</w:t>
            </w:r>
            <w:r w:rsidRPr="004B52A0">
              <w:rPr>
                <w:rFonts w:cs="Nazanin"/>
                <w:rtl/>
                <w:lang w:bidi="fa-IR"/>
              </w:rPr>
              <w:t xml:space="preserve"> </w:t>
            </w:r>
            <w:r w:rsidRPr="004B52A0">
              <w:rPr>
                <w:rFonts w:cs="Nazanin" w:hint="cs"/>
                <w:rtl/>
                <w:lang w:bidi="fa-IR"/>
              </w:rPr>
              <w:t>خدمات</w:t>
            </w:r>
            <w:r w:rsidRPr="004B52A0">
              <w:rPr>
                <w:rFonts w:cs="Nazanin"/>
                <w:rtl/>
                <w:lang w:bidi="fa-IR"/>
              </w:rPr>
              <w:t xml:space="preserve"> </w:t>
            </w:r>
            <w:r w:rsidRPr="004B52A0">
              <w:rPr>
                <w:rFonts w:cs="Nazanin" w:hint="cs"/>
                <w:rtl/>
                <w:lang w:bidi="fa-IR"/>
              </w:rPr>
              <w:t>پس</w:t>
            </w:r>
            <w:r w:rsidRPr="004B52A0">
              <w:rPr>
                <w:rFonts w:cs="Nazanin"/>
                <w:rtl/>
                <w:lang w:bidi="fa-IR"/>
              </w:rPr>
              <w:t xml:space="preserve"> </w:t>
            </w:r>
            <w:r w:rsidRPr="004B52A0">
              <w:rPr>
                <w:rFonts w:cs="Nazanin" w:hint="cs"/>
                <w:rtl/>
                <w:lang w:bidi="fa-IR"/>
              </w:rPr>
              <w:t>از</w:t>
            </w:r>
            <w:r w:rsidRPr="004B52A0">
              <w:rPr>
                <w:rFonts w:cs="Nazanin"/>
                <w:rtl/>
                <w:lang w:bidi="fa-IR"/>
              </w:rPr>
              <w:t xml:space="preserve"> </w:t>
            </w:r>
            <w:r w:rsidRPr="004B52A0">
              <w:rPr>
                <w:rFonts w:cs="Nazanin" w:hint="cs"/>
                <w:rtl/>
                <w:lang w:bidi="fa-IR"/>
              </w:rPr>
              <w:t>فروش</w:t>
            </w:r>
            <w:r w:rsidRPr="004B52A0">
              <w:rPr>
                <w:rFonts w:cs="Nazanin"/>
                <w:rtl/>
                <w:lang w:bidi="fa-IR"/>
              </w:rPr>
              <w:t xml:space="preserve"> </w:t>
            </w:r>
            <w:r w:rsidRPr="004B52A0">
              <w:rPr>
                <w:rFonts w:cs="Nazanin" w:hint="cs"/>
                <w:rtl/>
                <w:lang w:bidi="fa-IR"/>
              </w:rPr>
              <w:t>از</w:t>
            </w:r>
            <w:r w:rsidRPr="004B52A0">
              <w:rPr>
                <w:rFonts w:cs="Nazanin"/>
                <w:rtl/>
                <w:lang w:bidi="fa-IR"/>
              </w:rPr>
              <w:t xml:space="preserve"> </w:t>
            </w:r>
            <w:r w:rsidRPr="004B52A0">
              <w:rPr>
                <w:rFonts w:cs="Nazanin" w:hint="cs"/>
                <w:rtl/>
                <w:lang w:bidi="fa-IR"/>
              </w:rPr>
              <w:t>طريق</w:t>
            </w:r>
            <w:r w:rsidRPr="004B52A0">
              <w:rPr>
                <w:rFonts w:cs="Nazanin"/>
                <w:rtl/>
                <w:lang w:bidi="fa-IR"/>
              </w:rPr>
              <w:t xml:space="preserve"> </w:t>
            </w:r>
            <w:r w:rsidRPr="004B52A0">
              <w:rPr>
                <w:rFonts w:cs="Nazanin" w:hint="cs"/>
                <w:rtl/>
                <w:lang w:bidi="fa-IR"/>
              </w:rPr>
              <w:t>شبكه</w:t>
            </w:r>
            <w:r w:rsidRPr="004B52A0">
              <w:rPr>
                <w:rFonts w:cs="Nazanin"/>
                <w:rtl/>
                <w:lang w:bidi="fa-IR"/>
              </w:rPr>
              <w:t xml:space="preserve"> </w:t>
            </w:r>
            <w:r w:rsidRPr="004B52A0">
              <w:rPr>
                <w:rFonts w:cs="Nazanin" w:hint="cs"/>
                <w:rtl/>
                <w:lang w:bidi="fa-IR"/>
              </w:rPr>
              <w:t>جهاني</w:t>
            </w:r>
            <w:r w:rsidRPr="004B52A0">
              <w:rPr>
                <w:rFonts w:cs="Nazanin"/>
                <w:lang w:bidi="fa-IR"/>
              </w:rPr>
              <w:t xml:space="preserve"> </w:t>
            </w:r>
            <w:r w:rsidRPr="004B52A0">
              <w:rPr>
                <w:rFonts w:cs="Nazanin" w:hint="cs"/>
                <w:rtl/>
                <w:lang w:bidi="fa-IR"/>
              </w:rPr>
              <w:t>)</w:t>
            </w:r>
          </w:p>
        </w:tc>
        <w:tc>
          <w:tcPr>
            <w:tcW w:w="1142" w:type="dxa"/>
            <w:vMerge/>
            <w:shd w:val="pct5" w:color="auto" w:fill="auto"/>
          </w:tcPr>
          <w:p w:rsidR="0075195E" w:rsidRPr="00DC3A24" w:rsidRDefault="0075195E" w:rsidP="007214F3">
            <w:pPr>
              <w:jc w:val="right"/>
              <w:rPr>
                <w:rFonts w:cs="Nazanin"/>
                <w:lang w:bidi="fa-IR"/>
              </w:rPr>
            </w:pPr>
          </w:p>
        </w:tc>
      </w:tr>
    </w:tbl>
    <w:p w:rsidR="00E63FFB" w:rsidRDefault="00E63FFB" w:rsidP="00222B87">
      <w:pPr>
        <w:jc w:val="right"/>
        <w:rPr>
          <w:rFonts w:cs="B Titr"/>
          <w:lang w:bidi="fa-IR"/>
        </w:rPr>
        <w:sectPr w:rsidR="00E63FFB" w:rsidSect="00E63FFB">
          <w:pgSz w:w="15840" w:h="12240" w:orient="landscape"/>
          <w:pgMar w:top="1440" w:right="1440" w:bottom="1440" w:left="1440" w:header="709" w:footer="709" w:gutter="0"/>
          <w:cols w:space="708"/>
          <w:docGrid w:linePitch="360"/>
        </w:sectPr>
      </w:pPr>
    </w:p>
    <w:p w:rsidR="00CC3E78" w:rsidRDefault="00CC3E78" w:rsidP="00222B87">
      <w:pPr>
        <w:jc w:val="right"/>
        <w:rPr>
          <w:rFonts w:cs="B Titr"/>
          <w:rtl/>
          <w:lang w:bidi="fa-IR"/>
        </w:rPr>
      </w:pPr>
    </w:p>
    <w:p w:rsidR="00CC3E78" w:rsidRPr="00940779" w:rsidRDefault="00EC74AF" w:rsidP="00222B87">
      <w:pPr>
        <w:jc w:val="right"/>
        <w:rPr>
          <w:rFonts w:cs="B Titr"/>
          <w:sz w:val="32"/>
          <w:szCs w:val="32"/>
          <w:rtl/>
          <w:lang w:bidi="fa-IR"/>
        </w:rPr>
      </w:pPr>
      <w:r w:rsidRPr="00940779">
        <w:rPr>
          <w:rFonts w:cs="B Titr" w:hint="cs"/>
          <w:sz w:val="32"/>
          <w:szCs w:val="32"/>
          <w:rtl/>
          <w:lang w:bidi="fa-IR"/>
        </w:rPr>
        <w:t>7-</w:t>
      </w:r>
      <w:r w:rsidR="00CC3E78" w:rsidRPr="00940779">
        <w:rPr>
          <w:rFonts w:cs="B Titr" w:hint="cs"/>
          <w:sz w:val="32"/>
          <w:szCs w:val="32"/>
          <w:rtl/>
          <w:lang w:bidi="fa-IR"/>
        </w:rPr>
        <w:t xml:space="preserve">سوالات متداول </w:t>
      </w:r>
    </w:p>
    <w:p w:rsidR="00CC3E78" w:rsidRPr="00CC3E78" w:rsidRDefault="002A3406" w:rsidP="002A3406">
      <w:pPr>
        <w:bidi/>
        <w:spacing w:line="360" w:lineRule="auto"/>
        <w:rPr>
          <w:rFonts w:cs="Nazanin"/>
          <w:sz w:val="28"/>
          <w:szCs w:val="28"/>
          <w:rtl/>
          <w:lang w:bidi="fa-IR"/>
        </w:rPr>
      </w:pPr>
      <w:r>
        <w:rPr>
          <w:rFonts w:cs="Nazanin" w:hint="cs"/>
          <w:sz w:val="28"/>
          <w:szCs w:val="28"/>
          <w:rtl/>
          <w:lang w:bidi="fa-IR"/>
        </w:rPr>
        <w:t>1</w:t>
      </w:r>
      <w:r w:rsidR="00CC3E78" w:rsidRPr="00CC3E78">
        <w:rPr>
          <w:rFonts w:cs="Nazanin" w:hint="cs"/>
          <w:sz w:val="28"/>
          <w:szCs w:val="28"/>
          <w:rtl/>
          <w:lang w:bidi="fa-IR"/>
        </w:rPr>
        <w:t>-نحوه اجرای سیاستهای ابلاغی مقام معظم رهبری در خصوص اقتصاد مقاومتی در این سند چگونه لحاظ گردیده است ؟</w:t>
      </w:r>
    </w:p>
    <w:p w:rsidR="00CC3E78" w:rsidRPr="00CC3E78" w:rsidRDefault="00CC3E78" w:rsidP="00CC3E78">
      <w:pPr>
        <w:bidi/>
        <w:spacing w:line="360" w:lineRule="auto"/>
        <w:rPr>
          <w:rFonts w:cs="Nazanin"/>
          <w:sz w:val="28"/>
          <w:szCs w:val="28"/>
          <w:rtl/>
          <w:lang w:bidi="fa-IR"/>
        </w:rPr>
      </w:pPr>
      <w:r w:rsidRPr="00CC3E78">
        <w:rPr>
          <w:rFonts w:cs="Nazanin" w:hint="cs"/>
          <w:sz w:val="24"/>
          <w:szCs w:val="28"/>
          <w:rtl/>
          <w:lang w:bidi="fa-IR"/>
        </w:rPr>
        <w:t xml:space="preserve">توسعه صادرات( بویژه در منطقه و كشورهای همسایه) ،كاهش </w:t>
      </w:r>
      <w:r w:rsidRPr="00CC3E78">
        <w:rPr>
          <w:rFonts w:cs="Nazanin"/>
          <w:sz w:val="24"/>
          <w:szCs w:val="28"/>
          <w:lang w:bidi="fa-IR"/>
        </w:rPr>
        <w:t>CKD</w:t>
      </w:r>
      <w:r w:rsidRPr="00CC3E78">
        <w:rPr>
          <w:rFonts w:cs="Nazanin" w:hint="cs"/>
          <w:sz w:val="24"/>
          <w:szCs w:val="28"/>
          <w:rtl/>
          <w:lang w:bidi="fa-IR"/>
        </w:rPr>
        <w:t>كاري و کاهش ارزبری  ،  افزايش كيفيت و توسعه برند داخلي و طرح های ساخت داخل همگی به نحوی در راستای مقاوم سازی اقتصاد و صنعت هستند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2-چه اهرمی خودروسازان را ملزم به پیاده سازی و اجرای این سند خواهد نمود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 xml:space="preserve">این سند توسط فعالان صنعت خودرو تهیه شده و لذا باور جمعی نسبت به آن وجود دارد .  ضمن اینکه تحقق اهداف مندرج در صنعت تنها راه نجات و توسعه این صنعت می باشد و لذا ضرورتا توسط صنعت خودرو به مرحله اجرا در خواهد آمد .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3-نحوه رسیدن به اهداف مندرج در سند چگونه است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 xml:space="preserve">این موضوع در بخش راهبردهای دستیابی به اهداف و بخش اصلاح ساختار صنعت خودرو پیش بینی گردیده است . شکل گیری سازندگان رده اول ، توسعه همکاری های بین الملل ، توسعه برند داخلی ، تقویت ساخت داخل و توسعه واحدهای تحقیق و توسعه و طراحی از جمله راههای دستیابی به اهداف می باشد .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4- سازوکارهای تشویقی در نظر گرفته شده در سند برای اجرای مفاد آن چگونه است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این موضوع در بخش اصلاح ساختار صنعت خودرو پیش بینی گردیده است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5-در تهیه سند الگوی توسعه کدام کشور مد نظر قرار گرفته است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lastRenderedPageBreak/>
        <w:t xml:space="preserve">ترکیه </w:t>
      </w:r>
      <w:r w:rsidRPr="00CC3E78">
        <w:rPr>
          <w:rFonts w:hint="cs"/>
          <w:sz w:val="28"/>
          <w:szCs w:val="28"/>
          <w:rtl/>
          <w:lang w:bidi="fa-IR"/>
        </w:rPr>
        <w:t>–</w:t>
      </w:r>
      <w:r w:rsidRPr="00CC3E78">
        <w:rPr>
          <w:rFonts w:cs="Nazanin" w:hint="cs"/>
          <w:sz w:val="28"/>
          <w:szCs w:val="28"/>
          <w:rtl/>
          <w:lang w:bidi="fa-IR"/>
        </w:rPr>
        <w:t xml:space="preserve"> مالزی </w:t>
      </w:r>
      <w:r w:rsidRPr="00CC3E78">
        <w:rPr>
          <w:rFonts w:hint="cs"/>
          <w:sz w:val="28"/>
          <w:szCs w:val="28"/>
          <w:rtl/>
          <w:lang w:bidi="fa-IR"/>
        </w:rPr>
        <w:t>–</w:t>
      </w:r>
      <w:r w:rsidRPr="00CC3E78">
        <w:rPr>
          <w:rFonts w:cs="Nazanin" w:hint="cs"/>
          <w:sz w:val="28"/>
          <w:szCs w:val="28"/>
          <w:rtl/>
          <w:lang w:bidi="fa-IR"/>
        </w:rPr>
        <w:t xml:space="preserve"> هند </w:t>
      </w:r>
      <w:r w:rsidRPr="00CC3E78">
        <w:rPr>
          <w:rFonts w:hint="cs"/>
          <w:sz w:val="28"/>
          <w:szCs w:val="28"/>
          <w:rtl/>
          <w:lang w:bidi="fa-IR"/>
        </w:rPr>
        <w:t>–</w:t>
      </w:r>
      <w:r w:rsidRPr="00CC3E78">
        <w:rPr>
          <w:rFonts w:cs="Nazanin" w:hint="cs"/>
          <w:sz w:val="28"/>
          <w:szCs w:val="28"/>
          <w:rtl/>
          <w:lang w:bidi="fa-IR"/>
        </w:rPr>
        <w:t xml:space="preserve"> چین </w:t>
      </w:r>
      <w:r w:rsidRPr="00CC3E78">
        <w:rPr>
          <w:rFonts w:hint="cs"/>
          <w:sz w:val="28"/>
          <w:szCs w:val="28"/>
          <w:rtl/>
          <w:lang w:bidi="fa-IR"/>
        </w:rPr>
        <w:t>–</w:t>
      </w:r>
      <w:r w:rsidRPr="00CC3E78">
        <w:rPr>
          <w:rFonts w:cs="Nazanin" w:hint="cs"/>
          <w:sz w:val="28"/>
          <w:szCs w:val="28"/>
          <w:rtl/>
          <w:lang w:bidi="fa-IR"/>
        </w:rPr>
        <w:t xml:space="preserve"> فرانسه - کره</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6- چشم انداز و اهداف در نظر گرفته شده بر چه مبنایی انتخاب شده اند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 xml:space="preserve">بر مبنای مدل سرآمدی پیش بینی شده در چشم انداز جمهوری اسلامی ایران ابلاغی مقام معظم رهبری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7- علت ناهمخوانی الگوی طراحی این سند با الگوی متداول برنامه های استراتژیک چیست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 xml:space="preserve">همخوانی نسبی بین دو الگوی فوق وجود دارد و علت انتخاب عنوان سند اهداف و سیاستها به جای برنامه استراتژیک در تاکید خبرگان صنعت بر صراحت و تبیین شفاف آن نهفته است .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 xml:space="preserve"> 8- الگوی تصمیم گیری پیش بینی شده در صنعت در این سند چگونه تبیین شده اند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 xml:space="preserve">تحت عنوان راهبردهای دستیابی به چشم انداز ترسیم گردیده اند .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9- سند برای توسعه و تعمیق ساخت داخل چه تدبیری اندیشیده است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کل ارزش تولیدات صنعت خودرو در افق 1404 برابر 45 میلیارد دلار می باشد که 25 میلیارد دلار آن توسط قطعه ساز داخلی برای خودروهای ساخت داخل تامین خواهد شد و 6 میلیارد دلار نیز توسط قطعه سازی صادرات خواهد شد .</w:t>
      </w:r>
      <w:r w:rsidRPr="00CC3E78">
        <w:rPr>
          <w:rFonts w:cs="Nazanin"/>
          <w:sz w:val="28"/>
          <w:szCs w:val="28"/>
          <w:lang w:bidi="fa-IR"/>
        </w:rPr>
        <w:t xml:space="preserve"> </w:t>
      </w:r>
      <w:r w:rsidRPr="00CC3E78">
        <w:rPr>
          <w:rFonts w:cs="Nazanin" w:hint="cs"/>
          <w:sz w:val="28"/>
          <w:szCs w:val="28"/>
          <w:rtl/>
          <w:lang w:bidi="fa-IR"/>
        </w:rPr>
        <w:t xml:space="preserve"> حجم فروش قطعه سازی در افق 1404 نسبت به وضعیت فعلی شش برابر خواهد شد .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10- نظام تعرفه ای پیشنهادی این سند برای صنعت خودرو چیست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 xml:space="preserve">این سند فرض کرده است در افق 1404 شرایط رقابتی به بازار صنعت خودرو ایران حاکم خواهد شد و دولت از طریق مقررات تنظیمی مانند تعرفه برای رشد و توسعه این صنعت به فراخور حال و رعایت صرفه و صلاح ملی استفاده خواهد کرد .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 xml:space="preserve">11- وضعیت خصوصی سازی صنعت چگونه پیش بینی شده است ؟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lastRenderedPageBreak/>
        <w:t xml:space="preserve">بر اساس بند ب ماده 3 قانون اجرای سیاست های کلی اصل 44 قانون اساسی ساختار مالکیت دولت بر سهام شرکتهای خودروسازی اصلاح خواهد شد و دولت 20 درصد کل ارزش فعالیتهای این صنعت را در اختیار خواهد گرفت .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 xml:space="preserve">12- مهمترین پیش فرض های سند اهداف چیست ؟ </w:t>
      </w:r>
    </w:p>
    <w:p w:rsidR="00CC3E78" w:rsidRPr="00CC3E78" w:rsidRDefault="00CC3E78" w:rsidP="00CC3E78">
      <w:pPr>
        <w:bidi/>
        <w:spacing w:line="360" w:lineRule="auto"/>
        <w:rPr>
          <w:rFonts w:cs="Nazanin"/>
          <w:sz w:val="28"/>
          <w:szCs w:val="28"/>
          <w:rtl/>
          <w:lang w:bidi="fa-IR"/>
        </w:rPr>
      </w:pPr>
      <w:r w:rsidRPr="00CC3E78">
        <w:rPr>
          <w:rFonts w:cs="Nazanin" w:hint="cs"/>
          <w:sz w:val="28"/>
          <w:szCs w:val="28"/>
          <w:rtl/>
          <w:lang w:bidi="fa-IR"/>
        </w:rPr>
        <w:t>فعال در عرصه بین الملل، اقتصاد بازار، بنگاه اقتصادی، اصلاح ساختار مدیریت و ...</w:t>
      </w:r>
    </w:p>
    <w:p w:rsidR="00CC3E78" w:rsidRP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Default="00CC3E78" w:rsidP="00222B87">
      <w:pPr>
        <w:jc w:val="right"/>
        <w:rPr>
          <w:rFonts w:cs="B Titr"/>
          <w:rtl/>
          <w:lang w:bidi="fa-IR"/>
        </w:rPr>
      </w:pPr>
    </w:p>
    <w:p w:rsidR="00CC3E78" w:rsidRPr="00CC3E78" w:rsidRDefault="00EC74AF" w:rsidP="00EC74AF">
      <w:pPr>
        <w:jc w:val="right"/>
        <w:rPr>
          <w:rFonts w:cs="B Titr"/>
          <w:sz w:val="36"/>
          <w:szCs w:val="36"/>
          <w:rtl/>
          <w:lang w:bidi="fa-IR"/>
        </w:rPr>
      </w:pPr>
      <w:r>
        <w:rPr>
          <w:rFonts w:cs="B Titr" w:hint="cs"/>
          <w:sz w:val="36"/>
          <w:szCs w:val="36"/>
          <w:rtl/>
          <w:lang w:bidi="fa-IR"/>
        </w:rPr>
        <w:lastRenderedPageBreak/>
        <w:t>8-</w:t>
      </w:r>
      <w:r w:rsidR="00CC3E78" w:rsidRPr="00CC3E78">
        <w:rPr>
          <w:rFonts w:cs="B Titr" w:hint="cs"/>
          <w:sz w:val="36"/>
          <w:szCs w:val="36"/>
          <w:rtl/>
          <w:lang w:bidi="fa-IR"/>
        </w:rPr>
        <w:t>پیوستها</w:t>
      </w:r>
    </w:p>
    <w:tbl>
      <w:tblPr>
        <w:bidiVisual/>
        <w:tblW w:w="9140" w:type="dxa"/>
        <w:tblInd w:w="93" w:type="dxa"/>
        <w:tblLook w:val="04A0"/>
      </w:tblPr>
      <w:tblGrid>
        <w:gridCol w:w="1247"/>
        <w:gridCol w:w="1269"/>
        <w:gridCol w:w="1744"/>
        <w:gridCol w:w="1600"/>
        <w:gridCol w:w="3280"/>
      </w:tblGrid>
      <w:tr w:rsidR="00B256F0" w:rsidRPr="00784D7F" w:rsidTr="002E47C2">
        <w:trPr>
          <w:trHeight w:val="540"/>
        </w:trPr>
        <w:tc>
          <w:tcPr>
            <w:tcW w:w="914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B256F0" w:rsidRPr="00784D7F" w:rsidRDefault="00B256F0" w:rsidP="00B256F0">
            <w:pPr>
              <w:jc w:val="center"/>
              <w:rPr>
                <w:rFonts w:ascii="Arial" w:eastAsia="Times New Roman" w:hAnsi="Arial" w:cs="Arial"/>
                <w:b/>
                <w:bCs/>
                <w:sz w:val="28"/>
                <w:szCs w:val="28"/>
              </w:rPr>
            </w:pPr>
            <w:r>
              <w:rPr>
                <w:rFonts w:cs="B Titr" w:hint="cs"/>
                <w:rtl/>
                <w:lang w:bidi="fa-IR"/>
              </w:rPr>
              <w:t xml:space="preserve">پیوست شماره1 : </w:t>
            </w:r>
            <w:r w:rsidRPr="00784D7F">
              <w:rPr>
                <w:rFonts w:ascii="Arial" w:eastAsia="Times New Roman" w:hAnsi="Arial" w:cs="Arial"/>
                <w:b/>
                <w:bCs/>
                <w:sz w:val="28"/>
                <w:szCs w:val="28"/>
                <w:rtl/>
              </w:rPr>
              <w:t>جدول مشخصات كلاس خودرو</w:t>
            </w:r>
          </w:p>
        </w:tc>
      </w:tr>
      <w:tr w:rsidR="00B256F0" w:rsidRPr="00784D7F" w:rsidTr="002E47C2">
        <w:trPr>
          <w:trHeight w:val="540"/>
        </w:trPr>
        <w:tc>
          <w:tcPr>
            <w:tcW w:w="1247"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B256F0" w:rsidRPr="002E47C2" w:rsidRDefault="00B256F0" w:rsidP="00784D7F">
            <w:pPr>
              <w:bidi/>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tl/>
              </w:rPr>
              <w:t>كلاس</w:t>
            </w:r>
          </w:p>
        </w:tc>
        <w:tc>
          <w:tcPr>
            <w:tcW w:w="1269"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B256F0" w:rsidRPr="002E47C2" w:rsidRDefault="00B256F0" w:rsidP="00784D7F">
            <w:pPr>
              <w:bidi/>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tl/>
              </w:rPr>
              <w:t>نوع خودرو</w:t>
            </w:r>
          </w:p>
        </w:tc>
        <w:tc>
          <w:tcPr>
            <w:tcW w:w="1744"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B256F0" w:rsidRPr="002E47C2" w:rsidRDefault="00B256F0" w:rsidP="00784D7F">
            <w:pPr>
              <w:bidi/>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tl/>
              </w:rPr>
              <w:t>طول بدنه(</w:t>
            </w:r>
            <w:r w:rsidRPr="002E47C2">
              <w:rPr>
                <w:rFonts w:ascii="Arial" w:eastAsia="Times New Roman" w:hAnsi="Arial" w:cs="Nazanin"/>
                <w:b/>
                <w:bCs/>
                <w:sz w:val="24"/>
                <w:szCs w:val="24"/>
              </w:rPr>
              <w:t>mm</w:t>
            </w:r>
            <w:r w:rsidRPr="002E47C2">
              <w:rPr>
                <w:rFonts w:ascii="Arial" w:eastAsia="Times New Roman" w:hAnsi="Arial" w:cs="Nazanin"/>
                <w:b/>
                <w:bCs/>
                <w:sz w:val="24"/>
                <w:szCs w:val="24"/>
                <w:rtl/>
              </w:rPr>
              <w:t>)</w:t>
            </w:r>
          </w:p>
        </w:tc>
        <w:tc>
          <w:tcPr>
            <w:tcW w:w="1600"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B256F0" w:rsidRPr="002E47C2" w:rsidRDefault="00B256F0" w:rsidP="00784D7F">
            <w:pPr>
              <w:bidi/>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tl/>
              </w:rPr>
              <w:t>حجم موتور(</w:t>
            </w:r>
            <w:r w:rsidRPr="002E47C2">
              <w:rPr>
                <w:rFonts w:ascii="Arial" w:eastAsia="Times New Roman" w:hAnsi="Arial" w:cs="Nazanin"/>
                <w:b/>
                <w:bCs/>
                <w:sz w:val="24"/>
                <w:szCs w:val="24"/>
              </w:rPr>
              <w:t>cc</w:t>
            </w:r>
            <w:r w:rsidRPr="002E47C2">
              <w:rPr>
                <w:rFonts w:ascii="Arial" w:eastAsia="Times New Roman" w:hAnsi="Arial" w:cs="Nazanin"/>
                <w:b/>
                <w:bCs/>
                <w:sz w:val="24"/>
                <w:szCs w:val="24"/>
                <w:rtl/>
              </w:rPr>
              <w:t>)</w:t>
            </w:r>
          </w:p>
        </w:tc>
        <w:tc>
          <w:tcPr>
            <w:tcW w:w="3280" w:type="dxa"/>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hideMark/>
          </w:tcPr>
          <w:p w:rsidR="00B256F0" w:rsidRPr="002E47C2" w:rsidRDefault="00B256F0" w:rsidP="00784D7F">
            <w:pPr>
              <w:bidi/>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tl/>
              </w:rPr>
              <w:t>توضيحات</w:t>
            </w:r>
          </w:p>
        </w:tc>
      </w:tr>
      <w:tr w:rsidR="00B256F0" w:rsidRPr="00784D7F" w:rsidTr="00784D7F">
        <w:trPr>
          <w:trHeight w:val="555"/>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A</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ميني</w:t>
            </w:r>
          </w:p>
        </w:tc>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كمتراز3050</w:t>
            </w:r>
          </w:p>
        </w:tc>
        <w:tc>
          <w:tcPr>
            <w:tcW w:w="1600" w:type="dxa"/>
            <w:tcBorders>
              <w:top w:val="nil"/>
              <w:left w:val="single" w:sz="4" w:space="0" w:color="auto"/>
              <w:bottom w:val="single" w:sz="4" w:space="0" w:color="auto"/>
              <w:right w:val="nil"/>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كمتراز1000</w:t>
            </w:r>
          </w:p>
        </w:tc>
        <w:tc>
          <w:tcPr>
            <w:tcW w:w="3280" w:type="dxa"/>
            <w:tcBorders>
              <w:top w:val="nil"/>
              <w:left w:val="single" w:sz="4" w:space="0" w:color="auto"/>
              <w:bottom w:val="single" w:sz="4" w:space="0" w:color="auto"/>
              <w:right w:val="single" w:sz="8"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sz w:val="20"/>
                <w:szCs w:val="20"/>
              </w:rPr>
            </w:pPr>
            <w:r w:rsidRPr="002E47C2">
              <w:rPr>
                <w:rFonts w:ascii="Arial" w:eastAsia="Times New Roman" w:hAnsi="Arial" w:cs="Nazanin"/>
                <w:sz w:val="20"/>
                <w:szCs w:val="20"/>
                <w:rtl/>
              </w:rPr>
              <w:t>معمولا دو درب</w:t>
            </w:r>
          </w:p>
        </w:tc>
      </w:tr>
      <w:tr w:rsidR="00B256F0" w:rsidRPr="00784D7F" w:rsidTr="00784D7F">
        <w:trPr>
          <w:trHeight w:val="555"/>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B</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كوچك</w:t>
            </w:r>
          </w:p>
        </w:tc>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كمتراز3745</w:t>
            </w:r>
          </w:p>
        </w:tc>
        <w:tc>
          <w:tcPr>
            <w:tcW w:w="1600" w:type="dxa"/>
            <w:tcBorders>
              <w:top w:val="nil"/>
              <w:left w:val="single" w:sz="4" w:space="0" w:color="auto"/>
              <w:bottom w:val="single" w:sz="4" w:space="0" w:color="auto"/>
              <w:right w:val="nil"/>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؛1000تا1500</w:t>
            </w:r>
          </w:p>
        </w:tc>
        <w:tc>
          <w:tcPr>
            <w:tcW w:w="3280" w:type="dxa"/>
            <w:tcBorders>
              <w:top w:val="nil"/>
              <w:left w:val="single" w:sz="4" w:space="0" w:color="auto"/>
              <w:bottom w:val="single" w:sz="4" w:space="0" w:color="auto"/>
              <w:right w:val="single" w:sz="8" w:space="0" w:color="auto"/>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sz w:val="20"/>
                <w:szCs w:val="20"/>
              </w:rPr>
            </w:pPr>
            <w:r w:rsidRPr="002E47C2">
              <w:rPr>
                <w:rFonts w:ascii="Arial" w:eastAsia="Times New Roman" w:hAnsi="Arial" w:cs="Nazanin"/>
                <w:sz w:val="20"/>
                <w:szCs w:val="20"/>
              </w:rPr>
              <w:t> </w:t>
            </w:r>
          </w:p>
        </w:tc>
      </w:tr>
      <w:tr w:rsidR="00B256F0" w:rsidRPr="00784D7F" w:rsidTr="00784D7F">
        <w:trPr>
          <w:trHeight w:val="555"/>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C</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متوسط پايين</w:t>
            </w:r>
          </w:p>
        </w:tc>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كمتراز4230</w:t>
            </w:r>
          </w:p>
        </w:tc>
        <w:tc>
          <w:tcPr>
            <w:tcW w:w="1600" w:type="dxa"/>
            <w:tcBorders>
              <w:top w:val="nil"/>
              <w:left w:val="single" w:sz="4" w:space="0" w:color="auto"/>
              <w:bottom w:val="single" w:sz="4" w:space="0" w:color="auto"/>
              <w:right w:val="nil"/>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؛1300تا2000</w:t>
            </w:r>
          </w:p>
        </w:tc>
        <w:tc>
          <w:tcPr>
            <w:tcW w:w="3280" w:type="dxa"/>
            <w:tcBorders>
              <w:top w:val="nil"/>
              <w:left w:val="single" w:sz="4" w:space="0" w:color="auto"/>
              <w:bottom w:val="single" w:sz="4" w:space="0" w:color="auto"/>
              <w:right w:val="single" w:sz="8" w:space="0" w:color="auto"/>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sz w:val="20"/>
                <w:szCs w:val="20"/>
              </w:rPr>
            </w:pPr>
            <w:r w:rsidRPr="002E47C2">
              <w:rPr>
                <w:rFonts w:ascii="Arial" w:eastAsia="Times New Roman" w:hAnsi="Arial" w:cs="Nazanin"/>
                <w:sz w:val="20"/>
                <w:szCs w:val="20"/>
              </w:rPr>
              <w:t> </w:t>
            </w:r>
          </w:p>
        </w:tc>
      </w:tr>
      <w:tr w:rsidR="00B256F0" w:rsidRPr="00784D7F" w:rsidTr="00784D7F">
        <w:trPr>
          <w:trHeight w:val="555"/>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D</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متوسط بالا</w:t>
            </w:r>
          </w:p>
        </w:tc>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كمتراز4470</w:t>
            </w:r>
          </w:p>
        </w:tc>
        <w:tc>
          <w:tcPr>
            <w:tcW w:w="1600" w:type="dxa"/>
            <w:tcBorders>
              <w:top w:val="nil"/>
              <w:left w:val="single" w:sz="4" w:space="0" w:color="auto"/>
              <w:bottom w:val="single" w:sz="4" w:space="0" w:color="auto"/>
              <w:right w:val="nil"/>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؛1600تا2800</w:t>
            </w:r>
          </w:p>
        </w:tc>
        <w:tc>
          <w:tcPr>
            <w:tcW w:w="3280" w:type="dxa"/>
            <w:tcBorders>
              <w:top w:val="nil"/>
              <w:left w:val="single" w:sz="4" w:space="0" w:color="auto"/>
              <w:bottom w:val="single" w:sz="4" w:space="0" w:color="auto"/>
              <w:right w:val="single" w:sz="8" w:space="0" w:color="auto"/>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sz w:val="20"/>
                <w:szCs w:val="20"/>
              </w:rPr>
            </w:pPr>
            <w:r w:rsidRPr="002E47C2">
              <w:rPr>
                <w:rFonts w:ascii="Arial" w:eastAsia="Times New Roman" w:hAnsi="Arial" w:cs="Nazanin"/>
                <w:sz w:val="20"/>
                <w:szCs w:val="20"/>
              </w:rPr>
              <w:t> </w:t>
            </w:r>
          </w:p>
        </w:tc>
      </w:tr>
      <w:tr w:rsidR="00B256F0" w:rsidRPr="00784D7F" w:rsidTr="00784D7F">
        <w:trPr>
          <w:trHeight w:val="555"/>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E</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اجرايي</w:t>
            </w:r>
          </w:p>
        </w:tc>
        <w:tc>
          <w:tcPr>
            <w:tcW w:w="1744" w:type="dxa"/>
            <w:tcBorders>
              <w:top w:val="nil"/>
              <w:left w:val="single" w:sz="4" w:space="0" w:color="auto"/>
              <w:bottom w:val="single" w:sz="4"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كمتراز4800</w:t>
            </w:r>
          </w:p>
        </w:tc>
        <w:tc>
          <w:tcPr>
            <w:tcW w:w="1600" w:type="dxa"/>
            <w:tcBorders>
              <w:top w:val="nil"/>
              <w:left w:val="single" w:sz="4" w:space="0" w:color="auto"/>
              <w:bottom w:val="single" w:sz="4" w:space="0" w:color="auto"/>
              <w:right w:val="nil"/>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؛2000تا3500</w:t>
            </w:r>
          </w:p>
        </w:tc>
        <w:tc>
          <w:tcPr>
            <w:tcW w:w="3280" w:type="dxa"/>
            <w:tcBorders>
              <w:top w:val="nil"/>
              <w:left w:val="single" w:sz="4" w:space="0" w:color="auto"/>
              <w:bottom w:val="single" w:sz="4" w:space="0" w:color="auto"/>
              <w:right w:val="single" w:sz="8"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sz w:val="20"/>
                <w:szCs w:val="20"/>
              </w:rPr>
            </w:pPr>
            <w:r w:rsidRPr="002E47C2">
              <w:rPr>
                <w:rFonts w:ascii="Arial" w:eastAsia="Times New Roman" w:hAnsi="Arial" w:cs="Nazanin"/>
                <w:sz w:val="20"/>
                <w:szCs w:val="20"/>
                <w:rtl/>
              </w:rPr>
              <w:t>معمولا 4درب</w:t>
            </w:r>
          </w:p>
        </w:tc>
      </w:tr>
      <w:tr w:rsidR="00B256F0" w:rsidRPr="00784D7F" w:rsidTr="00784D7F">
        <w:trPr>
          <w:trHeight w:val="555"/>
        </w:trPr>
        <w:tc>
          <w:tcPr>
            <w:tcW w:w="1247" w:type="dxa"/>
            <w:tcBorders>
              <w:top w:val="nil"/>
              <w:left w:val="single" w:sz="8" w:space="0" w:color="auto"/>
              <w:bottom w:val="single" w:sz="8" w:space="0" w:color="auto"/>
              <w:right w:val="single" w:sz="4" w:space="0" w:color="auto"/>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SUV</w:t>
            </w:r>
          </w:p>
        </w:tc>
        <w:tc>
          <w:tcPr>
            <w:tcW w:w="1269" w:type="dxa"/>
            <w:tcBorders>
              <w:top w:val="nil"/>
              <w:left w:val="single" w:sz="4" w:space="0" w:color="auto"/>
              <w:bottom w:val="single" w:sz="8"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تركيبي</w:t>
            </w:r>
          </w:p>
        </w:tc>
        <w:tc>
          <w:tcPr>
            <w:tcW w:w="1744" w:type="dxa"/>
            <w:tcBorders>
              <w:top w:val="nil"/>
              <w:left w:val="single" w:sz="4" w:space="0" w:color="auto"/>
              <w:bottom w:val="single" w:sz="8" w:space="0" w:color="auto"/>
              <w:right w:val="single" w:sz="4" w:space="0" w:color="auto"/>
            </w:tcBorders>
            <w:shd w:val="clear" w:color="auto" w:fill="auto"/>
            <w:noWrap/>
            <w:vAlign w:val="center"/>
            <w:hideMark/>
          </w:tcPr>
          <w:p w:rsidR="00B256F0" w:rsidRPr="002E47C2" w:rsidRDefault="00B256F0"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تركيبي</w:t>
            </w:r>
          </w:p>
        </w:tc>
        <w:tc>
          <w:tcPr>
            <w:tcW w:w="1600" w:type="dxa"/>
            <w:tcBorders>
              <w:top w:val="nil"/>
              <w:left w:val="single" w:sz="4" w:space="0" w:color="auto"/>
              <w:bottom w:val="single" w:sz="8" w:space="0" w:color="auto"/>
              <w:right w:val="nil"/>
            </w:tcBorders>
            <w:shd w:val="clear" w:color="auto" w:fill="auto"/>
            <w:noWrap/>
            <w:vAlign w:val="center"/>
            <w:hideMark/>
          </w:tcPr>
          <w:p w:rsidR="00B256F0" w:rsidRPr="002E47C2" w:rsidRDefault="00B256F0" w:rsidP="00784D7F">
            <w:pPr>
              <w:spacing w:after="0" w:line="240" w:lineRule="auto"/>
              <w:jc w:val="center"/>
              <w:rPr>
                <w:rFonts w:ascii="Arial" w:eastAsia="Times New Roman" w:hAnsi="Arial" w:cs="Nazanin"/>
                <w:b/>
                <w:bCs/>
              </w:rPr>
            </w:pPr>
            <w:r w:rsidRPr="002E47C2">
              <w:rPr>
                <w:rFonts w:ascii="Arial" w:eastAsia="Times New Roman" w:hAnsi="Arial" w:cs="Nazanin"/>
                <w:b/>
                <w:bCs/>
              </w:rPr>
              <w:t> </w:t>
            </w:r>
          </w:p>
        </w:tc>
        <w:tc>
          <w:tcPr>
            <w:tcW w:w="3280" w:type="dxa"/>
            <w:tcBorders>
              <w:top w:val="nil"/>
              <w:left w:val="single" w:sz="4" w:space="0" w:color="auto"/>
              <w:bottom w:val="single" w:sz="8" w:space="0" w:color="auto"/>
              <w:right w:val="single" w:sz="8" w:space="0" w:color="auto"/>
            </w:tcBorders>
            <w:shd w:val="clear" w:color="auto" w:fill="auto"/>
            <w:vAlign w:val="center"/>
            <w:hideMark/>
          </w:tcPr>
          <w:p w:rsidR="00B256F0" w:rsidRPr="002E47C2" w:rsidRDefault="00B256F0" w:rsidP="00784D7F">
            <w:pPr>
              <w:bidi/>
              <w:spacing w:after="0" w:line="240" w:lineRule="auto"/>
              <w:jc w:val="center"/>
              <w:rPr>
                <w:rFonts w:ascii="Arial" w:eastAsia="Times New Roman" w:hAnsi="Arial" w:cs="Nazanin"/>
                <w:sz w:val="20"/>
                <w:szCs w:val="20"/>
              </w:rPr>
            </w:pPr>
            <w:r w:rsidRPr="002E47C2">
              <w:rPr>
                <w:rFonts w:ascii="Arial" w:eastAsia="Times New Roman" w:hAnsi="Arial" w:cs="Nazanin"/>
                <w:sz w:val="20"/>
                <w:szCs w:val="20"/>
                <w:rtl/>
              </w:rPr>
              <w:t>دو ديفرانسيل با مانور پذيري ويژه و قابليت سفر در جاده هاي خاكي(</w:t>
            </w:r>
            <w:r w:rsidRPr="002E47C2">
              <w:rPr>
                <w:rFonts w:ascii="Arial" w:eastAsia="Times New Roman" w:hAnsi="Arial" w:cs="Nazanin"/>
                <w:sz w:val="20"/>
                <w:szCs w:val="20"/>
              </w:rPr>
              <w:t>Off road</w:t>
            </w:r>
            <w:r w:rsidRPr="002E47C2">
              <w:rPr>
                <w:rFonts w:ascii="Arial" w:eastAsia="Times New Roman" w:hAnsi="Arial" w:cs="Nazanin"/>
                <w:sz w:val="20"/>
                <w:szCs w:val="20"/>
                <w:rtl/>
              </w:rPr>
              <w:t>)</w:t>
            </w:r>
          </w:p>
        </w:tc>
      </w:tr>
      <w:tr w:rsidR="00B256F0" w:rsidRPr="00784D7F" w:rsidTr="00784D7F">
        <w:trPr>
          <w:trHeight w:val="255"/>
        </w:trPr>
        <w:tc>
          <w:tcPr>
            <w:tcW w:w="1247" w:type="dxa"/>
            <w:tcBorders>
              <w:top w:val="nil"/>
              <w:left w:val="nil"/>
              <w:bottom w:val="nil"/>
              <w:right w:val="nil"/>
            </w:tcBorders>
            <w:shd w:val="clear" w:color="auto" w:fill="auto"/>
            <w:noWrap/>
            <w:vAlign w:val="bottom"/>
            <w:hideMark/>
          </w:tcPr>
          <w:p w:rsidR="00B256F0" w:rsidRPr="002E47C2" w:rsidRDefault="00B256F0" w:rsidP="00784D7F">
            <w:pPr>
              <w:bidi/>
              <w:spacing w:after="0" w:line="240" w:lineRule="auto"/>
              <w:rPr>
                <w:rFonts w:ascii="Arial" w:eastAsia="Times New Roman" w:hAnsi="Arial" w:cs="Nazanin"/>
                <w:sz w:val="20"/>
                <w:szCs w:val="20"/>
              </w:rPr>
            </w:pPr>
            <w:r w:rsidRPr="002E47C2">
              <w:rPr>
                <w:rFonts w:ascii="Arial" w:eastAsia="Times New Roman" w:hAnsi="Arial" w:cs="Nazanin"/>
                <w:sz w:val="20"/>
                <w:szCs w:val="20"/>
                <w:rtl/>
              </w:rPr>
              <w:t>مرجع:(</w:t>
            </w:r>
            <w:r w:rsidRPr="002E47C2">
              <w:rPr>
                <w:rFonts w:ascii="Arial" w:eastAsia="Times New Roman" w:hAnsi="Arial" w:cs="Nazanin"/>
                <w:sz w:val="20"/>
                <w:szCs w:val="20"/>
              </w:rPr>
              <w:t>EIU</w:t>
            </w:r>
            <w:r w:rsidRPr="002E47C2">
              <w:rPr>
                <w:rFonts w:ascii="Arial" w:eastAsia="Times New Roman" w:hAnsi="Arial" w:cs="Nazanin"/>
                <w:sz w:val="20"/>
                <w:szCs w:val="20"/>
                <w:rtl/>
              </w:rPr>
              <w:t>)</w:t>
            </w:r>
          </w:p>
        </w:tc>
        <w:tc>
          <w:tcPr>
            <w:tcW w:w="1269" w:type="dxa"/>
            <w:tcBorders>
              <w:top w:val="nil"/>
              <w:left w:val="nil"/>
              <w:bottom w:val="nil"/>
              <w:right w:val="nil"/>
            </w:tcBorders>
            <w:shd w:val="clear" w:color="auto" w:fill="auto"/>
            <w:noWrap/>
            <w:vAlign w:val="bottom"/>
            <w:hideMark/>
          </w:tcPr>
          <w:p w:rsidR="00B256F0" w:rsidRPr="002E47C2" w:rsidRDefault="00B256F0" w:rsidP="00784D7F">
            <w:pPr>
              <w:spacing w:after="0" w:line="240" w:lineRule="auto"/>
              <w:rPr>
                <w:rFonts w:ascii="Arial" w:eastAsia="Times New Roman" w:hAnsi="Arial" w:cs="Nazanin"/>
                <w:sz w:val="20"/>
                <w:szCs w:val="20"/>
              </w:rPr>
            </w:pPr>
          </w:p>
        </w:tc>
        <w:tc>
          <w:tcPr>
            <w:tcW w:w="1744" w:type="dxa"/>
            <w:tcBorders>
              <w:top w:val="nil"/>
              <w:left w:val="nil"/>
              <w:bottom w:val="nil"/>
              <w:right w:val="nil"/>
            </w:tcBorders>
            <w:shd w:val="clear" w:color="auto" w:fill="auto"/>
            <w:noWrap/>
            <w:vAlign w:val="bottom"/>
            <w:hideMark/>
          </w:tcPr>
          <w:p w:rsidR="00B256F0" w:rsidRPr="002E47C2" w:rsidRDefault="00B256F0" w:rsidP="00784D7F">
            <w:pPr>
              <w:spacing w:after="0" w:line="240" w:lineRule="auto"/>
              <w:rPr>
                <w:rFonts w:ascii="Arial" w:eastAsia="Times New Roman" w:hAnsi="Arial" w:cs="Nazanin"/>
                <w:sz w:val="20"/>
                <w:szCs w:val="20"/>
              </w:rPr>
            </w:pPr>
          </w:p>
        </w:tc>
        <w:tc>
          <w:tcPr>
            <w:tcW w:w="1600" w:type="dxa"/>
            <w:tcBorders>
              <w:top w:val="nil"/>
              <w:left w:val="nil"/>
              <w:bottom w:val="nil"/>
              <w:right w:val="nil"/>
            </w:tcBorders>
            <w:shd w:val="clear" w:color="auto" w:fill="auto"/>
            <w:noWrap/>
            <w:vAlign w:val="bottom"/>
            <w:hideMark/>
          </w:tcPr>
          <w:p w:rsidR="00B256F0" w:rsidRPr="002E47C2" w:rsidRDefault="00B256F0" w:rsidP="00784D7F">
            <w:pPr>
              <w:spacing w:after="0" w:line="240" w:lineRule="auto"/>
              <w:rPr>
                <w:rFonts w:ascii="Arial" w:eastAsia="Times New Roman" w:hAnsi="Arial" w:cs="Nazanin"/>
                <w:sz w:val="20"/>
                <w:szCs w:val="20"/>
              </w:rPr>
            </w:pPr>
          </w:p>
        </w:tc>
        <w:tc>
          <w:tcPr>
            <w:tcW w:w="3280" w:type="dxa"/>
            <w:tcBorders>
              <w:top w:val="nil"/>
              <w:left w:val="nil"/>
              <w:bottom w:val="nil"/>
              <w:right w:val="nil"/>
            </w:tcBorders>
            <w:shd w:val="clear" w:color="auto" w:fill="auto"/>
            <w:noWrap/>
            <w:vAlign w:val="bottom"/>
            <w:hideMark/>
          </w:tcPr>
          <w:p w:rsidR="00B256F0" w:rsidRPr="002E47C2" w:rsidRDefault="00B256F0" w:rsidP="00784D7F">
            <w:pPr>
              <w:spacing w:after="0" w:line="240" w:lineRule="auto"/>
              <w:rPr>
                <w:rFonts w:ascii="Arial" w:eastAsia="Times New Roman" w:hAnsi="Arial" w:cs="Nazanin"/>
                <w:sz w:val="20"/>
                <w:szCs w:val="20"/>
              </w:rPr>
            </w:pPr>
          </w:p>
        </w:tc>
      </w:tr>
      <w:tr w:rsidR="00B256F0" w:rsidRPr="00784D7F" w:rsidTr="00784D7F">
        <w:trPr>
          <w:trHeight w:val="255"/>
        </w:trPr>
        <w:tc>
          <w:tcPr>
            <w:tcW w:w="1247" w:type="dxa"/>
            <w:tcBorders>
              <w:top w:val="nil"/>
              <w:left w:val="nil"/>
              <w:bottom w:val="nil"/>
              <w:right w:val="nil"/>
            </w:tcBorders>
            <w:shd w:val="clear" w:color="auto" w:fill="auto"/>
            <w:noWrap/>
            <w:vAlign w:val="bottom"/>
            <w:hideMark/>
          </w:tcPr>
          <w:p w:rsidR="00B256F0" w:rsidRPr="00784D7F" w:rsidRDefault="00B256F0" w:rsidP="00784D7F">
            <w:pPr>
              <w:spacing w:after="0" w:line="240" w:lineRule="auto"/>
              <w:rPr>
                <w:rFonts w:ascii="Arial" w:eastAsia="Times New Roman" w:hAnsi="Arial" w:cs="Arial"/>
                <w:sz w:val="20"/>
                <w:szCs w:val="20"/>
              </w:rPr>
            </w:pPr>
          </w:p>
        </w:tc>
        <w:tc>
          <w:tcPr>
            <w:tcW w:w="1269" w:type="dxa"/>
            <w:tcBorders>
              <w:top w:val="nil"/>
              <w:left w:val="nil"/>
              <w:bottom w:val="nil"/>
              <w:right w:val="nil"/>
            </w:tcBorders>
            <w:shd w:val="clear" w:color="auto" w:fill="auto"/>
            <w:noWrap/>
            <w:vAlign w:val="bottom"/>
            <w:hideMark/>
          </w:tcPr>
          <w:p w:rsidR="00B256F0" w:rsidRPr="00784D7F" w:rsidRDefault="00B256F0" w:rsidP="00784D7F">
            <w:pPr>
              <w:spacing w:after="0" w:line="240" w:lineRule="auto"/>
              <w:rPr>
                <w:rFonts w:ascii="Arial" w:eastAsia="Times New Roman" w:hAnsi="Arial" w:cs="Arial"/>
                <w:sz w:val="20"/>
                <w:szCs w:val="20"/>
              </w:rPr>
            </w:pPr>
          </w:p>
        </w:tc>
        <w:tc>
          <w:tcPr>
            <w:tcW w:w="1744" w:type="dxa"/>
            <w:tcBorders>
              <w:top w:val="nil"/>
              <w:left w:val="nil"/>
              <w:bottom w:val="nil"/>
              <w:right w:val="nil"/>
            </w:tcBorders>
            <w:shd w:val="clear" w:color="auto" w:fill="auto"/>
            <w:noWrap/>
            <w:vAlign w:val="bottom"/>
            <w:hideMark/>
          </w:tcPr>
          <w:p w:rsidR="00B256F0" w:rsidRPr="00784D7F" w:rsidRDefault="00B256F0" w:rsidP="00784D7F">
            <w:pPr>
              <w:spacing w:after="0" w:line="240" w:lineRule="auto"/>
              <w:rPr>
                <w:rFonts w:ascii="Arial" w:eastAsia="Times New Roman" w:hAnsi="Arial" w:cs="Arial"/>
                <w:sz w:val="20"/>
                <w:szCs w:val="20"/>
              </w:rPr>
            </w:pPr>
          </w:p>
        </w:tc>
        <w:tc>
          <w:tcPr>
            <w:tcW w:w="1600" w:type="dxa"/>
            <w:tcBorders>
              <w:top w:val="nil"/>
              <w:left w:val="nil"/>
              <w:bottom w:val="nil"/>
              <w:right w:val="nil"/>
            </w:tcBorders>
            <w:shd w:val="clear" w:color="auto" w:fill="auto"/>
            <w:noWrap/>
            <w:vAlign w:val="bottom"/>
            <w:hideMark/>
          </w:tcPr>
          <w:p w:rsidR="00B256F0" w:rsidRPr="00784D7F" w:rsidRDefault="00B256F0" w:rsidP="00784D7F">
            <w:pPr>
              <w:spacing w:after="0" w:line="240" w:lineRule="auto"/>
              <w:rPr>
                <w:rFonts w:ascii="Arial" w:eastAsia="Times New Roman" w:hAnsi="Arial" w:cs="Arial"/>
                <w:sz w:val="20"/>
                <w:szCs w:val="20"/>
              </w:rPr>
            </w:pPr>
          </w:p>
        </w:tc>
        <w:tc>
          <w:tcPr>
            <w:tcW w:w="3280" w:type="dxa"/>
            <w:tcBorders>
              <w:top w:val="nil"/>
              <w:left w:val="nil"/>
              <w:bottom w:val="nil"/>
              <w:right w:val="nil"/>
            </w:tcBorders>
            <w:shd w:val="clear" w:color="auto" w:fill="auto"/>
            <w:noWrap/>
            <w:vAlign w:val="bottom"/>
            <w:hideMark/>
          </w:tcPr>
          <w:p w:rsidR="00B256F0" w:rsidRPr="00784D7F" w:rsidRDefault="00B256F0" w:rsidP="00784D7F">
            <w:pPr>
              <w:spacing w:after="0" w:line="240" w:lineRule="auto"/>
              <w:rPr>
                <w:rFonts w:ascii="Arial" w:eastAsia="Times New Roman" w:hAnsi="Arial" w:cs="Arial"/>
                <w:sz w:val="20"/>
                <w:szCs w:val="20"/>
              </w:rPr>
            </w:pPr>
          </w:p>
        </w:tc>
      </w:tr>
    </w:tbl>
    <w:p w:rsidR="00784D7F" w:rsidRDefault="00784D7F" w:rsidP="00355A76">
      <w:pPr>
        <w:jc w:val="right"/>
        <w:rPr>
          <w:rFonts w:cs="B Titr"/>
          <w:rtl/>
          <w:lang w:bidi="fa-IR"/>
        </w:rPr>
      </w:pPr>
    </w:p>
    <w:p w:rsidR="00784D7F" w:rsidRDefault="00784D7F" w:rsidP="00355A76">
      <w:pPr>
        <w:jc w:val="right"/>
        <w:rPr>
          <w:rFonts w:cs="B Titr"/>
          <w:rtl/>
          <w:lang w:bidi="fa-IR"/>
        </w:rPr>
      </w:pPr>
    </w:p>
    <w:p w:rsidR="00EA645B" w:rsidRDefault="00EA645B" w:rsidP="00355A76">
      <w:pPr>
        <w:jc w:val="right"/>
        <w:rPr>
          <w:rFonts w:cs="B Titr"/>
          <w:rtl/>
          <w:lang w:bidi="fa-IR"/>
        </w:rPr>
      </w:pPr>
    </w:p>
    <w:p w:rsidR="00EA645B" w:rsidRDefault="00EA645B" w:rsidP="00355A76">
      <w:pPr>
        <w:jc w:val="right"/>
        <w:rPr>
          <w:rFonts w:cs="B Titr"/>
          <w:rtl/>
          <w:lang w:bidi="fa-IR"/>
        </w:rPr>
      </w:pPr>
    </w:p>
    <w:p w:rsidR="00EA645B" w:rsidRDefault="00EA645B" w:rsidP="00355A76">
      <w:pPr>
        <w:jc w:val="right"/>
        <w:rPr>
          <w:rFonts w:cs="B Titr"/>
          <w:rtl/>
          <w:lang w:bidi="fa-IR"/>
        </w:rPr>
      </w:pPr>
    </w:p>
    <w:p w:rsidR="00EA645B" w:rsidRDefault="00EA645B" w:rsidP="00355A76">
      <w:pPr>
        <w:jc w:val="right"/>
        <w:rPr>
          <w:rFonts w:cs="B Titr"/>
          <w:rtl/>
          <w:lang w:bidi="fa-IR"/>
        </w:rPr>
      </w:pPr>
    </w:p>
    <w:p w:rsidR="00C75DF3" w:rsidRDefault="00C75DF3" w:rsidP="00355A76">
      <w:pPr>
        <w:jc w:val="right"/>
        <w:rPr>
          <w:rFonts w:cs="B Titr"/>
          <w:rtl/>
          <w:lang w:bidi="fa-IR"/>
        </w:rPr>
      </w:pPr>
    </w:p>
    <w:p w:rsidR="00EA645B" w:rsidRDefault="00EA645B" w:rsidP="00355A76">
      <w:pPr>
        <w:jc w:val="right"/>
        <w:rPr>
          <w:rFonts w:cs="B Titr"/>
          <w:rtl/>
          <w:lang w:bidi="fa-IR"/>
        </w:rPr>
      </w:pPr>
    </w:p>
    <w:p w:rsidR="00EA645B" w:rsidRDefault="00EA645B" w:rsidP="00355A76">
      <w:pPr>
        <w:jc w:val="right"/>
        <w:rPr>
          <w:rFonts w:cs="B Titr"/>
          <w:rtl/>
          <w:lang w:bidi="fa-IR"/>
        </w:rPr>
      </w:pPr>
    </w:p>
    <w:p w:rsidR="00EA645B" w:rsidRDefault="00EA645B" w:rsidP="00355A76">
      <w:pPr>
        <w:jc w:val="right"/>
        <w:rPr>
          <w:rFonts w:cs="B Titr"/>
          <w:rtl/>
          <w:lang w:bidi="fa-IR"/>
        </w:rPr>
      </w:pPr>
    </w:p>
    <w:tbl>
      <w:tblPr>
        <w:bidiVisual/>
        <w:tblW w:w="8380" w:type="dxa"/>
        <w:tblInd w:w="93" w:type="dxa"/>
        <w:tblLook w:val="04A0"/>
      </w:tblPr>
      <w:tblGrid>
        <w:gridCol w:w="860"/>
        <w:gridCol w:w="2175"/>
        <w:gridCol w:w="1765"/>
        <w:gridCol w:w="2270"/>
        <w:gridCol w:w="1310"/>
      </w:tblGrid>
      <w:tr w:rsidR="00EA645B" w:rsidRPr="002E47C2" w:rsidTr="002E47C2">
        <w:trPr>
          <w:trHeight w:val="615"/>
        </w:trPr>
        <w:tc>
          <w:tcPr>
            <w:tcW w:w="8380" w:type="dxa"/>
            <w:gridSpan w:val="5"/>
            <w:tcBorders>
              <w:top w:val="single" w:sz="8" w:space="0" w:color="auto"/>
              <w:left w:val="single" w:sz="8" w:space="0" w:color="auto"/>
              <w:bottom w:val="nil"/>
              <w:right w:val="single" w:sz="8" w:space="0" w:color="auto"/>
            </w:tcBorders>
            <w:shd w:val="clear" w:color="auto" w:fill="D9D9D9" w:themeFill="background1" w:themeFillShade="D9"/>
            <w:noWrap/>
            <w:vAlign w:val="center"/>
            <w:hideMark/>
          </w:tcPr>
          <w:p w:rsidR="00EA645B" w:rsidRPr="002E47C2" w:rsidRDefault="00EA645B" w:rsidP="00230BE7">
            <w:pPr>
              <w:bidi/>
              <w:spacing w:after="0" w:line="240" w:lineRule="auto"/>
              <w:jc w:val="center"/>
              <w:rPr>
                <w:rFonts w:ascii="Arial" w:eastAsia="Times New Roman" w:hAnsi="Arial" w:cs="Nazanin"/>
                <w:b/>
                <w:bCs/>
                <w:sz w:val="24"/>
                <w:szCs w:val="24"/>
              </w:rPr>
            </w:pPr>
            <w:r w:rsidRPr="002E47C2">
              <w:rPr>
                <w:rFonts w:cs="Nazanin" w:hint="cs"/>
                <w:b/>
                <w:bCs/>
                <w:rtl/>
                <w:lang w:bidi="fa-IR"/>
              </w:rPr>
              <w:lastRenderedPageBreak/>
              <w:t>پیوست شماره 2 :</w:t>
            </w:r>
            <w:r w:rsidRPr="002E47C2">
              <w:rPr>
                <w:rFonts w:cs="Nazanin" w:hint="cs"/>
                <w:rtl/>
                <w:lang w:bidi="fa-IR"/>
              </w:rPr>
              <w:t xml:space="preserve"> </w:t>
            </w:r>
            <w:r w:rsidRPr="002E47C2">
              <w:rPr>
                <w:rFonts w:ascii="Arial" w:eastAsia="Times New Roman" w:hAnsi="Arial" w:cs="Nazanin"/>
                <w:b/>
                <w:bCs/>
                <w:rtl/>
              </w:rPr>
              <w:t>تعداد مدل موجود در هر كلاس خودرو بر اساس آمار توليد تا تيرماه 1393</w:t>
            </w:r>
          </w:p>
        </w:tc>
      </w:tr>
      <w:tr w:rsidR="00EA645B" w:rsidRPr="002E47C2" w:rsidTr="002E47C2">
        <w:trPr>
          <w:trHeight w:val="615"/>
        </w:trPr>
        <w:tc>
          <w:tcPr>
            <w:tcW w:w="860" w:type="dxa"/>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rsidR="00EA645B" w:rsidRPr="002E47C2" w:rsidRDefault="00EA645B" w:rsidP="00784D7F">
            <w:pPr>
              <w:bidi/>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tl/>
              </w:rPr>
              <w:t>كلاس</w:t>
            </w:r>
          </w:p>
        </w:tc>
        <w:tc>
          <w:tcPr>
            <w:tcW w:w="2175" w:type="dxa"/>
            <w:tcBorders>
              <w:top w:val="single" w:sz="8" w:space="0" w:color="auto"/>
              <w:left w:val="nil"/>
              <w:bottom w:val="nil"/>
              <w:right w:val="single" w:sz="8" w:space="0" w:color="auto"/>
            </w:tcBorders>
            <w:shd w:val="clear" w:color="auto" w:fill="F2F2F2" w:themeFill="background1" w:themeFillShade="F2"/>
            <w:noWrap/>
            <w:vAlign w:val="center"/>
            <w:hideMark/>
          </w:tcPr>
          <w:p w:rsidR="00EA645B" w:rsidRPr="002E47C2" w:rsidRDefault="00EA645B" w:rsidP="00784D7F">
            <w:pPr>
              <w:bidi/>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tl/>
              </w:rPr>
              <w:t>نوع خودرو</w:t>
            </w:r>
          </w:p>
        </w:tc>
        <w:tc>
          <w:tcPr>
            <w:tcW w:w="1765"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rsidR="00EA645B" w:rsidRPr="002E47C2" w:rsidRDefault="00EA645B" w:rsidP="00784D7F">
            <w:pPr>
              <w:bidi/>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tl/>
              </w:rPr>
              <w:t>طول بدنه(</w:t>
            </w:r>
            <w:r w:rsidRPr="002E47C2">
              <w:rPr>
                <w:rFonts w:ascii="Arial" w:eastAsia="Times New Roman" w:hAnsi="Arial" w:cs="Nazanin"/>
                <w:b/>
                <w:bCs/>
                <w:sz w:val="24"/>
                <w:szCs w:val="24"/>
              </w:rPr>
              <w:t>mm</w:t>
            </w:r>
            <w:r w:rsidRPr="002E47C2">
              <w:rPr>
                <w:rFonts w:ascii="Arial" w:eastAsia="Times New Roman" w:hAnsi="Arial" w:cs="Nazanin"/>
                <w:b/>
                <w:bCs/>
                <w:sz w:val="24"/>
                <w:szCs w:val="24"/>
                <w:rtl/>
              </w:rPr>
              <w:t>)</w:t>
            </w:r>
          </w:p>
        </w:tc>
        <w:tc>
          <w:tcPr>
            <w:tcW w:w="2270" w:type="dxa"/>
            <w:tcBorders>
              <w:top w:val="single" w:sz="8" w:space="0" w:color="auto"/>
              <w:left w:val="nil"/>
              <w:bottom w:val="nil"/>
              <w:right w:val="single" w:sz="8" w:space="0" w:color="auto"/>
            </w:tcBorders>
            <w:shd w:val="clear" w:color="auto" w:fill="F2F2F2" w:themeFill="background1" w:themeFillShade="F2"/>
            <w:vAlign w:val="center"/>
            <w:hideMark/>
          </w:tcPr>
          <w:p w:rsidR="00EA645B" w:rsidRPr="002E47C2" w:rsidRDefault="00EA645B" w:rsidP="00784D7F">
            <w:pPr>
              <w:bidi/>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tl/>
              </w:rPr>
              <w:t>حجم موتور(</w:t>
            </w:r>
            <w:r w:rsidRPr="002E47C2">
              <w:rPr>
                <w:rFonts w:ascii="Arial" w:eastAsia="Times New Roman" w:hAnsi="Arial" w:cs="Nazanin"/>
                <w:b/>
                <w:bCs/>
                <w:sz w:val="24"/>
                <w:szCs w:val="24"/>
              </w:rPr>
              <w:t>cc</w:t>
            </w:r>
            <w:r w:rsidRPr="002E47C2">
              <w:rPr>
                <w:rFonts w:ascii="Arial" w:eastAsia="Times New Roman" w:hAnsi="Arial" w:cs="Nazanin"/>
                <w:b/>
                <w:bCs/>
                <w:sz w:val="24"/>
                <w:szCs w:val="24"/>
                <w:rtl/>
              </w:rPr>
              <w:t>)</w:t>
            </w:r>
          </w:p>
        </w:tc>
        <w:tc>
          <w:tcPr>
            <w:tcW w:w="13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A645B" w:rsidRPr="002E47C2" w:rsidRDefault="00EA645B" w:rsidP="00784D7F">
            <w:pPr>
              <w:bidi/>
              <w:spacing w:after="0" w:line="240" w:lineRule="auto"/>
              <w:jc w:val="center"/>
              <w:rPr>
                <w:rFonts w:ascii="Arial" w:eastAsia="Times New Roman" w:hAnsi="Arial" w:cs="Nazanin"/>
                <w:b/>
                <w:bCs/>
              </w:rPr>
            </w:pPr>
            <w:r w:rsidRPr="002E47C2">
              <w:rPr>
                <w:rFonts w:ascii="Arial" w:eastAsia="Times New Roman" w:hAnsi="Arial" w:cs="Nazanin"/>
                <w:b/>
                <w:bCs/>
                <w:rtl/>
              </w:rPr>
              <w:t>تعداد مدل در هر کلاس</w:t>
            </w:r>
          </w:p>
        </w:tc>
      </w:tr>
      <w:tr w:rsidR="00EA645B" w:rsidRPr="002E47C2" w:rsidTr="00784D7F">
        <w:trPr>
          <w:trHeight w:val="37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A</w:t>
            </w:r>
          </w:p>
        </w:tc>
        <w:tc>
          <w:tcPr>
            <w:tcW w:w="2175" w:type="dxa"/>
            <w:tcBorders>
              <w:top w:val="single" w:sz="8" w:space="0" w:color="auto"/>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w:t>
            </w:r>
          </w:p>
        </w:tc>
        <w:tc>
          <w:tcPr>
            <w:tcW w:w="17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كمتراز3050</w:t>
            </w:r>
          </w:p>
        </w:tc>
        <w:tc>
          <w:tcPr>
            <w:tcW w:w="2270" w:type="dxa"/>
            <w:tcBorders>
              <w:top w:val="single" w:sz="8" w:space="0" w:color="auto"/>
              <w:left w:val="nil"/>
              <w:bottom w:val="single" w:sz="8"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كمتراز1000</w:t>
            </w:r>
          </w:p>
        </w:tc>
        <w:tc>
          <w:tcPr>
            <w:tcW w:w="131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0</w:t>
            </w:r>
          </w:p>
        </w:tc>
      </w:tr>
      <w:tr w:rsidR="00EA645B" w:rsidRPr="002E47C2" w:rsidTr="00784D7F">
        <w:trPr>
          <w:trHeight w:val="37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A/B</w:t>
            </w:r>
          </w:p>
        </w:tc>
        <w:tc>
          <w:tcPr>
            <w:tcW w:w="2175"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MVM110 3CYL</w:t>
            </w:r>
          </w:p>
        </w:tc>
        <w:tc>
          <w:tcPr>
            <w:tcW w:w="1765" w:type="dxa"/>
            <w:tcBorders>
              <w:top w:val="nil"/>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3550</w:t>
            </w:r>
          </w:p>
        </w:tc>
        <w:tc>
          <w:tcPr>
            <w:tcW w:w="227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812</w:t>
            </w:r>
          </w:p>
        </w:tc>
        <w:tc>
          <w:tcPr>
            <w:tcW w:w="131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1</w:t>
            </w:r>
          </w:p>
        </w:tc>
      </w:tr>
      <w:tr w:rsidR="00EA645B" w:rsidRPr="002E47C2" w:rsidTr="00784D7F">
        <w:trPr>
          <w:trHeight w:val="300"/>
        </w:trPr>
        <w:tc>
          <w:tcPr>
            <w:tcW w:w="8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B</w:t>
            </w: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MVM110 4CYL</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3550</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1083</w:t>
            </w:r>
          </w:p>
        </w:tc>
        <w:tc>
          <w:tcPr>
            <w:tcW w:w="13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2</w:t>
            </w: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پراید هاچ بک</w:t>
            </w:r>
          </w:p>
        </w:tc>
        <w:tc>
          <w:tcPr>
            <w:tcW w:w="1765" w:type="dxa"/>
            <w:tcBorders>
              <w:top w:val="nil"/>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3615</w:t>
            </w:r>
          </w:p>
        </w:tc>
        <w:tc>
          <w:tcPr>
            <w:tcW w:w="227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1323</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B/C</w:t>
            </w: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 xml:space="preserve">توجوی سدان </w:t>
            </w:r>
            <w:r w:rsidRPr="002E47C2">
              <w:rPr>
                <w:rFonts w:ascii="Arial" w:eastAsia="Times New Roman" w:hAnsi="Arial" w:cs="Nazanin"/>
                <w:b/>
                <w:bCs/>
                <w:sz w:val="18"/>
                <w:szCs w:val="18"/>
              </w:rPr>
              <w:t>J3</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4155</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1299</w:t>
            </w:r>
          </w:p>
        </w:tc>
        <w:tc>
          <w:tcPr>
            <w:tcW w:w="13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4</w:t>
            </w: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 xml:space="preserve">توجوی هاچ بک </w:t>
            </w:r>
            <w:r w:rsidRPr="002E47C2">
              <w:rPr>
                <w:rFonts w:ascii="Arial" w:eastAsia="Times New Roman" w:hAnsi="Arial" w:cs="Nazanin"/>
                <w:b/>
                <w:bCs/>
                <w:sz w:val="18"/>
                <w:szCs w:val="18"/>
              </w:rPr>
              <w:t>J5</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3965</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1299</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پژو206</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1360</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3835</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15"/>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پراید صندوق دار</w:t>
            </w:r>
          </w:p>
        </w:tc>
        <w:tc>
          <w:tcPr>
            <w:tcW w:w="1765" w:type="dxa"/>
            <w:tcBorders>
              <w:top w:val="nil"/>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4167</w:t>
            </w:r>
          </w:p>
        </w:tc>
        <w:tc>
          <w:tcPr>
            <w:tcW w:w="227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1323</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C</w:t>
            </w: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تندر90</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4250</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1598</w:t>
            </w:r>
          </w:p>
        </w:tc>
        <w:tc>
          <w:tcPr>
            <w:tcW w:w="13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5</w:t>
            </w: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تیبا</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4105</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1500</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رانا</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4292</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1587</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مزدا2</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3885</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1498</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 xml:space="preserve">پژو 206 </w:t>
            </w:r>
            <w:r w:rsidRPr="002E47C2">
              <w:rPr>
                <w:rFonts w:ascii="Arial" w:eastAsia="Times New Roman" w:hAnsi="Arial" w:cs="Nazanin"/>
                <w:b/>
                <w:bCs/>
                <w:sz w:val="18"/>
                <w:szCs w:val="18"/>
              </w:rPr>
              <w:t>SD</w:t>
            </w:r>
          </w:p>
        </w:tc>
        <w:tc>
          <w:tcPr>
            <w:tcW w:w="1765" w:type="dxa"/>
            <w:tcBorders>
              <w:top w:val="nil"/>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1587</w:t>
            </w:r>
          </w:p>
        </w:tc>
        <w:tc>
          <w:tcPr>
            <w:tcW w:w="227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4188</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C/D</w:t>
            </w: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MVM530</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4552</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1971</w:t>
            </w:r>
          </w:p>
        </w:tc>
        <w:tc>
          <w:tcPr>
            <w:tcW w:w="13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8</w:t>
            </w: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MVM X33</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4285</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1971</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MVM 315</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4269</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1497</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مزدا 3</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4580</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2000</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 xml:space="preserve">ولیکس </w:t>
            </w:r>
            <w:r w:rsidRPr="002E47C2">
              <w:rPr>
                <w:rFonts w:ascii="Arial" w:eastAsia="Times New Roman" w:hAnsi="Arial" w:cs="Nazanin"/>
                <w:b/>
                <w:bCs/>
                <w:sz w:val="18"/>
                <w:szCs w:val="18"/>
              </w:rPr>
              <w:t>C30</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4453</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1497</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لیفان 520</w:t>
            </w:r>
            <w:r w:rsidRPr="002E47C2">
              <w:rPr>
                <w:rFonts w:ascii="Arial" w:eastAsia="Times New Roman" w:hAnsi="Arial" w:cs="Nazanin"/>
                <w:b/>
                <w:bCs/>
                <w:sz w:val="18"/>
                <w:szCs w:val="18"/>
              </w:rPr>
              <w:t>I</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4370</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1587</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 xml:space="preserve">لیفان </w:t>
            </w:r>
            <w:r w:rsidRPr="002E47C2">
              <w:rPr>
                <w:rFonts w:ascii="Arial" w:eastAsia="Times New Roman" w:hAnsi="Arial" w:cs="Nazanin"/>
                <w:b/>
                <w:bCs/>
                <w:sz w:val="18"/>
                <w:szCs w:val="18"/>
              </w:rPr>
              <w:t>X60</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4325</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1794</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15"/>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پژو405</w:t>
            </w:r>
          </w:p>
        </w:tc>
        <w:tc>
          <w:tcPr>
            <w:tcW w:w="1765" w:type="dxa"/>
            <w:tcBorders>
              <w:top w:val="nil"/>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4408</w:t>
            </w:r>
          </w:p>
        </w:tc>
        <w:tc>
          <w:tcPr>
            <w:tcW w:w="227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1905</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D</w:t>
            </w: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قشقایی</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4315</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1997</w:t>
            </w:r>
          </w:p>
        </w:tc>
        <w:tc>
          <w:tcPr>
            <w:tcW w:w="13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2</w:t>
            </w: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 xml:space="preserve">سمند </w:t>
            </w:r>
            <w:r w:rsidRPr="002E47C2">
              <w:rPr>
                <w:rFonts w:ascii="Arial" w:eastAsia="Times New Roman" w:hAnsi="Arial" w:cs="Nazanin"/>
                <w:b/>
                <w:bCs/>
                <w:sz w:val="18"/>
                <w:szCs w:val="18"/>
              </w:rPr>
              <w:t>LX,SE</w:t>
            </w:r>
          </w:p>
        </w:tc>
        <w:tc>
          <w:tcPr>
            <w:tcW w:w="1765" w:type="dxa"/>
            <w:tcBorders>
              <w:top w:val="nil"/>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4502</w:t>
            </w:r>
          </w:p>
        </w:tc>
        <w:tc>
          <w:tcPr>
            <w:tcW w:w="227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1761</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D/E</w:t>
            </w: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دنا</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4558</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1645</w:t>
            </w:r>
          </w:p>
        </w:tc>
        <w:tc>
          <w:tcPr>
            <w:tcW w:w="13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5</w:t>
            </w: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دنا</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4558</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1905</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لیفان 620</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4550</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1596</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 xml:space="preserve">سمند سورن </w:t>
            </w:r>
            <w:r w:rsidRPr="002E47C2">
              <w:rPr>
                <w:rFonts w:ascii="Arial" w:eastAsia="Times New Roman" w:hAnsi="Arial" w:cs="Nazanin"/>
                <w:b/>
                <w:bCs/>
                <w:sz w:val="18"/>
                <w:szCs w:val="18"/>
              </w:rPr>
              <w:t>ELX</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4534</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1645</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سمند سریر</w:t>
            </w:r>
          </w:p>
        </w:tc>
        <w:tc>
          <w:tcPr>
            <w:tcW w:w="1765" w:type="dxa"/>
            <w:tcBorders>
              <w:top w:val="nil"/>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4710</w:t>
            </w:r>
          </w:p>
        </w:tc>
        <w:tc>
          <w:tcPr>
            <w:tcW w:w="227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1800</w:t>
            </w:r>
          </w:p>
        </w:tc>
        <w:tc>
          <w:tcPr>
            <w:tcW w:w="1310" w:type="dxa"/>
            <w:vMerge/>
            <w:tcBorders>
              <w:top w:val="nil"/>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75"/>
        </w:trPr>
        <w:tc>
          <w:tcPr>
            <w:tcW w:w="860" w:type="dxa"/>
            <w:tcBorders>
              <w:top w:val="nil"/>
              <w:left w:val="single" w:sz="8" w:space="0" w:color="auto"/>
              <w:bottom w:val="nil"/>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E</w:t>
            </w:r>
          </w:p>
        </w:tc>
        <w:tc>
          <w:tcPr>
            <w:tcW w:w="2175" w:type="dxa"/>
            <w:tcBorders>
              <w:top w:val="nil"/>
              <w:left w:val="nil"/>
              <w:bottom w:val="nil"/>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مگان</w:t>
            </w:r>
          </w:p>
        </w:tc>
        <w:tc>
          <w:tcPr>
            <w:tcW w:w="1765" w:type="dxa"/>
            <w:tcBorders>
              <w:top w:val="nil"/>
              <w:left w:val="single" w:sz="8" w:space="0" w:color="auto"/>
              <w:bottom w:val="nil"/>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4498</w:t>
            </w:r>
          </w:p>
        </w:tc>
        <w:tc>
          <w:tcPr>
            <w:tcW w:w="2270" w:type="dxa"/>
            <w:tcBorders>
              <w:top w:val="nil"/>
              <w:left w:val="nil"/>
              <w:bottom w:val="nil"/>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1598</w:t>
            </w:r>
          </w:p>
        </w:tc>
        <w:tc>
          <w:tcPr>
            <w:tcW w:w="1310" w:type="dxa"/>
            <w:tcBorders>
              <w:top w:val="nil"/>
              <w:left w:val="nil"/>
              <w:bottom w:val="nil"/>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1</w:t>
            </w:r>
          </w:p>
        </w:tc>
      </w:tr>
      <w:tr w:rsidR="00EA645B" w:rsidRPr="002E47C2" w:rsidTr="00784D7F">
        <w:trPr>
          <w:trHeight w:val="300"/>
        </w:trPr>
        <w:tc>
          <w:tcPr>
            <w:tcW w:w="8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8"/>
                <w:szCs w:val="28"/>
              </w:rPr>
            </w:pPr>
            <w:r w:rsidRPr="002E47C2">
              <w:rPr>
                <w:rFonts w:ascii="Arial" w:eastAsia="Times New Roman" w:hAnsi="Arial" w:cs="Nazanin"/>
                <w:b/>
                <w:bCs/>
                <w:sz w:val="28"/>
                <w:szCs w:val="28"/>
              </w:rPr>
              <w:t>SUV</w:t>
            </w:r>
          </w:p>
        </w:tc>
        <w:tc>
          <w:tcPr>
            <w:tcW w:w="2175" w:type="dxa"/>
            <w:tcBorders>
              <w:top w:val="single" w:sz="8" w:space="0" w:color="auto"/>
              <w:left w:val="nil"/>
              <w:bottom w:val="single" w:sz="4" w:space="0" w:color="auto"/>
              <w:right w:val="single" w:sz="8" w:space="0" w:color="auto"/>
            </w:tcBorders>
            <w:shd w:val="clear" w:color="auto" w:fill="auto"/>
            <w:noWrap/>
            <w:vAlign w:val="center"/>
            <w:hideMark/>
          </w:tcPr>
          <w:p w:rsidR="00EA645B" w:rsidRPr="002E47C2" w:rsidRDefault="00EA645B" w:rsidP="00784D7F">
            <w:pPr>
              <w:bidi/>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tl/>
              </w:rPr>
              <w:t>سوزوکی</w:t>
            </w:r>
          </w:p>
        </w:tc>
        <w:tc>
          <w:tcPr>
            <w:tcW w:w="176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4500</w:t>
            </w:r>
          </w:p>
        </w:tc>
        <w:tc>
          <w:tcPr>
            <w:tcW w:w="2270" w:type="dxa"/>
            <w:tcBorders>
              <w:top w:val="single" w:sz="8" w:space="0" w:color="auto"/>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2400</w:t>
            </w:r>
          </w:p>
        </w:tc>
        <w:tc>
          <w:tcPr>
            <w:tcW w:w="13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24"/>
                <w:szCs w:val="24"/>
              </w:rPr>
            </w:pPr>
            <w:r w:rsidRPr="002E47C2">
              <w:rPr>
                <w:rFonts w:ascii="Arial" w:eastAsia="Times New Roman" w:hAnsi="Arial" w:cs="Nazanin"/>
                <w:b/>
                <w:bCs/>
                <w:sz w:val="24"/>
                <w:szCs w:val="24"/>
              </w:rPr>
              <w:t>4</w:t>
            </w:r>
          </w:p>
        </w:tc>
      </w:tr>
      <w:tr w:rsidR="00EA645B" w:rsidRPr="002E47C2" w:rsidTr="00784D7F">
        <w:trPr>
          <w:trHeight w:val="300"/>
        </w:trPr>
        <w:tc>
          <w:tcPr>
            <w:tcW w:w="860" w:type="dxa"/>
            <w:vMerge/>
            <w:tcBorders>
              <w:top w:val="single" w:sz="8" w:space="0" w:color="auto"/>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G5</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4640</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2378</w:t>
            </w:r>
          </w:p>
        </w:tc>
        <w:tc>
          <w:tcPr>
            <w:tcW w:w="1310" w:type="dxa"/>
            <w:vMerge/>
            <w:tcBorders>
              <w:top w:val="single" w:sz="8" w:space="0" w:color="auto"/>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00"/>
        </w:trPr>
        <w:tc>
          <w:tcPr>
            <w:tcW w:w="860" w:type="dxa"/>
            <w:vMerge/>
            <w:tcBorders>
              <w:top w:val="single" w:sz="8" w:space="0" w:color="auto"/>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GX5</w:t>
            </w:r>
          </w:p>
        </w:tc>
        <w:tc>
          <w:tcPr>
            <w:tcW w:w="1765" w:type="dxa"/>
            <w:tcBorders>
              <w:top w:val="nil"/>
              <w:left w:val="single" w:sz="8" w:space="0" w:color="auto"/>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4640</w:t>
            </w:r>
          </w:p>
        </w:tc>
        <w:tc>
          <w:tcPr>
            <w:tcW w:w="2270" w:type="dxa"/>
            <w:tcBorders>
              <w:top w:val="nil"/>
              <w:left w:val="nil"/>
              <w:bottom w:val="single" w:sz="4"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2378</w:t>
            </w:r>
          </w:p>
        </w:tc>
        <w:tc>
          <w:tcPr>
            <w:tcW w:w="1310" w:type="dxa"/>
            <w:vMerge/>
            <w:tcBorders>
              <w:top w:val="single" w:sz="8" w:space="0" w:color="auto"/>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784D7F">
        <w:trPr>
          <w:trHeight w:val="315"/>
        </w:trPr>
        <w:tc>
          <w:tcPr>
            <w:tcW w:w="860" w:type="dxa"/>
            <w:vMerge/>
            <w:tcBorders>
              <w:top w:val="single" w:sz="8" w:space="0" w:color="auto"/>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8"/>
                <w:szCs w:val="28"/>
              </w:rPr>
            </w:pPr>
          </w:p>
        </w:tc>
        <w:tc>
          <w:tcPr>
            <w:tcW w:w="2175"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HEROUR</w:t>
            </w:r>
          </w:p>
        </w:tc>
        <w:tc>
          <w:tcPr>
            <w:tcW w:w="1765" w:type="dxa"/>
            <w:tcBorders>
              <w:top w:val="nil"/>
              <w:left w:val="single" w:sz="8" w:space="0" w:color="auto"/>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4675</w:t>
            </w:r>
          </w:p>
        </w:tc>
        <w:tc>
          <w:tcPr>
            <w:tcW w:w="2270" w:type="dxa"/>
            <w:tcBorders>
              <w:top w:val="nil"/>
              <w:left w:val="nil"/>
              <w:bottom w:val="single" w:sz="8" w:space="0" w:color="auto"/>
              <w:right w:val="single" w:sz="8" w:space="0" w:color="auto"/>
            </w:tcBorders>
            <w:shd w:val="clear" w:color="auto" w:fill="auto"/>
            <w:noWrap/>
            <w:vAlign w:val="center"/>
            <w:hideMark/>
          </w:tcPr>
          <w:p w:rsidR="00EA645B" w:rsidRPr="002E47C2" w:rsidRDefault="00EA645B" w:rsidP="00784D7F">
            <w:pPr>
              <w:spacing w:after="0" w:line="240" w:lineRule="auto"/>
              <w:jc w:val="center"/>
              <w:rPr>
                <w:rFonts w:ascii="Arial" w:eastAsia="Times New Roman" w:hAnsi="Arial" w:cs="Nazanin"/>
                <w:b/>
                <w:bCs/>
                <w:sz w:val="18"/>
                <w:szCs w:val="18"/>
              </w:rPr>
            </w:pPr>
            <w:r w:rsidRPr="002E47C2">
              <w:rPr>
                <w:rFonts w:ascii="Arial" w:eastAsia="Times New Roman" w:hAnsi="Arial" w:cs="Nazanin"/>
                <w:b/>
                <w:bCs/>
                <w:sz w:val="18"/>
                <w:szCs w:val="18"/>
              </w:rPr>
              <w:t>2776</w:t>
            </w:r>
          </w:p>
        </w:tc>
        <w:tc>
          <w:tcPr>
            <w:tcW w:w="1310" w:type="dxa"/>
            <w:vMerge/>
            <w:tcBorders>
              <w:top w:val="single" w:sz="8" w:space="0" w:color="auto"/>
              <w:left w:val="single" w:sz="8" w:space="0" w:color="auto"/>
              <w:bottom w:val="single" w:sz="8" w:space="0" w:color="000000"/>
              <w:right w:val="single" w:sz="8" w:space="0" w:color="auto"/>
            </w:tcBorders>
            <w:vAlign w:val="center"/>
            <w:hideMark/>
          </w:tcPr>
          <w:p w:rsidR="00EA645B" w:rsidRPr="002E47C2" w:rsidRDefault="00EA645B" w:rsidP="00784D7F">
            <w:pPr>
              <w:spacing w:after="0" w:line="240" w:lineRule="auto"/>
              <w:rPr>
                <w:rFonts w:ascii="Arial" w:eastAsia="Times New Roman" w:hAnsi="Arial" w:cs="Nazanin"/>
                <w:b/>
                <w:bCs/>
                <w:sz w:val="24"/>
                <w:szCs w:val="24"/>
              </w:rPr>
            </w:pPr>
          </w:p>
        </w:tc>
      </w:tr>
      <w:tr w:rsidR="00EA645B" w:rsidRPr="002E47C2" w:rsidTr="00EA645B">
        <w:trPr>
          <w:trHeight w:val="60"/>
        </w:trPr>
        <w:tc>
          <w:tcPr>
            <w:tcW w:w="7070" w:type="dxa"/>
            <w:gridSpan w:val="4"/>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EA645B" w:rsidRPr="002E47C2" w:rsidRDefault="00EA645B" w:rsidP="00784D7F">
            <w:pPr>
              <w:bidi/>
              <w:spacing w:after="0" w:line="240" w:lineRule="auto"/>
              <w:jc w:val="center"/>
              <w:rPr>
                <w:rFonts w:ascii="Arial" w:eastAsia="Times New Roman" w:hAnsi="Arial" w:cs="Nazanin"/>
                <w:b/>
                <w:bCs/>
                <w:color w:val="FF0000"/>
                <w:sz w:val="24"/>
                <w:szCs w:val="24"/>
              </w:rPr>
            </w:pPr>
            <w:r w:rsidRPr="002E47C2">
              <w:rPr>
                <w:rFonts w:ascii="Arial" w:eastAsia="Times New Roman" w:hAnsi="Arial" w:cs="Nazanin"/>
                <w:b/>
                <w:bCs/>
                <w:color w:val="FF0000"/>
                <w:sz w:val="24"/>
                <w:szCs w:val="24"/>
                <w:rtl/>
              </w:rPr>
              <w:t>جمع مدلها</w:t>
            </w:r>
          </w:p>
        </w:tc>
        <w:tc>
          <w:tcPr>
            <w:tcW w:w="1310" w:type="dxa"/>
            <w:tcBorders>
              <w:top w:val="nil"/>
              <w:left w:val="single" w:sz="8" w:space="0" w:color="auto"/>
              <w:bottom w:val="single" w:sz="8" w:space="0" w:color="auto"/>
              <w:right w:val="single" w:sz="8" w:space="0" w:color="auto"/>
            </w:tcBorders>
            <w:shd w:val="clear" w:color="000000" w:fill="FFFF00"/>
            <w:noWrap/>
            <w:vAlign w:val="center"/>
            <w:hideMark/>
          </w:tcPr>
          <w:p w:rsidR="00EA645B" w:rsidRPr="002E47C2" w:rsidRDefault="00EA645B" w:rsidP="00784D7F">
            <w:pPr>
              <w:spacing w:after="0" w:line="240" w:lineRule="auto"/>
              <w:jc w:val="center"/>
              <w:rPr>
                <w:rFonts w:ascii="Arial" w:eastAsia="Times New Roman" w:hAnsi="Arial" w:cs="Nazanin"/>
                <w:b/>
                <w:bCs/>
                <w:color w:val="FF0000"/>
                <w:sz w:val="24"/>
                <w:szCs w:val="24"/>
              </w:rPr>
            </w:pPr>
            <w:r w:rsidRPr="002E47C2">
              <w:rPr>
                <w:rFonts w:ascii="Arial" w:eastAsia="Times New Roman" w:hAnsi="Arial" w:cs="Nazanin"/>
                <w:b/>
                <w:bCs/>
                <w:color w:val="FF0000"/>
                <w:sz w:val="24"/>
                <w:szCs w:val="24"/>
              </w:rPr>
              <w:t>32</w:t>
            </w:r>
          </w:p>
        </w:tc>
      </w:tr>
    </w:tbl>
    <w:p w:rsidR="00EC74AF" w:rsidRPr="00940779" w:rsidRDefault="00CC3E78" w:rsidP="00EC74AF">
      <w:pPr>
        <w:bidi/>
        <w:spacing w:line="360" w:lineRule="auto"/>
        <w:rPr>
          <w:rFonts w:cs="Nazanin"/>
          <w:b/>
          <w:bCs/>
          <w:sz w:val="28"/>
          <w:szCs w:val="28"/>
          <w:rtl/>
          <w:lang w:bidi="fa-IR"/>
        </w:rPr>
      </w:pPr>
      <w:r w:rsidRPr="00940779">
        <w:rPr>
          <w:rFonts w:cs="Nazanin" w:hint="cs"/>
          <w:b/>
          <w:bCs/>
          <w:sz w:val="28"/>
          <w:szCs w:val="28"/>
          <w:u w:val="single"/>
          <w:rtl/>
          <w:lang w:bidi="fa-IR"/>
        </w:rPr>
        <w:lastRenderedPageBreak/>
        <w:t xml:space="preserve">پیوست شماره 3- </w:t>
      </w:r>
      <w:r w:rsidR="00EC74AF" w:rsidRPr="00940779">
        <w:rPr>
          <w:rFonts w:cs="Nazanin" w:hint="cs"/>
          <w:b/>
          <w:bCs/>
          <w:sz w:val="28"/>
          <w:szCs w:val="28"/>
          <w:rtl/>
          <w:lang w:bidi="fa-IR"/>
        </w:rPr>
        <w:t xml:space="preserve">برنامه اجرایی انجمن سازندگان قطعات و مجموعه های خودرو  برای تحقق اهداف </w:t>
      </w:r>
    </w:p>
    <w:p w:rsidR="00EC74AF" w:rsidRDefault="00EC74AF" w:rsidP="00EC74AF">
      <w:pPr>
        <w:bidi/>
        <w:spacing w:line="360" w:lineRule="auto"/>
        <w:jc w:val="both"/>
        <w:rPr>
          <w:rFonts w:cs="B Nazanin"/>
          <w:sz w:val="28"/>
          <w:szCs w:val="28"/>
          <w:rtl/>
          <w:lang w:bidi="fa-IR"/>
        </w:rPr>
      </w:pPr>
      <w:r>
        <w:rPr>
          <w:rFonts w:cs="B Nazanin" w:hint="cs"/>
          <w:sz w:val="28"/>
          <w:szCs w:val="28"/>
          <w:rtl/>
          <w:lang w:bidi="fa-IR"/>
        </w:rPr>
        <w:t>1-مقدمه:</w:t>
      </w:r>
    </w:p>
    <w:p w:rsidR="00EC74AF" w:rsidRPr="005A0B78" w:rsidRDefault="00EC74AF" w:rsidP="00EC74AF">
      <w:pPr>
        <w:bidi/>
        <w:spacing w:line="360" w:lineRule="auto"/>
        <w:jc w:val="both"/>
        <w:rPr>
          <w:rFonts w:cs="B Nazanin"/>
          <w:sz w:val="28"/>
          <w:szCs w:val="28"/>
          <w:rtl/>
          <w:lang w:bidi="fa-IR"/>
        </w:rPr>
      </w:pPr>
      <w:r>
        <w:rPr>
          <w:rFonts w:cs="B Nazanin" w:hint="cs"/>
          <w:sz w:val="28"/>
          <w:szCs w:val="28"/>
          <w:rtl/>
          <w:lang w:bidi="fa-IR"/>
        </w:rPr>
        <w:t>برای اولین بار در تاریخ صنعت خودرو ایران، طرح تدوین استراتژی این صنعت بر اساس مقتضیات روز در حال شکل گیری است. هرچند که این اقدام دیر هنگام،سالها قبل بایستی شکل می گرفت و این بنای کژ، اینگونه به آسمان نمی رفت. اما به هر حال این اقدام را بایستی به فال نیک گرفت و همت خود را برای جلوگیری بیشتر از ضرر و زیان به اقتصاد و سرمایه های ملی، بکار بست. آنچه که در برنامه استراتژی صنعت خودرو ترسیم گردیده، وظایف بسیار سنگین را بر دوش دست اندرکاران این صنعت میگذارد، که جز با تلاش شبانه روزی و حمایت های بی دریغ تمامی کسانیکه نقش دارند، دستیابی به اهداف آن میسر نمی گردد. در این فرصت سعی می گردد که در کمترین مکتوب، جان کلام آنچه که بایستی در درون این صنعت و بیرون از آن اتفاق افتد، تا بتوانیم به اهداف سند استراتژی صنعت خودرو دست یابیم، ارائه خواهد شد. امید است همه دست اندر کاران با درک صحیح از موقعیت سیاسی، اجتماعی و اقتصادی کشور، همت بلند داشته و با اخذ تصمیمات مناسب راه پر نشیب و فراز رسیدن به اهداف مورد نظر را هموار نمایند. این اقدام نیازمند یک عزم ملی است و درک صحیح همه دست اندر کاران نسبت به آنچه که باید اتفاق افتد بسیار مهم است. این نوشتار تحت عنوان</w:t>
      </w:r>
      <w:r>
        <w:rPr>
          <w:rFonts w:cs="Times New Roman" w:hint="cs"/>
          <w:sz w:val="28"/>
          <w:szCs w:val="28"/>
          <w:rtl/>
          <w:lang w:bidi="fa-IR"/>
        </w:rPr>
        <w:t>"</w:t>
      </w:r>
      <w:r w:rsidRPr="00D3317B">
        <w:rPr>
          <w:rFonts w:cs="B Nazanin" w:hint="cs"/>
          <w:sz w:val="28"/>
          <w:szCs w:val="28"/>
          <w:u w:val="single"/>
          <w:rtl/>
          <w:lang w:bidi="fa-IR"/>
        </w:rPr>
        <w:t>برنامه اجرایی استراتژی رقابت پذیر کردن صنعت قطعه سازی خودرو</w:t>
      </w:r>
      <w:r>
        <w:rPr>
          <w:rFonts w:cs="Times New Roman" w:hint="cs"/>
          <w:sz w:val="28"/>
          <w:szCs w:val="28"/>
          <w:rtl/>
          <w:lang w:bidi="fa-IR"/>
        </w:rPr>
        <w:t>"</w:t>
      </w:r>
      <w:r>
        <w:rPr>
          <w:rFonts w:cs="B Nazanin" w:hint="cs"/>
          <w:sz w:val="28"/>
          <w:szCs w:val="28"/>
          <w:rtl/>
          <w:lang w:bidi="fa-IR"/>
        </w:rPr>
        <w:t xml:space="preserve"> تنظیم شده است. که تعمداً به دلیل ماهیت اهداف سند استراتژی صنعت خودرو، که </w:t>
      </w:r>
      <w:r>
        <w:rPr>
          <w:rFonts w:cs="Times New Roman" w:hint="cs"/>
          <w:sz w:val="28"/>
          <w:szCs w:val="28"/>
          <w:rtl/>
          <w:lang w:bidi="fa-IR"/>
        </w:rPr>
        <w:t>"</w:t>
      </w:r>
      <w:r>
        <w:rPr>
          <w:rFonts w:cs="B Nazanin" w:hint="cs"/>
          <w:sz w:val="28"/>
          <w:szCs w:val="28"/>
          <w:rtl/>
          <w:lang w:bidi="fa-IR"/>
        </w:rPr>
        <w:t>جهانی شدن</w:t>
      </w:r>
      <w:r>
        <w:rPr>
          <w:rFonts w:cs="Times New Roman" w:hint="cs"/>
          <w:sz w:val="28"/>
          <w:szCs w:val="28"/>
          <w:rtl/>
          <w:lang w:bidi="fa-IR"/>
        </w:rPr>
        <w:t>"</w:t>
      </w:r>
      <w:r>
        <w:rPr>
          <w:rFonts w:cs="B Nazanin" w:hint="cs"/>
          <w:sz w:val="28"/>
          <w:szCs w:val="28"/>
          <w:rtl/>
          <w:lang w:bidi="fa-IR"/>
        </w:rPr>
        <w:t xml:space="preserve"> از عمده ترین هدف های آن است، آنرا دیکته می نماید. جهانی شدن لوازم و ابزارهای خاص خود را می طلبد و گریزی برای بقاء از آن نیست. اصلی ترین ویژگی های جهانی شدن، اصل رقابت پذیر کردن صنعت داخلی در ابعاد گوناگون از جمله قیمت، کیفیت و توجه به درخواست های مشتریان می باشد. که متاسفانه صنعت خودرو ما فاصله زیادی تا دستیابی به این توقعات دارد. امید است با </w:t>
      </w:r>
      <w:r>
        <w:rPr>
          <w:rFonts w:cs="B Nazanin" w:hint="cs"/>
          <w:sz w:val="28"/>
          <w:szCs w:val="28"/>
          <w:rtl/>
          <w:lang w:bidi="fa-IR"/>
        </w:rPr>
        <w:lastRenderedPageBreak/>
        <w:t xml:space="preserve">تصویب این برنامه اجرایی، پس از اصلاحات لازم، بتوانیم گام های بسیار بلندی به منظور جبران عقب ماندگی در رسیدن به صنعت تراز جهانی برداریم. </w:t>
      </w:r>
    </w:p>
    <w:p w:rsidR="00EC74AF" w:rsidRPr="008B4599" w:rsidRDefault="00EC74AF" w:rsidP="00EC74AF">
      <w:pPr>
        <w:bidi/>
        <w:rPr>
          <w:rFonts w:cs="B Nazanin"/>
          <w:sz w:val="28"/>
          <w:szCs w:val="28"/>
          <w:rtl/>
          <w:lang w:bidi="fa-IR"/>
        </w:rPr>
      </w:pPr>
      <w:r>
        <w:rPr>
          <w:rFonts w:cs="B Nazanin" w:hint="cs"/>
          <w:sz w:val="28"/>
          <w:szCs w:val="28"/>
          <w:rtl/>
          <w:lang w:bidi="fa-IR"/>
        </w:rPr>
        <w:t>2</w:t>
      </w:r>
      <w:r w:rsidRPr="008B4599">
        <w:rPr>
          <w:rFonts w:cs="B Nazanin" w:hint="cs"/>
          <w:sz w:val="28"/>
          <w:szCs w:val="28"/>
          <w:rtl/>
          <w:lang w:bidi="fa-IR"/>
        </w:rPr>
        <w:t xml:space="preserve">- </w:t>
      </w:r>
      <w:r w:rsidRPr="003800CB">
        <w:rPr>
          <w:rFonts w:cs="B Nazanin" w:hint="cs"/>
          <w:sz w:val="28"/>
          <w:szCs w:val="28"/>
          <w:u w:val="single"/>
          <w:rtl/>
          <w:lang w:bidi="fa-IR"/>
        </w:rPr>
        <w:t>مفروضات سند استراتژی صنعت خودرو قطعه سازی</w:t>
      </w:r>
    </w:p>
    <w:p w:rsidR="00EC74AF" w:rsidRPr="008B4599" w:rsidRDefault="00EC74AF" w:rsidP="00EC74AF">
      <w:pPr>
        <w:pStyle w:val="ListParagraph"/>
        <w:numPr>
          <w:ilvl w:val="0"/>
          <w:numId w:val="14"/>
        </w:numPr>
        <w:bidi/>
        <w:spacing w:line="360" w:lineRule="auto"/>
        <w:ind w:left="714" w:hanging="357"/>
        <w:rPr>
          <w:rFonts w:cs="B Nazanin"/>
          <w:sz w:val="28"/>
          <w:szCs w:val="28"/>
          <w:lang w:bidi="fa-IR"/>
        </w:rPr>
      </w:pPr>
      <w:r w:rsidRPr="008B4599">
        <w:rPr>
          <w:rFonts w:cs="B Nazanin" w:hint="cs"/>
          <w:sz w:val="28"/>
          <w:szCs w:val="28"/>
          <w:rtl/>
          <w:lang w:bidi="fa-IR"/>
        </w:rPr>
        <w:t>سهم قطعه سازان داخلی از ارزش یکدستگاه خودرو تولید داخل معادل 50% است.</w:t>
      </w:r>
    </w:p>
    <w:p w:rsidR="00EC74AF" w:rsidRPr="008B4599" w:rsidRDefault="00EC74AF" w:rsidP="00EC74AF">
      <w:pPr>
        <w:pStyle w:val="ListParagraph"/>
        <w:numPr>
          <w:ilvl w:val="0"/>
          <w:numId w:val="14"/>
        </w:numPr>
        <w:bidi/>
        <w:spacing w:line="360" w:lineRule="auto"/>
        <w:ind w:left="714" w:hanging="357"/>
        <w:rPr>
          <w:rFonts w:cs="B Nazanin"/>
          <w:sz w:val="28"/>
          <w:szCs w:val="28"/>
          <w:lang w:bidi="fa-IR"/>
        </w:rPr>
      </w:pPr>
      <w:r w:rsidRPr="008B4599">
        <w:rPr>
          <w:rFonts w:cs="B Nazanin" w:hint="cs"/>
          <w:sz w:val="28"/>
          <w:szCs w:val="28"/>
          <w:rtl/>
          <w:lang w:bidi="fa-IR"/>
        </w:rPr>
        <w:t>معادل 5/22 میلیارد دلار ارزش قطعات تولیدی قطعه سازان برای خودروهای ساخت داخل تا افق 1404</w:t>
      </w:r>
    </w:p>
    <w:p w:rsidR="00EC74AF" w:rsidRPr="008B4599" w:rsidRDefault="00EC74AF" w:rsidP="00EC74AF">
      <w:pPr>
        <w:pStyle w:val="ListParagraph"/>
        <w:numPr>
          <w:ilvl w:val="0"/>
          <w:numId w:val="14"/>
        </w:numPr>
        <w:bidi/>
        <w:spacing w:line="360" w:lineRule="auto"/>
        <w:ind w:left="714" w:hanging="357"/>
        <w:rPr>
          <w:rFonts w:cs="B Nazanin"/>
          <w:sz w:val="28"/>
          <w:szCs w:val="28"/>
          <w:lang w:bidi="fa-IR"/>
        </w:rPr>
      </w:pPr>
      <w:r w:rsidRPr="008B4599">
        <w:rPr>
          <w:rFonts w:cs="B Nazanin" w:hint="cs"/>
          <w:sz w:val="28"/>
          <w:szCs w:val="28"/>
          <w:rtl/>
          <w:lang w:bidi="fa-IR"/>
        </w:rPr>
        <w:t>معادل 5/2 میلیارد دلار ارزش قطعات تولیدی قطعه سازان جهت خدمات پس از فروش تا افق 1404</w:t>
      </w:r>
    </w:p>
    <w:p w:rsidR="00EC74AF" w:rsidRPr="008B4599" w:rsidRDefault="00EC74AF" w:rsidP="00EC74AF">
      <w:pPr>
        <w:pStyle w:val="ListParagraph"/>
        <w:numPr>
          <w:ilvl w:val="0"/>
          <w:numId w:val="14"/>
        </w:numPr>
        <w:bidi/>
        <w:spacing w:line="360" w:lineRule="auto"/>
        <w:ind w:left="714" w:hanging="357"/>
        <w:rPr>
          <w:rFonts w:cs="B Nazanin"/>
          <w:sz w:val="28"/>
          <w:szCs w:val="28"/>
          <w:lang w:bidi="fa-IR"/>
        </w:rPr>
      </w:pPr>
      <w:r>
        <w:rPr>
          <w:rFonts w:cs="B Nazanin" w:hint="cs"/>
          <w:sz w:val="28"/>
          <w:szCs w:val="28"/>
          <w:rtl/>
          <w:lang w:bidi="fa-IR"/>
        </w:rPr>
        <w:t xml:space="preserve">معادل 6 </w:t>
      </w:r>
      <w:r w:rsidRPr="008B4599">
        <w:rPr>
          <w:rFonts w:cs="B Nazanin" w:hint="cs"/>
          <w:sz w:val="28"/>
          <w:szCs w:val="28"/>
          <w:rtl/>
          <w:lang w:bidi="fa-IR"/>
        </w:rPr>
        <w:t xml:space="preserve"> میلیارد دلار ارزش قطعات صادراتی توسط قطعه سازان داخلی تا افق 1404</w:t>
      </w:r>
    </w:p>
    <w:p w:rsidR="00EC74AF" w:rsidRPr="008B4599" w:rsidRDefault="00EC74AF" w:rsidP="00EC74AF">
      <w:pPr>
        <w:pStyle w:val="ListParagraph"/>
        <w:numPr>
          <w:ilvl w:val="0"/>
          <w:numId w:val="14"/>
        </w:numPr>
        <w:bidi/>
        <w:spacing w:line="360" w:lineRule="auto"/>
        <w:ind w:left="714" w:hanging="357"/>
        <w:rPr>
          <w:rFonts w:cs="B Nazanin"/>
          <w:sz w:val="28"/>
          <w:szCs w:val="28"/>
          <w:lang w:bidi="fa-IR"/>
        </w:rPr>
      </w:pPr>
      <w:r w:rsidRPr="008B4599">
        <w:rPr>
          <w:rFonts w:cs="B Nazanin" w:hint="cs"/>
          <w:sz w:val="28"/>
          <w:szCs w:val="28"/>
          <w:rtl/>
          <w:lang w:bidi="fa-IR"/>
        </w:rPr>
        <w:t>سهم تولید قطعه و تامین مواد از 60 درصد به 65 درصد در افق 1404 برسد.</w:t>
      </w:r>
    </w:p>
    <w:p w:rsidR="00EC74AF" w:rsidRDefault="00EC74AF" w:rsidP="00EC74AF">
      <w:pPr>
        <w:pStyle w:val="ListParagraph"/>
        <w:numPr>
          <w:ilvl w:val="0"/>
          <w:numId w:val="14"/>
        </w:numPr>
        <w:bidi/>
        <w:spacing w:line="360" w:lineRule="auto"/>
        <w:ind w:left="714" w:hanging="357"/>
        <w:rPr>
          <w:rFonts w:cs="B Nazanin"/>
          <w:sz w:val="28"/>
          <w:szCs w:val="28"/>
          <w:lang w:bidi="fa-IR"/>
        </w:rPr>
      </w:pPr>
      <w:r w:rsidRPr="008B4599">
        <w:rPr>
          <w:rFonts w:cs="B Nazanin" w:hint="cs"/>
          <w:sz w:val="28"/>
          <w:szCs w:val="28"/>
          <w:rtl/>
          <w:lang w:bidi="fa-IR"/>
        </w:rPr>
        <w:t>سهم تامین مواد در تولید قطع</w:t>
      </w:r>
      <w:r>
        <w:rPr>
          <w:rFonts w:cs="B Nazanin" w:hint="cs"/>
          <w:sz w:val="28"/>
          <w:szCs w:val="28"/>
          <w:rtl/>
          <w:lang w:bidi="fa-IR"/>
        </w:rPr>
        <w:t>ه</w:t>
      </w:r>
      <w:r w:rsidRPr="008B4599">
        <w:rPr>
          <w:rFonts w:cs="B Nazanin" w:hint="cs"/>
          <w:sz w:val="28"/>
          <w:szCs w:val="28"/>
          <w:rtl/>
          <w:lang w:bidi="fa-IR"/>
        </w:rPr>
        <w:t xml:space="preserve"> برای بازار داخل از 33 درصد به 41 درصد برسد.</w:t>
      </w:r>
    </w:p>
    <w:p w:rsidR="00EC74AF" w:rsidRDefault="00EC74AF" w:rsidP="00EC74AF">
      <w:pPr>
        <w:bidi/>
        <w:spacing w:line="360" w:lineRule="auto"/>
        <w:rPr>
          <w:rFonts w:cs="B Nazanin"/>
          <w:sz w:val="30"/>
          <w:szCs w:val="30"/>
          <w:rtl/>
          <w:lang w:bidi="fa-IR"/>
        </w:rPr>
      </w:pPr>
      <w:r>
        <w:rPr>
          <w:rFonts w:cs="B Nazanin" w:hint="cs"/>
          <w:sz w:val="30"/>
          <w:szCs w:val="30"/>
          <w:rtl/>
          <w:lang w:bidi="fa-IR"/>
        </w:rPr>
        <w:t>3-</w:t>
      </w:r>
      <w:r w:rsidRPr="00796E0A">
        <w:rPr>
          <w:rFonts w:cs="B Nazanin" w:hint="cs"/>
          <w:sz w:val="30"/>
          <w:szCs w:val="30"/>
          <w:rtl/>
          <w:lang w:bidi="fa-IR"/>
        </w:rPr>
        <w:t>خلاصه برنامه اجرایی تحقق سند استراتژی صنعت خودرو</w:t>
      </w:r>
    </w:p>
    <w:p w:rsidR="00A160F4" w:rsidRDefault="00A160F4" w:rsidP="00A160F4">
      <w:pPr>
        <w:bidi/>
        <w:spacing w:line="360" w:lineRule="auto"/>
        <w:rPr>
          <w:rFonts w:cs="B Nazanin"/>
          <w:sz w:val="30"/>
          <w:szCs w:val="30"/>
          <w:rtl/>
          <w:lang w:bidi="fa-IR"/>
        </w:rPr>
      </w:pPr>
    </w:p>
    <w:p w:rsidR="00A160F4" w:rsidRDefault="00A160F4" w:rsidP="00A160F4">
      <w:pPr>
        <w:bidi/>
        <w:spacing w:line="360" w:lineRule="auto"/>
        <w:rPr>
          <w:rFonts w:cs="B Nazanin"/>
          <w:sz w:val="30"/>
          <w:szCs w:val="30"/>
          <w:rtl/>
          <w:lang w:bidi="fa-IR"/>
        </w:rPr>
      </w:pPr>
    </w:p>
    <w:p w:rsidR="00A160F4" w:rsidRDefault="00A160F4" w:rsidP="00A160F4">
      <w:pPr>
        <w:bidi/>
        <w:spacing w:line="360" w:lineRule="auto"/>
        <w:rPr>
          <w:rFonts w:cs="B Nazanin"/>
          <w:sz w:val="30"/>
          <w:szCs w:val="30"/>
          <w:rtl/>
          <w:lang w:bidi="fa-IR"/>
        </w:rPr>
      </w:pPr>
    </w:p>
    <w:p w:rsidR="00A160F4" w:rsidRDefault="00A160F4" w:rsidP="00A160F4">
      <w:pPr>
        <w:bidi/>
        <w:spacing w:line="360" w:lineRule="auto"/>
        <w:rPr>
          <w:rFonts w:cs="B Nazanin"/>
          <w:sz w:val="30"/>
          <w:szCs w:val="30"/>
          <w:rtl/>
          <w:lang w:bidi="fa-IR"/>
        </w:rPr>
      </w:pPr>
    </w:p>
    <w:p w:rsidR="00A160F4" w:rsidRDefault="00A160F4" w:rsidP="00A160F4">
      <w:pPr>
        <w:bidi/>
        <w:spacing w:line="360" w:lineRule="auto"/>
        <w:rPr>
          <w:rFonts w:cs="B Nazanin"/>
          <w:sz w:val="30"/>
          <w:szCs w:val="30"/>
          <w:rtl/>
          <w:lang w:bidi="fa-IR"/>
        </w:rPr>
      </w:pPr>
    </w:p>
    <w:p w:rsidR="00A160F4" w:rsidRDefault="00A160F4" w:rsidP="00A160F4">
      <w:pPr>
        <w:bidi/>
        <w:spacing w:line="360" w:lineRule="auto"/>
        <w:rPr>
          <w:rFonts w:cs="B Nazanin"/>
          <w:sz w:val="30"/>
          <w:szCs w:val="30"/>
          <w:rtl/>
          <w:lang w:bidi="fa-IR"/>
        </w:rPr>
      </w:pPr>
    </w:p>
    <w:tbl>
      <w:tblPr>
        <w:tblStyle w:val="TableGrid"/>
        <w:bidiVisual/>
        <w:tblW w:w="10856" w:type="dxa"/>
        <w:jc w:val="center"/>
        <w:tblInd w:w="-611" w:type="dxa"/>
        <w:tblLook w:val="04A0"/>
      </w:tblPr>
      <w:tblGrid>
        <w:gridCol w:w="858"/>
        <w:gridCol w:w="2425"/>
        <w:gridCol w:w="1797"/>
        <w:gridCol w:w="805"/>
        <w:gridCol w:w="686"/>
        <w:gridCol w:w="4285"/>
      </w:tblGrid>
      <w:tr w:rsidR="00EC74AF" w:rsidTr="00E22959">
        <w:trPr>
          <w:jc w:val="center"/>
        </w:trPr>
        <w:tc>
          <w:tcPr>
            <w:tcW w:w="10856" w:type="dxa"/>
            <w:gridSpan w:val="6"/>
            <w:tcBorders>
              <w:bottom w:val="single" w:sz="4" w:space="0" w:color="000000" w:themeColor="text1"/>
            </w:tcBorders>
            <w:shd w:val="pct10" w:color="auto" w:fill="auto"/>
          </w:tcPr>
          <w:p w:rsidR="00EC74AF" w:rsidRPr="000C78FF" w:rsidRDefault="00EC74AF" w:rsidP="00E22959">
            <w:pPr>
              <w:bidi/>
              <w:spacing w:line="360" w:lineRule="auto"/>
              <w:jc w:val="center"/>
              <w:rPr>
                <w:rFonts w:cs="B Titr"/>
                <w:sz w:val="28"/>
                <w:szCs w:val="28"/>
                <w:rtl/>
                <w:lang w:bidi="fa-IR"/>
              </w:rPr>
            </w:pPr>
            <w:r w:rsidRPr="000C78FF">
              <w:rPr>
                <w:rFonts w:cs="B Titr" w:hint="cs"/>
                <w:sz w:val="28"/>
                <w:szCs w:val="28"/>
                <w:rtl/>
                <w:lang w:bidi="fa-IR"/>
              </w:rPr>
              <w:lastRenderedPageBreak/>
              <w:t>برنامه اجرایی تحقق استراتژی صنعت</w:t>
            </w:r>
            <w:r>
              <w:rPr>
                <w:rFonts w:cs="B Titr" w:hint="cs"/>
                <w:sz w:val="28"/>
                <w:szCs w:val="28"/>
                <w:rtl/>
                <w:lang w:bidi="fa-IR"/>
              </w:rPr>
              <w:t xml:space="preserve"> قطعه سازی </w:t>
            </w:r>
            <w:r w:rsidRPr="000C78FF">
              <w:rPr>
                <w:rFonts w:cs="B Titr" w:hint="cs"/>
                <w:sz w:val="28"/>
                <w:szCs w:val="28"/>
                <w:rtl/>
                <w:lang w:bidi="fa-IR"/>
              </w:rPr>
              <w:t>خودرو</w:t>
            </w:r>
          </w:p>
        </w:tc>
      </w:tr>
      <w:tr w:rsidR="00EC74AF" w:rsidTr="00E22959">
        <w:trPr>
          <w:trHeight w:val="615"/>
          <w:jc w:val="center"/>
        </w:trPr>
        <w:tc>
          <w:tcPr>
            <w:tcW w:w="858" w:type="dxa"/>
            <w:vMerge w:val="restart"/>
            <w:shd w:val="clear" w:color="auto" w:fill="F2F2F2" w:themeFill="background1" w:themeFillShade="F2"/>
            <w:textDirection w:val="tbRl"/>
          </w:tcPr>
          <w:p w:rsidR="00EC74AF" w:rsidRDefault="00EC74AF" w:rsidP="00E22959">
            <w:pPr>
              <w:bidi/>
              <w:spacing w:line="360" w:lineRule="auto"/>
              <w:ind w:left="113" w:right="113"/>
              <w:jc w:val="both"/>
              <w:rPr>
                <w:rFonts w:cs="Nazanin"/>
                <w:sz w:val="28"/>
                <w:szCs w:val="28"/>
                <w:rtl/>
                <w:lang w:bidi="fa-IR"/>
              </w:rPr>
            </w:pPr>
            <w:r>
              <w:rPr>
                <w:rFonts w:cs="Nazanin" w:hint="cs"/>
                <w:sz w:val="28"/>
                <w:szCs w:val="28"/>
                <w:rtl/>
                <w:lang w:bidi="fa-IR"/>
              </w:rPr>
              <w:t>ردیف</w:t>
            </w:r>
          </w:p>
        </w:tc>
        <w:tc>
          <w:tcPr>
            <w:tcW w:w="2425" w:type="dxa"/>
            <w:vMerge w:val="restart"/>
            <w:shd w:val="clear" w:color="auto" w:fill="F2F2F2" w:themeFill="background1" w:themeFillShade="F2"/>
          </w:tcPr>
          <w:p w:rsidR="00EC74AF" w:rsidRDefault="00EC74AF" w:rsidP="00E22959">
            <w:pPr>
              <w:bidi/>
              <w:spacing w:line="360" w:lineRule="auto"/>
              <w:jc w:val="both"/>
              <w:rPr>
                <w:rFonts w:cs="Nazanin"/>
                <w:sz w:val="28"/>
                <w:szCs w:val="28"/>
                <w:rtl/>
                <w:lang w:bidi="fa-IR"/>
              </w:rPr>
            </w:pPr>
            <w:r>
              <w:rPr>
                <w:rFonts w:cs="Nazanin" w:hint="cs"/>
                <w:sz w:val="28"/>
                <w:szCs w:val="28"/>
                <w:rtl/>
                <w:lang w:bidi="fa-IR"/>
              </w:rPr>
              <w:t>شرح اقدام</w:t>
            </w:r>
          </w:p>
        </w:tc>
        <w:tc>
          <w:tcPr>
            <w:tcW w:w="1797" w:type="dxa"/>
            <w:vMerge w:val="restart"/>
            <w:shd w:val="clear" w:color="auto" w:fill="F2F2F2" w:themeFill="background1" w:themeFillShade="F2"/>
          </w:tcPr>
          <w:p w:rsidR="00EC74AF" w:rsidRDefault="00EC74AF" w:rsidP="00E22959">
            <w:pPr>
              <w:bidi/>
              <w:spacing w:line="360" w:lineRule="auto"/>
              <w:jc w:val="both"/>
              <w:rPr>
                <w:rFonts w:cs="Nazanin"/>
                <w:sz w:val="28"/>
                <w:szCs w:val="28"/>
                <w:rtl/>
                <w:lang w:bidi="fa-IR"/>
              </w:rPr>
            </w:pPr>
            <w:r>
              <w:rPr>
                <w:rFonts w:cs="Nazanin" w:hint="cs"/>
                <w:sz w:val="28"/>
                <w:szCs w:val="28"/>
                <w:rtl/>
                <w:lang w:bidi="fa-IR"/>
              </w:rPr>
              <w:t>اقدام کننده</w:t>
            </w:r>
          </w:p>
        </w:tc>
        <w:tc>
          <w:tcPr>
            <w:tcW w:w="1491" w:type="dxa"/>
            <w:gridSpan w:val="2"/>
            <w:tcBorders>
              <w:bottom w:val="single" w:sz="4" w:space="0" w:color="auto"/>
            </w:tcBorders>
            <w:shd w:val="clear" w:color="auto" w:fill="F2F2F2" w:themeFill="background1" w:themeFillShade="F2"/>
          </w:tcPr>
          <w:p w:rsidR="00EC74AF" w:rsidRDefault="00EC74AF" w:rsidP="00E22959">
            <w:pPr>
              <w:bidi/>
              <w:spacing w:line="360" w:lineRule="auto"/>
              <w:jc w:val="both"/>
              <w:rPr>
                <w:rFonts w:cs="Nazanin"/>
                <w:sz w:val="28"/>
                <w:szCs w:val="28"/>
                <w:rtl/>
                <w:lang w:bidi="fa-IR"/>
              </w:rPr>
            </w:pPr>
            <w:r>
              <w:rPr>
                <w:rFonts w:cs="Nazanin" w:hint="cs"/>
                <w:sz w:val="28"/>
                <w:szCs w:val="28"/>
                <w:rtl/>
                <w:lang w:bidi="fa-IR"/>
              </w:rPr>
              <w:t>سرمایه گذاری لازم</w:t>
            </w:r>
          </w:p>
        </w:tc>
        <w:tc>
          <w:tcPr>
            <w:tcW w:w="4285" w:type="dxa"/>
            <w:vMerge w:val="restart"/>
            <w:shd w:val="clear" w:color="auto" w:fill="F2F2F2" w:themeFill="background1" w:themeFillShade="F2"/>
          </w:tcPr>
          <w:p w:rsidR="00EC74AF" w:rsidRDefault="00EC74AF" w:rsidP="00E22959">
            <w:pPr>
              <w:bidi/>
              <w:spacing w:line="360" w:lineRule="auto"/>
              <w:jc w:val="both"/>
              <w:rPr>
                <w:rFonts w:cs="Nazanin"/>
                <w:sz w:val="28"/>
                <w:szCs w:val="28"/>
                <w:rtl/>
                <w:lang w:bidi="fa-IR"/>
              </w:rPr>
            </w:pPr>
            <w:r>
              <w:rPr>
                <w:rFonts w:cs="Nazanin" w:hint="cs"/>
                <w:sz w:val="28"/>
                <w:szCs w:val="28"/>
                <w:rtl/>
                <w:lang w:bidi="fa-IR"/>
              </w:rPr>
              <w:t>نوع اقدام</w:t>
            </w:r>
          </w:p>
        </w:tc>
      </w:tr>
      <w:tr w:rsidR="00EC74AF" w:rsidTr="00E22959">
        <w:trPr>
          <w:trHeight w:val="615"/>
          <w:jc w:val="center"/>
        </w:trPr>
        <w:tc>
          <w:tcPr>
            <w:tcW w:w="858" w:type="dxa"/>
            <w:vMerge/>
          </w:tcPr>
          <w:p w:rsidR="00EC74AF" w:rsidRDefault="00EC74AF" w:rsidP="00E22959">
            <w:pPr>
              <w:bidi/>
              <w:spacing w:line="360" w:lineRule="auto"/>
              <w:jc w:val="both"/>
              <w:rPr>
                <w:rFonts w:cs="Nazanin"/>
                <w:sz w:val="28"/>
                <w:szCs w:val="28"/>
                <w:rtl/>
                <w:lang w:bidi="fa-IR"/>
              </w:rPr>
            </w:pPr>
          </w:p>
        </w:tc>
        <w:tc>
          <w:tcPr>
            <w:tcW w:w="2425" w:type="dxa"/>
            <w:vMerge/>
          </w:tcPr>
          <w:p w:rsidR="00EC74AF" w:rsidRDefault="00EC74AF" w:rsidP="00E22959">
            <w:pPr>
              <w:bidi/>
              <w:spacing w:line="360" w:lineRule="auto"/>
              <w:jc w:val="both"/>
              <w:rPr>
                <w:rFonts w:cs="Nazanin"/>
                <w:sz w:val="28"/>
                <w:szCs w:val="28"/>
                <w:rtl/>
                <w:lang w:bidi="fa-IR"/>
              </w:rPr>
            </w:pPr>
          </w:p>
        </w:tc>
        <w:tc>
          <w:tcPr>
            <w:tcW w:w="1797" w:type="dxa"/>
            <w:vMerge/>
          </w:tcPr>
          <w:p w:rsidR="00EC74AF" w:rsidRDefault="00EC74AF" w:rsidP="00E22959">
            <w:pPr>
              <w:bidi/>
              <w:spacing w:line="360" w:lineRule="auto"/>
              <w:jc w:val="both"/>
              <w:rPr>
                <w:rFonts w:cs="Nazanin"/>
                <w:sz w:val="28"/>
                <w:szCs w:val="28"/>
                <w:rtl/>
                <w:lang w:bidi="fa-IR"/>
              </w:rPr>
            </w:pPr>
          </w:p>
        </w:tc>
        <w:tc>
          <w:tcPr>
            <w:tcW w:w="805" w:type="dxa"/>
            <w:tcBorders>
              <w:top w:val="single" w:sz="4" w:space="0" w:color="auto"/>
            </w:tcBorders>
          </w:tcPr>
          <w:p w:rsidR="00EC74AF" w:rsidRDefault="00EC74AF" w:rsidP="00E22959">
            <w:pPr>
              <w:bidi/>
              <w:spacing w:line="360" w:lineRule="auto"/>
              <w:jc w:val="both"/>
              <w:rPr>
                <w:rFonts w:cs="Nazanin"/>
                <w:sz w:val="28"/>
                <w:szCs w:val="28"/>
                <w:rtl/>
                <w:lang w:bidi="fa-IR"/>
              </w:rPr>
            </w:pPr>
            <w:r>
              <w:rPr>
                <w:rFonts w:cs="Nazanin" w:hint="cs"/>
                <w:sz w:val="28"/>
                <w:szCs w:val="28"/>
                <w:rtl/>
                <w:lang w:bidi="fa-IR"/>
              </w:rPr>
              <w:t>میلیارد ریال</w:t>
            </w:r>
          </w:p>
        </w:tc>
        <w:tc>
          <w:tcPr>
            <w:tcW w:w="686" w:type="dxa"/>
            <w:tcBorders>
              <w:top w:val="single" w:sz="4" w:space="0" w:color="auto"/>
            </w:tcBorders>
          </w:tcPr>
          <w:p w:rsidR="00EC74AF" w:rsidRDefault="00EC74AF" w:rsidP="00E22959">
            <w:pPr>
              <w:bidi/>
              <w:spacing w:line="360" w:lineRule="auto"/>
              <w:jc w:val="both"/>
              <w:rPr>
                <w:rFonts w:cs="Nazanin"/>
                <w:sz w:val="28"/>
                <w:szCs w:val="28"/>
                <w:rtl/>
                <w:lang w:bidi="fa-IR"/>
              </w:rPr>
            </w:pPr>
            <w:r>
              <w:rPr>
                <w:rFonts w:cs="Nazanin" w:hint="cs"/>
                <w:sz w:val="28"/>
                <w:szCs w:val="28"/>
                <w:rtl/>
                <w:lang w:bidi="fa-IR"/>
              </w:rPr>
              <w:t>ارزی</w:t>
            </w:r>
          </w:p>
          <w:p w:rsidR="00EC74AF" w:rsidRDefault="00EC74AF" w:rsidP="00E22959">
            <w:pPr>
              <w:bidi/>
              <w:spacing w:line="360" w:lineRule="auto"/>
              <w:jc w:val="both"/>
              <w:rPr>
                <w:rFonts w:cs="Nazanin"/>
                <w:sz w:val="28"/>
                <w:szCs w:val="28"/>
                <w:lang w:bidi="fa-IR"/>
              </w:rPr>
            </w:pPr>
            <w:r>
              <w:rPr>
                <w:rFonts w:cs="Nazanin"/>
                <w:sz w:val="28"/>
                <w:szCs w:val="28"/>
                <w:lang w:bidi="fa-IR"/>
              </w:rPr>
              <w:t>B$</w:t>
            </w:r>
          </w:p>
        </w:tc>
        <w:tc>
          <w:tcPr>
            <w:tcW w:w="4285" w:type="dxa"/>
            <w:vMerge/>
          </w:tcPr>
          <w:p w:rsidR="00EC74AF" w:rsidRDefault="00EC74AF" w:rsidP="00E22959">
            <w:pPr>
              <w:bidi/>
              <w:spacing w:line="360" w:lineRule="auto"/>
              <w:jc w:val="both"/>
              <w:rPr>
                <w:rFonts w:cs="Nazanin"/>
                <w:sz w:val="28"/>
                <w:szCs w:val="28"/>
                <w:rtl/>
                <w:lang w:bidi="fa-IR"/>
              </w:rPr>
            </w:pPr>
          </w:p>
        </w:tc>
      </w:tr>
      <w:tr w:rsidR="00EC74AF" w:rsidTr="00E22959">
        <w:trPr>
          <w:jc w:val="center"/>
        </w:trPr>
        <w:tc>
          <w:tcPr>
            <w:tcW w:w="858" w:type="dxa"/>
          </w:tcPr>
          <w:p w:rsidR="00EC74AF" w:rsidRPr="000C78FF" w:rsidRDefault="00EC74AF" w:rsidP="00E22959">
            <w:pPr>
              <w:bidi/>
              <w:spacing w:line="360" w:lineRule="auto"/>
              <w:jc w:val="both"/>
              <w:rPr>
                <w:rFonts w:cs="Nazanin"/>
                <w:rtl/>
                <w:lang w:bidi="fa-IR"/>
              </w:rPr>
            </w:pPr>
            <w:r w:rsidRPr="000C78FF">
              <w:rPr>
                <w:rFonts w:cs="Nazanin"/>
                <w:lang w:bidi="fa-IR"/>
              </w:rPr>
              <w:t>1</w:t>
            </w:r>
          </w:p>
        </w:tc>
        <w:tc>
          <w:tcPr>
            <w:tcW w:w="242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اصلاح مقیاس اقتصادی اولیه</w:t>
            </w: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قطعه سازان</w:t>
            </w:r>
          </w:p>
        </w:tc>
        <w:tc>
          <w:tcPr>
            <w:tcW w:w="805" w:type="dxa"/>
          </w:tcPr>
          <w:p w:rsidR="00EC74AF" w:rsidRPr="000C78FF" w:rsidRDefault="00EC74AF" w:rsidP="00E22959">
            <w:pPr>
              <w:bidi/>
              <w:spacing w:line="360" w:lineRule="auto"/>
              <w:jc w:val="both"/>
              <w:rPr>
                <w:rFonts w:cs="Nazanin"/>
                <w:rtl/>
                <w:lang w:bidi="fa-IR"/>
              </w:rPr>
            </w:pPr>
            <w:r>
              <w:rPr>
                <w:rFonts w:cs="Nazanin"/>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تشکیل مگا سوپلایرها در 4 سطح ( ماژول کاران ، استاندارد سازان ، مجموعه سازان و تامین کنندگان مواد)</w:t>
            </w:r>
          </w:p>
        </w:tc>
      </w:tr>
      <w:tr w:rsidR="00EC74AF" w:rsidTr="00E22959">
        <w:trPr>
          <w:jc w:val="center"/>
        </w:trPr>
        <w:tc>
          <w:tcPr>
            <w:tcW w:w="858" w:type="dxa"/>
          </w:tcPr>
          <w:p w:rsidR="00EC74AF" w:rsidRPr="000C78FF" w:rsidRDefault="00EC74AF" w:rsidP="00E22959">
            <w:pPr>
              <w:bidi/>
              <w:spacing w:line="360" w:lineRule="auto"/>
              <w:jc w:val="both"/>
              <w:rPr>
                <w:rFonts w:cs="Nazanin"/>
                <w:rtl/>
                <w:lang w:bidi="fa-IR"/>
              </w:rPr>
            </w:pPr>
            <w:r w:rsidRPr="000C78FF">
              <w:rPr>
                <w:rFonts w:cs="Nazanin"/>
                <w:lang w:bidi="fa-IR"/>
              </w:rPr>
              <w:t>2</w:t>
            </w:r>
          </w:p>
        </w:tc>
        <w:tc>
          <w:tcPr>
            <w:tcW w:w="242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اصلاح ساختار تکنولوژیک از ابعاد سخت افزاری و نرم افزاری</w:t>
            </w: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قطعه سازان</w:t>
            </w:r>
          </w:p>
        </w:tc>
        <w:tc>
          <w:tcPr>
            <w:tcW w:w="805" w:type="dxa"/>
          </w:tcPr>
          <w:p w:rsidR="00EC74AF" w:rsidRPr="000C78FF" w:rsidRDefault="00EC74AF" w:rsidP="00E22959">
            <w:pPr>
              <w:bidi/>
              <w:spacing w:line="360" w:lineRule="auto"/>
              <w:jc w:val="both"/>
              <w:rPr>
                <w:rFonts w:cs="Nazanin"/>
                <w:rtl/>
                <w:lang w:bidi="fa-IR"/>
              </w:rPr>
            </w:pPr>
            <w:r>
              <w:rPr>
                <w:rFonts w:cs="Nazanin" w:hint="cs"/>
                <w:rtl/>
                <w:lang w:bidi="fa-IR"/>
              </w:rPr>
              <w:t>30000</w:t>
            </w:r>
            <w:r>
              <w:rPr>
                <w:rFonts w:cs="Nazanin"/>
                <w:lang w:bidi="fa-IR"/>
              </w:rPr>
              <w:t xml:space="preserve"> </w:t>
            </w:r>
            <w:r>
              <w:rPr>
                <w:rFonts w:cs="Nazanin" w:hint="cs"/>
                <w:rtl/>
                <w:lang w:bidi="fa-IR"/>
              </w:rPr>
              <w:t>میلیارد</w:t>
            </w:r>
          </w:p>
        </w:tc>
        <w:tc>
          <w:tcPr>
            <w:tcW w:w="686" w:type="dxa"/>
          </w:tcPr>
          <w:p w:rsidR="00EC74AF" w:rsidRPr="000C78FF" w:rsidRDefault="00EC74AF" w:rsidP="00E22959">
            <w:pPr>
              <w:bidi/>
              <w:spacing w:line="360" w:lineRule="auto"/>
              <w:jc w:val="both"/>
              <w:rPr>
                <w:rFonts w:cs="Nazanin"/>
                <w:rtl/>
                <w:lang w:bidi="fa-IR"/>
              </w:rPr>
            </w:pPr>
            <w:r>
              <w:rPr>
                <w:rFonts w:cs="Nazanin" w:hint="cs"/>
                <w:rtl/>
                <w:lang w:bidi="fa-IR"/>
              </w:rPr>
              <w:t>8.5</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 xml:space="preserve">استفاده از آخرین نسل ماشین آلات تولید و خرید سالیانه حداقل 500 قرارداد دانش فنی </w:t>
            </w:r>
          </w:p>
        </w:tc>
      </w:tr>
      <w:tr w:rsidR="00EC74AF" w:rsidTr="00E22959">
        <w:trPr>
          <w:jc w:val="center"/>
        </w:trPr>
        <w:tc>
          <w:tcPr>
            <w:tcW w:w="858" w:type="dxa"/>
            <w:vMerge w:val="restart"/>
          </w:tcPr>
          <w:p w:rsidR="00EC74AF" w:rsidRPr="000C78FF" w:rsidRDefault="00EC74AF" w:rsidP="00E22959">
            <w:pPr>
              <w:bidi/>
              <w:spacing w:line="360" w:lineRule="auto"/>
              <w:jc w:val="both"/>
              <w:rPr>
                <w:rFonts w:cs="Nazanin"/>
                <w:rtl/>
                <w:lang w:bidi="fa-IR"/>
              </w:rPr>
            </w:pPr>
            <w:r>
              <w:rPr>
                <w:rFonts w:cs="Nazanin" w:hint="cs"/>
                <w:rtl/>
                <w:lang w:bidi="fa-IR"/>
              </w:rPr>
              <w:t>3</w:t>
            </w:r>
          </w:p>
        </w:tc>
        <w:tc>
          <w:tcPr>
            <w:tcW w:w="2425" w:type="dxa"/>
            <w:vMerge w:val="restart"/>
          </w:tcPr>
          <w:p w:rsidR="00EC74AF" w:rsidRPr="000C78FF" w:rsidRDefault="00EC74AF" w:rsidP="00E22959">
            <w:pPr>
              <w:bidi/>
              <w:spacing w:line="360" w:lineRule="auto"/>
              <w:jc w:val="both"/>
              <w:rPr>
                <w:rFonts w:cs="Nazanin"/>
                <w:rtl/>
                <w:lang w:bidi="fa-IR"/>
              </w:rPr>
            </w:pPr>
            <w:r w:rsidRPr="000C78FF">
              <w:rPr>
                <w:rFonts w:cs="Nazanin" w:hint="cs"/>
                <w:rtl/>
                <w:lang w:bidi="fa-IR"/>
              </w:rPr>
              <w:t>مواد و قطعات</w:t>
            </w: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وزارت صمت</w:t>
            </w:r>
          </w:p>
        </w:tc>
        <w:tc>
          <w:tcPr>
            <w:tcW w:w="805" w:type="dxa"/>
          </w:tcPr>
          <w:p w:rsidR="00EC74AF" w:rsidRPr="000C78FF" w:rsidRDefault="00EC74AF" w:rsidP="00E22959">
            <w:pPr>
              <w:bidi/>
              <w:spacing w:line="360" w:lineRule="auto"/>
              <w:jc w:val="both"/>
              <w:rPr>
                <w:rFonts w:cs="Nazanin"/>
                <w:rtl/>
                <w:lang w:bidi="fa-IR"/>
              </w:rPr>
            </w:pPr>
            <w:r>
              <w:rPr>
                <w:rFonts w:cs="Nazanin"/>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حمایت از تولید کننده مواد اولیه</w:t>
            </w:r>
          </w:p>
        </w:tc>
      </w:tr>
      <w:tr w:rsidR="00EC74AF" w:rsidTr="00E22959">
        <w:trPr>
          <w:jc w:val="center"/>
        </w:trPr>
        <w:tc>
          <w:tcPr>
            <w:tcW w:w="858" w:type="dxa"/>
            <w:vMerge/>
          </w:tcPr>
          <w:p w:rsidR="00EC74AF" w:rsidRPr="000C78FF" w:rsidRDefault="00EC74AF" w:rsidP="00E22959">
            <w:pPr>
              <w:bidi/>
              <w:spacing w:line="360" w:lineRule="auto"/>
              <w:jc w:val="both"/>
              <w:rPr>
                <w:rFonts w:cs="Nazanin"/>
                <w:rtl/>
                <w:lang w:bidi="fa-IR"/>
              </w:rPr>
            </w:pPr>
          </w:p>
        </w:tc>
        <w:tc>
          <w:tcPr>
            <w:tcW w:w="2425" w:type="dxa"/>
            <w:vMerge/>
          </w:tcPr>
          <w:p w:rsidR="00EC74AF" w:rsidRPr="000C78FF" w:rsidRDefault="00EC74AF" w:rsidP="00E22959">
            <w:pPr>
              <w:bidi/>
              <w:spacing w:line="360" w:lineRule="auto"/>
              <w:jc w:val="both"/>
              <w:rPr>
                <w:rFonts w:cs="Nazanin"/>
                <w:rtl/>
                <w:lang w:bidi="fa-IR"/>
              </w:rPr>
            </w:pP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شرکتهای تامین مواد</w:t>
            </w:r>
          </w:p>
        </w:tc>
        <w:tc>
          <w:tcPr>
            <w:tcW w:w="805" w:type="dxa"/>
          </w:tcPr>
          <w:p w:rsidR="00EC74AF" w:rsidRPr="000C78FF" w:rsidRDefault="00EC74AF" w:rsidP="00E22959">
            <w:pPr>
              <w:bidi/>
              <w:spacing w:line="360" w:lineRule="auto"/>
              <w:jc w:val="both"/>
              <w:rPr>
                <w:rFonts w:cs="Nazanin"/>
                <w:rtl/>
                <w:lang w:bidi="fa-IR"/>
              </w:rPr>
            </w:pPr>
            <w:r>
              <w:rPr>
                <w:rFonts w:cs="Nazanin"/>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سرمایه گذاری جهت افزایش ظرفیت و تولید</w:t>
            </w:r>
          </w:p>
        </w:tc>
      </w:tr>
      <w:tr w:rsidR="00EC74AF" w:rsidTr="00E22959">
        <w:trPr>
          <w:jc w:val="center"/>
        </w:trPr>
        <w:tc>
          <w:tcPr>
            <w:tcW w:w="858" w:type="dxa"/>
          </w:tcPr>
          <w:p w:rsidR="00EC74AF" w:rsidRPr="000C78FF" w:rsidRDefault="00EC74AF" w:rsidP="00E22959">
            <w:pPr>
              <w:bidi/>
              <w:spacing w:line="360" w:lineRule="auto"/>
              <w:jc w:val="both"/>
              <w:rPr>
                <w:rFonts w:cs="Nazanin"/>
                <w:rtl/>
                <w:lang w:bidi="fa-IR"/>
              </w:rPr>
            </w:pPr>
            <w:r>
              <w:rPr>
                <w:rFonts w:cs="Nazanin" w:hint="cs"/>
                <w:rtl/>
                <w:lang w:bidi="fa-IR"/>
              </w:rPr>
              <w:t>4</w:t>
            </w:r>
          </w:p>
        </w:tc>
        <w:tc>
          <w:tcPr>
            <w:tcW w:w="242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نیروی انسانی</w:t>
            </w: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دانشگاه ها</w:t>
            </w:r>
          </w:p>
        </w:tc>
        <w:tc>
          <w:tcPr>
            <w:tcW w:w="805" w:type="dxa"/>
          </w:tcPr>
          <w:p w:rsidR="00EC74AF" w:rsidRPr="000C78FF" w:rsidRDefault="00EC74AF" w:rsidP="00E22959">
            <w:pPr>
              <w:bidi/>
              <w:spacing w:line="360" w:lineRule="auto"/>
              <w:jc w:val="both"/>
              <w:rPr>
                <w:rFonts w:cs="Nazanin"/>
                <w:rtl/>
                <w:lang w:bidi="fa-IR"/>
              </w:rPr>
            </w:pPr>
            <w:r>
              <w:rPr>
                <w:rFonts w:cs="Nazanin"/>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پرورش تخصص های مورد نیاز( هماهنگی دانشگاه و صنعت جهت تعیین نوع تخصص ها)</w:t>
            </w:r>
          </w:p>
        </w:tc>
      </w:tr>
      <w:tr w:rsidR="00EC74AF" w:rsidTr="00E22959">
        <w:trPr>
          <w:jc w:val="center"/>
        </w:trPr>
        <w:tc>
          <w:tcPr>
            <w:tcW w:w="858" w:type="dxa"/>
            <w:vMerge w:val="restart"/>
          </w:tcPr>
          <w:p w:rsidR="00EC74AF" w:rsidRPr="000C78FF" w:rsidRDefault="00EC74AF" w:rsidP="00E22959">
            <w:pPr>
              <w:bidi/>
              <w:spacing w:line="360" w:lineRule="auto"/>
              <w:jc w:val="both"/>
              <w:rPr>
                <w:rFonts w:cs="Nazanin"/>
                <w:rtl/>
                <w:lang w:bidi="fa-IR"/>
              </w:rPr>
            </w:pPr>
            <w:r>
              <w:rPr>
                <w:rFonts w:cs="Nazanin" w:hint="cs"/>
                <w:rtl/>
                <w:lang w:bidi="fa-IR"/>
              </w:rPr>
              <w:t>5</w:t>
            </w:r>
          </w:p>
        </w:tc>
        <w:tc>
          <w:tcPr>
            <w:tcW w:w="2425" w:type="dxa"/>
            <w:vMerge w:val="restart"/>
          </w:tcPr>
          <w:p w:rsidR="00EC74AF" w:rsidRPr="000C78FF" w:rsidRDefault="00EC74AF" w:rsidP="00E22959">
            <w:pPr>
              <w:bidi/>
              <w:spacing w:line="360" w:lineRule="auto"/>
              <w:jc w:val="both"/>
              <w:rPr>
                <w:rFonts w:cs="Nazanin"/>
                <w:rtl/>
                <w:lang w:bidi="fa-IR"/>
              </w:rPr>
            </w:pPr>
            <w:r w:rsidRPr="000C78FF">
              <w:rPr>
                <w:rFonts w:cs="Nazanin" w:hint="cs"/>
                <w:rtl/>
                <w:lang w:bidi="fa-IR"/>
              </w:rPr>
              <w:t xml:space="preserve">سیستم مدیریت </w:t>
            </w: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مدیران صنعتی</w:t>
            </w:r>
          </w:p>
        </w:tc>
        <w:tc>
          <w:tcPr>
            <w:tcW w:w="805" w:type="dxa"/>
          </w:tcPr>
          <w:p w:rsidR="00EC74AF" w:rsidRPr="000C78FF" w:rsidRDefault="00EC74AF" w:rsidP="00E22959">
            <w:pPr>
              <w:bidi/>
              <w:spacing w:line="360" w:lineRule="auto"/>
              <w:jc w:val="both"/>
              <w:rPr>
                <w:rFonts w:cs="Nazanin"/>
                <w:rtl/>
                <w:lang w:bidi="fa-IR"/>
              </w:rPr>
            </w:pPr>
            <w:r>
              <w:rPr>
                <w:rFonts w:cs="Nazanin"/>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کسب تخصص های لازم( با استفاده از مشاورین مدیریت خارجی )</w:t>
            </w:r>
          </w:p>
        </w:tc>
      </w:tr>
      <w:tr w:rsidR="00EC74AF" w:rsidTr="00E22959">
        <w:trPr>
          <w:jc w:val="center"/>
        </w:trPr>
        <w:tc>
          <w:tcPr>
            <w:tcW w:w="858" w:type="dxa"/>
            <w:vMerge/>
          </w:tcPr>
          <w:p w:rsidR="00EC74AF" w:rsidRPr="000C78FF" w:rsidRDefault="00EC74AF" w:rsidP="00E22959">
            <w:pPr>
              <w:bidi/>
              <w:spacing w:line="360" w:lineRule="auto"/>
              <w:jc w:val="both"/>
              <w:rPr>
                <w:rFonts w:cs="Nazanin"/>
                <w:rtl/>
                <w:lang w:bidi="fa-IR"/>
              </w:rPr>
            </w:pPr>
          </w:p>
        </w:tc>
        <w:tc>
          <w:tcPr>
            <w:tcW w:w="2425" w:type="dxa"/>
            <w:vMerge/>
          </w:tcPr>
          <w:p w:rsidR="00EC74AF" w:rsidRPr="000C78FF" w:rsidRDefault="00EC74AF" w:rsidP="00E22959">
            <w:pPr>
              <w:bidi/>
              <w:spacing w:line="360" w:lineRule="auto"/>
              <w:jc w:val="both"/>
              <w:rPr>
                <w:rFonts w:cs="Nazanin"/>
                <w:rtl/>
                <w:lang w:bidi="fa-IR"/>
              </w:rPr>
            </w:pP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دانشگاه ها و مراکز علمی</w:t>
            </w:r>
          </w:p>
        </w:tc>
        <w:tc>
          <w:tcPr>
            <w:tcW w:w="805" w:type="dxa"/>
          </w:tcPr>
          <w:p w:rsidR="00EC74AF" w:rsidRPr="000C78FF" w:rsidRDefault="00EC74AF" w:rsidP="00E22959">
            <w:pPr>
              <w:bidi/>
              <w:spacing w:line="360" w:lineRule="auto"/>
              <w:jc w:val="both"/>
              <w:rPr>
                <w:rFonts w:cs="Nazanin"/>
                <w:rtl/>
                <w:lang w:bidi="fa-IR"/>
              </w:rPr>
            </w:pPr>
            <w:r>
              <w:rPr>
                <w:rFonts w:cs="Nazanin"/>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پرورش مدیران تراز جهانی ( با استفاده از مشاورین مدیریت خارجی )</w:t>
            </w:r>
          </w:p>
        </w:tc>
      </w:tr>
      <w:tr w:rsidR="00EC74AF" w:rsidTr="00E22959">
        <w:trPr>
          <w:jc w:val="center"/>
        </w:trPr>
        <w:tc>
          <w:tcPr>
            <w:tcW w:w="858" w:type="dxa"/>
          </w:tcPr>
          <w:p w:rsidR="00EC74AF" w:rsidRPr="000C78FF" w:rsidRDefault="00EC74AF" w:rsidP="00E22959">
            <w:pPr>
              <w:bidi/>
              <w:spacing w:line="360" w:lineRule="auto"/>
              <w:jc w:val="both"/>
              <w:rPr>
                <w:rFonts w:cs="Nazanin"/>
                <w:rtl/>
                <w:lang w:bidi="fa-IR"/>
              </w:rPr>
            </w:pPr>
            <w:r>
              <w:rPr>
                <w:rFonts w:cs="Nazanin" w:hint="cs"/>
                <w:rtl/>
                <w:lang w:bidi="fa-IR"/>
              </w:rPr>
              <w:t>6</w:t>
            </w:r>
          </w:p>
        </w:tc>
        <w:tc>
          <w:tcPr>
            <w:tcW w:w="242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تحقیق و توسعه و نوآوری</w:t>
            </w: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قطعه سازان</w:t>
            </w:r>
          </w:p>
        </w:tc>
        <w:tc>
          <w:tcPr>
            <w:tcW w:w="805" w:type="dxa"/>
          </w:tcPr>
          <w:p w:rsidR="00EC74AF" w:rsidRPr="000C78FF" w:rsidRDefault="00EC74AF" w:rsidP="00E22959">
            <w:pPr>
              <w:bidi/>
              <w:spacing w:line="360" w:lineRule="auto"/>
              <w:jc w:val="both"/>
              <w:rPr>
                <w:rFonts w:cs="Nazanin"/>
                <w:rtl/>
                <w:lang w:bidi="fa-IR"/>
              </w:rPr>
            </w:pPr>
            <w:r>
              <w:rPr>
                <w:rFonts w:cs="Nazanin" w:hint="cs"/>
                <w:rtl/>
                <w:lang w:bidi="fa-IR"/>
              </w:rPr>
              <w:t>27000</w:t>
            </w:r>
          </w:p>
        </w:tc>
        <w:tc>
          <w:tcPr>
            <w:tcW w:w="686" w:type="dxa"/>
          </w:tcPr>
          <w:p w:rsidR="00EC74AF" w:rsidRPr="000C78FF" w:rsidRDefault="00EC74AF" w:rsidP="00E22959">
            <w:pPr>
              <w:bidi/>
              <w:spacing w:line="360" w:lineRule="auto"/>
              <w:jc w:val="both"/>
              <w:rPr>
                <w:rFonts w:cs="Nazanin"/>
                <w:rtl/>
                <w:lang w:bidi="fa-IR"/>
              </w:rPr>
            </w:pPr>
            <w:r>
              <w:rPr>
                <w:rFonts w:cs="Nazanin" w:hint="cs"/>
                <w:rtl/>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ایجاد مرکز تحقیق و توسعه و نوآوری</w:t>
            </w:r>
          </w:p>
        </w:tc>
      </w:tr>
      <w:tr w:rsidR="00EC74AF" w:rsidTr="00E22959">
        <w:trPr>
          <w:jc w:val="center"/>
        </w:trPr>
        <w:tc>
          <w:tcPr>
            <w:tcW w:w="858" w:type="dxa"/>
            <w:vMerge w:val="restart"/>
          </w:tcPr>
          <w:p w:rsidR="00EC74AF" w:rsidRPr="000C78FF" w:rsidRDefault="00EC74AF" w:rsidP="00E22959">
            <w:pPr>
              <w:bidi/>
              <w:spacing w:line="360" w:lineRule="auto"/>
              <w:jc w:val="both"/>
              <w:rPr>
                <w:rFonts w:cs="Nazanin"/>
                <w:rtl/>
                <w:lang w:bidi="fa-IR"/>
              </w:rPr>
            </w:pPr>
            <w:r>
              <w:rPr>
                <w:rFonts w:cs="Nazanin" w:hint="cs"/>
                <w:rtl/>
                <w:lang w:bidi="fa-IR"/>
              </w:rPr>
              <w:t>7</w:t>
            </w:r>
          </w:p>
        </w:tc>
        <w:tc>
          <w:tcPr>
            <w:tcW w:w="242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تامین منابع و تسهیلات مالی</w:t>
            </w: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وزارت صمت</w:t>
            </w:r>
          </w:p>
        </w:tc>
        <w:tc>
          <w:tcPr>
            <w:tcW w:w="805" w:type="dxa"/>
          </w:tcPr>
          <w:p w:rsidR="00EC74AF" w:rsidRPr="000C78FF" w:rsidRDefault="00EC74AF" w:rsidP="00E22959">
            <w:pPr>
              <w:bidi/>
              <w:spacing w:line="360" w:lineRule="auto"/>
              <w:jc w:val="both"/>
              <w:rPr>
                <w:rFonts w:cs="Nazanin"/>
                <w:rtl/>
                <w:lang w:bidi="fa-IR"/>
              </w:rPr>
            </w:pPr>
            <w:r>
              <w:rPr>
                <w:rFonts w:cs="Nazanin"/>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 xml:space="preserve">ارایه طرح های حمایتی از تولید </w:t>
            </w:r>
          </w:p>
        </w:tc>
      </w:tr>
      <w:tr w:rsidR="00EC74AF" w:rsidTr="00E22959">
        <w:trPr>
          <w:jc w:val="center"/>
        </w:trPr>
        <w:tc>
          <w:tcPr>
            <w:tcW w:w="858" w:type="dxa"/>
            <w:vMerge/>
          </w:tcPr>
          <w:p w:rsidR="00EC74AF" w:rsidRPr="000C78FF" w:rsidRDefault="00EC74AF" w:rsidP="00E22959">
            <w:pPr>
              <w:bidi/>
              <w:spacing w:line="360" w:lineRule="auto"/>
              <w:jc w:val="both"/>
              <w:rPr>
                <w:rFonts w:cs="Nazanin"/>
                <w:rtl/>
                <w:lang w:bidi="fa-IR"/>
              </w:rPr>
            </w:pPr>
          </w:p>
        </w:tc>
        <w:tc>
          <w:tcPr>
            <w:tcW w:w="2425" w:type="dxa"/>
          </w:tcPr>
          <w:p w:rsidR="00EC74AF" w:rsidRPr="000C78FF" w:rsidRDefault="00EC74AF" w:rsidP="00E22959">
            <w:pPr>
              <w:bidi/>
              <w:spacing w:line="360" w:lineRule="auto"/>
              <w:jc w:val="both"/>
              <w:rPr>
                <w:rFonts w:cs="Nazanin"/>
                <w:rtl/>
                <w:lang w:bidi="fa-IR"/>
              </w:rPr>
            </w:pP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بانک ها و موسسات خارجی</w:t>
            </w:r>
          </w:p>
        </w:tc>
        <w:tc>
          <w:tcPr>
            <w:tcW w:w="805" w:type="dxa"/>
          </w:tcPr>
          <w:p w:rsidR="00EC74AF" w:rsidRPr="000C78FF" w:rsidRDefault="00EC74AF" w:rsidP="00E22959">
            <w:pPr>
              <w:bidi/>
              <w:spacing w:line="360" w:lineRule="auto"/>
              <w:jc w:val="both"/>
              <w:rPr>
                <w:rFonts w:cs="Nazanin"/>
                <w:rtl/>
                <w:lang w:bidi="fa-IR"/>
              </w:rPr>
            </w:pPr>
            <w:r>
              <w:rPr>
                <w:rFonts w:cs="Nazanin"/>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ارایه تسهیلات با شرایط مناسب</w:t>
            </w:r>
          </w:p>
        </w:tc>
      </w:tr>
      <w:tr w:rsidR="00EC74AF" w:rsidTr="00E22959">
        <w:trPr>
          <w:jc w:val="center"/>
        </w:trPr>
        <w:tc>
          <w:tcPr>
            <w:tcW w:w="858" w:type="dxa"/>
            <w:vMerge/>
          </w:tcPr>
          <w:p w:rsidR="00EC74AF" w:rsidRPr="000C78FF" w:rsidRDefault="00EC74AF" w:rsidP="00E22959">
            <w:pPr>
              <w:bidi/>
              <w:spacing w:line="360" w:lineRule="auto"/>
              <w:jc w:val="both"/>
              <w:rPr>
                <w:rFonts w:cs="Nazanin"/>
                <w:rtl/>
                <w:lang w:bidi="fa-IR"/>
              </w:rPr>
            </w:pPr>
          </w:p>
        </w:tc>
        <w:tc>
          <w:tcPr>
            <w:tcW w:w="2425" w:type="dxa"/>
          </w:tcPr>
          <w:p w:rsidR="00EC74AF" w:rsidRPr="000C78FF" w:rsidRDefault="00EC74AF" w:rsidP="00E22959">
            <w:pPr>
              <w:bidi/>
              <w:spacing w:line="360" w:lineRule="auto"/>
              <w:jc w:val="both"/>
              <w:rPr>
                <w:rFonts w:cs="Nazanin"/>
                <w:rtl/>
                <w:lang w:bidi="fa-IR"/>
              </w:rPr>
            </w:pP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سرمایه گذاران خارجی</w:t>
            </w:r>
          </w:p>
        </w:tc>
        <w:tc>
          <w:tcPr>
            <w:tcW w:w="805" w:type="dxa"/>
          </w:tcPr>
          <w:p w:rsidR="00EC74AF" w:rsidRPr="000C78FF" w:rsidRDefault="00EC74AF" w:rsidP="00E22959">
            <w:pPr>
              <w:bidi/>
              <w:spacing w:line="360" w:lineRule="auto"/>
              <w:jc w:val="both"/>
              <w:rPr>
                <w:rFonts w:cs="Nazanin"/>
                <w:rtl/>
                <w:lang w:bidi="fa-IR"/>
              </w:rPr>
            </w:pPr>
            <w:r>
              <w:rPr>
                <w:rFonts w:cs="Nazanin" w:hint="cs"/>
                <w:rtl/>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hint="cs"/>
                <w:rtl/>
                <w:lang w:bidi="fa-IR"/>
              </w:rPr>
              <w:t>4</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ارایه تسهیلات ارزی</w:t>
            </w:r>
          </w:p>
        </w:tc>
      </w:tr>
      <w:tr w:rsidR="00EC74AF" w:rsidTr="00E22959">
        <w:trPr>
          <w:jc w:val="center"/>
        </w:trPr>
        <w:tc>
          <w:tcPr>
            <w:tcW w:w="858" w:type="dxa"/>
          </w:tcPr>
          <w:p w:rsidR="00EC74AF" w:rsidRPr="000C78FF" w:rsidRDefault="00EC74AF" w:rsidP="00E22959">
            <w:pPr>
              <w:bidi/>
              <w:spacing w:line="360" w:lineRule="auto"/>
              <w:jc w:val="both"/>
              <w:rPr>
                <w:rFonts w:cs="Nazanin"/>
                <w:rtl/>
                <w:lang w:bidi="fa-IR"/>
              </w:rPr>
            </w:pPr>
            <w:r>
              <w:rPr>
                <w:rFonts w:cs="Nazanin" w:hint="cs"/>
                <w:rtl/>
                <w:lang w:bidi="fa-IR"/>
              </w:rPr>
              <w:t>8</w:t>
            </w:r>
          </w:p>
        </w:tc>
        <w:tc>
          <w:tcPr>
            <w:tcW w:w="242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بهبود شرایط کسب و کار</w:t>
            </w:r>
          </w:p>
        </w:tc>
        <w:tc>
          <w:tcPr>
            <w:tcW w:w="1797"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دولت و مجلس</w:t>
            </w:r>
          </w:p>
        </w:tc>
        <w:tc>
          <w:tcPr>
            <w:tcW w:w="805" w:type="dxa"/>
          </w:tcPr>
          <w:p w:rsidR="00EC74AF" w:rsidRPr="000C78FF" w:rsidRDefault="00EC74AF" w:rsidP="00E22959">
            <w:pPr>
              <w:bidi/>
              <w:spacing w:line="360" w:lineRule="auto"/>
              <w:jc w:val="both"/>
              <w:rPr>
                <w:rFonts w:cs="Nazanin"/>
                <w:rtl/>
                <w:lang w:bidi="fa-IR"/>
              </w:rPr>
            </w:pPr>
            <w:r>
              <w:rPr>
                <w:rFonts w:cs="Nazanin"/>
                <w:lang w:bidi="fa-IR"/>
              </w:rPr>
              <w:t>-</w:t>
            </w:r>
          </w:p>
        </w:tc>
        <w:tc>
          <w:tcPr>
            <w:tcW w:w="686" w:type="dxa"/>
          </w:tcPr>
          <w:p w:rsidR="00EC74AF" w:rsidRPr="000C78FF" w:rsidRDefault="00EC74AF" w:rsidP="00E22959">
            <w:pPr>
              <w:bidi/>
              <w:spacing w:line="360" w:lineRule="auto"/>
              <w:jc w:val="both"/>
              <w:rPr>
                <w:rFonts w:cs="Nazanin"/>
                <w:rtl/>
                <w:lang w:bidi="fa-IR"/>
              </w:rPr>
            </w:pPr>
            <w:r>
              <w:rPr>
                <w:rFonts w:cs="Nazanin"/>
                <w:lang w:bidi="fa-IR"/>
              </w:rPr>
              <w:t>-</w:t>
            </w:r>
          </w:p>
        </w:tc>
        <w:tc>
          <w:tcPr>
            <w:tcW w:w="4285" w:type="dxa"/>
          </w:tcPr>
          <w:p w:rsidR="00EC74AF" w:rsidRPr="000C78FF" w:rsidRDefault="00EC74AF" w:rsidP="00E22959">
            <w:pPr>
              <w:bidi/>
              <w:spacing w:line="360" w:lineRule="auto"/>
              <w:jc w:val="both"/>
              <w:rPr>
                <w:rFonts w:cs="Nazanin"/>
                <w:rtl/>
                <w:lang w:bidi="fa-IR"/>
              </w:rPr>
            </w:pPr>
            <w:r w:rsidRPr="000C78FF">
              <w:rPr>
                <w:rFonts w:cs="Nazanin" w:hint="cs"/>
                <w:rtl/>
                <w:lang w:bidi="fa-IR"/>
              </w:rPr>
              <w:t>اصلاح قوانین تجارت ، کار ، بیمه ، صادرات و ....</w:t>
            </w:r>
          </w:p>
        </w:tc>
      </w:tr>
    </w:tbl>
    <w:p w:rsidR="00EC74AF" w:rsidRPr="0037533D" w:rsidRDefault="00EC74AF" w:rsidP="00EC74AF">
      <w:pPr>
        <w:bidi/>
        <w:spacing w:line="360" w:lineRule="auto"/>
        <w:rPr>
          <w:rFonts w:cs="B Nazanin"/>
          <w:sz w:val="28"/>
          <w:szCs w:val="28"/>
          <w:rtl/>
          <w:lang w:bidi="fa-IR"/>
        </w:rPr>
      </w:pPr>
    </w:p>
    <w:p w:rsidR="00EC74AF" w:rsidRPr="00D70881" w:rsidRDefault="00EC74AF" w:rsidP="00EC74AF">
      <w:pPr>
        <w:bidi/>
        <w:jc w:val="both"/>
        <w:rPr>
          <w:rFonts w:cs="B Nazanin"/>
          <w:b/>
          <w:bCs/>
          <w:sz w:val="30"/>
          <w:szCs w:val="30"/>
          <w:u w:val="single"/>
          <w:rtl/>
          <w:lang w:bidi="fa-IR"/>
        </w:rPr>
      </w:pPr>
      <w:r>
        <w:rPr>
          <w:rFonts w:cs="B Nazanin" w:hint="cs"/>
          <w:b/>
          <w:bCs/>
          <w:sz w:val="30"/>
          <w:szCs w:val="30"/>
          <w:u w:val="single"/>
          <w:rtl/>
          <w:lang w:bidi="fa-IR"/>
        </w:rPr>
        <w:lastRenderedPageBreak/>
        <w:t>4</w:t>
      </w:r>
      <w:r w:rsidRPr="00D70881">
        <w:rPr>
          <w:rFonts w:cs="B Nazanin" w:hint="cs"/>
          <w:b/>
          <w:bCs/>
          <w:sz w:val="30"/>
          <w:szCs w:val="30"/>
          <w:u w:val="single"/>
          <w:rtl/>
          <w:lang w:bidi="fa-IR"/>
        </w:rPr>
        <w:t>- بررسی وضعیت صنعت قطعه سازی</w:t>
      </w:r>
    </w:p>
    <w:p w:rsidR="00EC74AF" w:rsidRPr="00D70881" w:rsidRDefault="00EC74AF" w:rsidP="00EC74AF">
      <w:pPr>
        <w:bidi/>
        <w:spacing w:line="360" w:lineRule="auto"/>
        <w:jc w:val="both"/>
        <w:rPr>
          <w:rFonts w:cs="B Nazanin"/>
          <w:sz w:val="28"/>
          <w:szCs w:val="28"/>
          <w:rtl/>
          <w:lang w:bidi="fa-IR"/>
        </w:rPr>
      </w:pPr>
      <w:r w:rsidRPr="00D70881">
        <w:rPr>
          <w:rFonts w:cs="B Nazanin" w:hint="cs"/>
          <w:sz w:val="28"/>
          <w:szCs w:val="28"/>
          <w:rtl/>
          <w:lang w:bidi="fa-IR"/>
        </w:rPr>
        <w:t>دراین برنامه اصلی ترین مشکلات صنعت قطعه سازی در درون مورد توجه قرار میگیرد و راه حل ارائه می گردد. اصلی ترین مشکلات صنعت قطعه سازی عبارتند از :</w:t>
      </w:r>
    </w:p>
    <w:p w:rsidR="00EC74AF" w:rsidRPr="0037533D" w:rsidRDefault="00EC74AF" w:rsidP="00EC74AF">
      <w:pPr>
        <w:bidi/>
        <w:jc w:val="both"/>
        <w:rPr>
          <w:rFonts w:cs="B Nazanin"/>
          <w:b/>
          <w:bCs/>
          <w:sz w:val="28"/>
          <w:szCs w:val="28"/>
          <w:u w:val="single"/>
          <w:rtl/>
          <w:lang w:bidi="fa-IR"/>
        </w:rPr>
      </w:pPr>
      <w:r>
        <w:rPr>
          <w:rFonts w:cs="B Nazanin" w:hint="cs"/>
          <w:b/>
          <w:bCs/>
          <w:sz w:val="28"/>
          <w:szCs w:val="28"/>
          <w:u w:val="single"/>
          <w:rtl/>
          <w:lang w:bidi="fa-IR"/>
        </w:rPr>
        <w:t xml:space="preserve">4-1- </w:t>
      </w:r>
      <w:r w:rsidRPr="0037533D">
        <w:rPr>
          <w:rFonts w:cs="B Nazanin" w:hint="cs"/>
          <w:b/>
          <w:bCs/>
          <w:sz w:val="28"/>
          <w:szCs w:val="28"/>
          <w:u w:val="single"/>
          <w:rtl/>
          <w:lang w:bidi="fa-IR"/>
        </w:rPr>
        <w:t>مقیاس اقتصادی تولید</w:t>
      </w:r>
    </w:p>
    <w:p w:rsidR="00EC74AF" w:rsidRPr="003B28D4" w:rsidRDefault="00EC74AF" w:rsidP="00EC74AF">
      <w:pPr>
        <w:bidi/>
        <w:spacing w:line="360" w:lineRule="auto"/>
        <w:jc w:val="both"/>
        <w:rPr>
          <w:rFonts w:cs="B Nazanin"/>
          <w:sz w:val="28"/>
          <w:szCs w:val="28"/>
          <w:rtl/>
          <w:lang w:bidi="fa-IR"/>
        </w:rPr>
      </w:pPr>
      <w:r w:rsidRPr="0037533D">
        <w:rPr>
          <w:rFonts w:cs="B Nazanin" w:hint="cs"/>
          <w:sz w:val="28"/>
          <w:szCs w:val="28"/>
          <w:rtl/>
          <w:lang w:bidi="fa-IR"/>
        </w:rPr>
        <w:t xml:space="preserve">وضعیت پیشرفت های تأمین کنندگان جهانی به سمت و سوی تقویت بزرگترها و به عبارت دیگر ( </w:t>
      </w:r>
      <w:r w:rsidRPr="0037533D">
        <w:rPr>
          <w:rFonts w:cs="B Nazanin"/>
          <w:sz w:val="28"/>
          <w:szCs w:val="28"/>
          <w:lang w:bidi="fa-IR"/>
        </w:rPr>
        <w:t>Mega Suppliers</w:t>
      </w:r>
      <w:r w:rsidRPr="0037533D">
        <w:rPr>
          <w:rFonts w:cs="B Nazanin" w:hint="cs"/>
          <w:sz w:val="28"/>
          <w:szCs w:val="28"/>
          <w:rtl/>
          <w:lang w:bidi="fa-IR"/>
        </w:rPr>
        <w:t xml:space="preserve"> ) را دارد. در نتیجه فاصله حاشیه سود کوچکترها و بزرگترها به تدریج زیادتر می شود و تولید کوچکترها  غیر اقتصادی گردیده و آنها را ملزم به فروش یا ادغام در واحدهای بزرگتر می نماید. ضمن اینکه هر روز توقعات خودرو سازان از سازندگان قطعات و مجموعه ها افزایش یافته و هزینه پاسخگویی به آنها نیز افزایش یافته است که شرکت های کوچکتر قادر به تأمین نظر آنان نیستند. لذا سازندگانی که به درخواست های </w:t>
      </w:r>
      <w:r w:rsidRPr="0037533D">
        <w:rPr>
          <w:rFonts w:cs="B Nazanin"/>
          <w:sz w:val="28"/>
          <w:szCs w:val="28"/>
          <w:lang w:bidi="fa-IR"/>
        </w:rPr>
        <w:t>OEM</w:t>
      </w:r>
      <w:r w:rsidRPr="0037533D">
        <w:rPr>
          <w:rFonts w:cs="B Nazanin" w:hint="cs"/>
          <w:sz w:val="28"/>
          <w:szCs w:val="28"/>
          <w:rtl/>
          <w:lang w:bidi="fa-IR"/>
        </w:rPr>
        <w:t xml:space="preserve"> ها در زمینه طراحی، توانایی توسعه محصول، مدیریت برنامه ریزی و حضور در بازارهای جهانی سریعتر پاسخ دهند، موفق تر می باشند.</w:t>
      </w:r>
      <w:r>
        <w:rPr>
          <w:rFonts w:cs="B Nazanin" w:hint="cs"/>
          <w:sz w:val="28"/>
          <w:szCs w:val="28"/>
          <w:rtl/>
          <w:lang w:bidi="fa-IR"/>
        </w:rPr>
        <w:t xml:space="preserve"> </w:t>
      </w:r>
      <w:r w:rsidRPr="003B28D4">
        <w:rPr>
          <w:rFonts w:cs="B Nazanin" w:hint="cs"/>
          <w:sz w:val="28"/>
          <w:szCs w:val="28"/>
          <w:rtl/>
          <w:lang w:bidi="fa-IR"/>
        </w:rPr>
        <w:t xml:space="preserve">گرایش جهانی وضعیت تأمین کنندگان از حذف سازندگان کوچکتر و تشکیل </w:t>
      </w:r>
      <w:r w:rsidRPr="003B28D4">
        <w:rPr>
          <w:rFonts w:cs="B Nazanin"/>
          <w:sz w:val="28"/>
          <w:szCs w:val="28"/>
          <w:lang w:bidi="fa-IR"/>
        </w:rPr>
        <w:t>Mega Supplier</w:t>
      </w:r>
      <w:r w:rsidRPr="003B28D4">
        <w:rPr>
          <w:rFonts w:cs="B Nazanin" w:hint="cs"/>
          <w:sz w:val="28"/>
          <w:szCs w:val="28"/>
          <w:rtl/>
          <w:lang w:bidi="fa-IR"/>
        </w:rPr>
        <w:t xml:space="preserve"> ها خبر      می دهد. </w:t>
      </w:r>
      <w:r>
        <w:rPr>
          <w:rFonts w:cs="B Nazanin" w:hint="cs"/>
          <w:sz w:val="28"/>
          <w:szCs w:val="28"/>
          <w:rtl/>
          <w:lang w:bidi="fa-IR"/>
        </w:rPr>
        <w:t xml:space="preserve"> </w:t>
      </w:r>
      <w:r w:rsidRPr="003B28D4">
        <w:rPr>
          <w:rFonts w:cs="B Nazanin" w:hint="cs"/>
          <w:sz w:val="28"/>
          <w:szCs w:val="28"/>
          <w:rtl/>
          <w:lang w:bidi="fa-IR"/>
        </w:rPr>
        <w:t>لذا مهمترین عامل کاهش هزینه ها و افزایش حاشیه سود، مقیاس اقتصادی تولید می باشد که سایز</w:t>
      </w:r>
      <w:r w:rsidRPr="003B28D4">
        <w:rPr>
          <w:rFonts w:cs="B Nazanin"/>
          <w:sz w:val="28"/>
          <w:szCs w:val="28"/>
          <w:lang w:bidi="fa-IR"/>
        </w:rPr>
        <w:t>Mega Supplier</w:t>
      </w:r>
      <w:r w:rsidRPr="003B28D4">
        <w:rPr>
          <w:rFonts w:cs="B Nazanin" w:hint="cs"/>
          <w:sz w:val="28"/>
          <w:szCs w:val="28"/>
          <w:rtl/>
          <w:lang w:bidi="fa-IR"/>
        </w:rPr>
        <w:t xml:space="preserve"> ها آن را تعریف می کند. در کشور ما هم تأمین کنندگان از این قاعده مستثنی نیستند و چنانچه رقابت پذیری در حضور بازارهای جهانی همچنانکه سند استراتژی صنعت خودرو مشخص نموده، هدف باشد، بایستی به سمت تشکیل تأمین کنندگان بزرگ </w:t>
      </w:r>
      <w:r w:rsidRPr="003B28D4">
        <w:rPr>
          <w:rFonts w:cs="B Nazanin"/>
          <w:sz w:val="28"/>
          <w:szCs w:val="28"/>
          <w:lang w:bidi="fa-IR"/>
        </w:rPr>
        <w:t>Mega Supplier</w:t>
      </w:r>
      <w:r w:rsidRPr="003B28D4">
        <w:rPr>
          <w:rFonts w:cs="B Nazanin" w:hint="cs"/>
          <w:sz w:val="28"/>
          <w:szCs w:val="28"/>
          <w:rtl/>
          <w:lang w:bidi="fa-IR"/>
        </w:rPr>
        <w:t xml:space="preserve"> حرکت کنیم. در این راستا قابل ذکر است که دیگر در شرایط رقابت کنونی نظام </w:t>
      </w:r>
      <w:r w:rsidRPr="003B28D4">
        <w:rPr>
          <w:rFonts w:cs="B Nazanin"/>
          <w:sz w:val="28"/>
          <w:szCs w:val="28"/>
          <w:lang w:bidi="fa-IR"/>
        </w:rPr>
        <w:t>Tier</w:t>
      </w:r>
      <w:r w:rsidRPr="003B28D4">
        <w:rPr>
          <w:rFonts w:cs="B Nazanin" w:hint="cs"/>
          <w:sz w:val="28"/>
          <w:szCs w:val="28"/>
          <w:rtl/>
          <w:lang w:bidi="fa-IR"/>
        </w:rPr>
        <w:t xml:space="preserve"> سنتی کاربرد نداشته و شکل پیشرفته تری در حال تجربه شدن است که در قالب شرکت های بزرگتر با مسئولیت های بیشتر در حال شکل گیری است. خلاصهای از شرح ساختار جدید به پیوست شماره 1می باشد.</w:t>
      </w:r>
      <w:r>
        <w:rPr>
          <w:rFonts w:cs="B Nazanin" w:hint="cs"/>
          <w:sz w:val="28"/>
          <w:szCs w:val="28"/>
          <w:rtl/>
          <w:lang w:bidi="fa-IR"/>
        </w:rPr>
        <w:t xml:space="preserve"> </w:t>
      </w:r>
      <w:r w:rsidRPr="003B28D4">
        <w:rPr>
          <w:rFonts w:cs="B Nazanin" w:hint="cs"/>
          <w:sz w:val="28"/>
          <w:szCs w:val="28"/>
          <w:rtl/>
          <w:lang w:bidi="fa-IR"/>
        </w:rPr>
        <w:t>پیشنهاد می گردد که وزارت صنایع و معادن و بازرگانی بر اساس طرح منسجمی حمایت خود را از تشکیل شرکت های بزرگتر بر اساس الگوی مناسب با هدف رقابت پذیر کردن صنعت داخلی اعلام نماید.</w:t>
      </w:r>
    </w:p>
    <w:p w:rsidR="00EC74AF" w:rsidRPr="00455D3A" w:rsidRDefault="00EC74AF" w:rsidP="00EC74AF">
      <w:pPr>
        <w:bidi/>
        <w:jc w:val="both"/>
        <w:rPr>
          <w:rFonts w:cs="B Nazanin"/>
          <w:b/>
          <w:bCs/>
          <w:sz w:val="28"/>
          <w:szCs w:val="28"/>
          <w:u w:val="single"/>
          <w:rtl/>
          <w:lang w:bidi="fa-IR"/>
        </w:rPr>
      </w:pPr>
      <w:r>
        <w:rPr>
          <w:rFonts w:cs="B Nazanin" w:hint="cs"/>
          <w:b/>
          <w:bCs/>
          <w:sz w:val="28"/>
          <w:szCs w:val="28"/>
          <w:u w:val="single"/>
          <w:rtl/>
          <w:lang w:bidi="fa-IR"/>
        </w:rPr>
        <w:lastRenderedPageBreak/>
        <w:t>4-2-</w:t>
      </w:r>
      <w:r w:rsidRPr="00455D3A">
        <w:rPr>
          <w:rFonts w:cs="B Nazanin" w:hint="cs"/>
          <w:b/>
          <w:bCs/>
          <w:sz w:val="28"/>
          <w:szCs w:val="28"/>
          <w:u w:val="single"/>
          <w:rtl/>
          <w:lang w:bidi="fa-IR"/>
        </w:rPr>
        <w:t xml:space="preserve"> ساختار تکنولوژیک ( سخت افزاری </w:t>
      </w:r>
      <w:r w:rsidRPr="00455D3A">
        <w:rPr>
          <w:rFonts w:ascii="Times New Roman" w:hAnsi="Times New Roman" w:cs="Times New Roman" w:hint="cs"/>
          <w:b/>
          <w:bCs/>
          <w:sz w:val="28"/>
          <w:szCs w:val="28"/>
          <w:u w:val="single"/>
          <w:rtl/>
          <w:lang w:bidi="fa-IR"/>
        </w:rPr>
        <w:t>–</w:t>
      </w:r>
      <w:r w:rsidRPr="00455D3A">
        <w:rPr>
          <w:rFonts w:cs="B Nazanin" w:hint="cs"/>
          <w:b/>
          <w:bCs/>
          <w:sz w:val="28"/>
          <w:szCs w:val="28"/>
          <w:u w:val="single"/>
          <w:rtl/>
          <w:lang w:bidi="fa-IR"/>
        </w:rPr>
        <w:t xml:space="preserve"> نرم افزاری )</w:t>
      </w:r>
    </w:p>
    <w:p w:rsidR="00EC74AF" w:rsidRPr="003B28D4" w:rsidRDefault="00EC74AF" w:rsidP="00EC74AF">
      <w:pPr>
        <w:bidi/>
        <w:spacing w:line="360" w:lineRule="auto"/>
        <w:jc w:val="both"/>
        <w:rPr>
          <w:rFonts w:cs="B Nazanin"/>
          <w:sz w:val="28"/>
          <w:szCs w:val="28"/>
          <w:rtl/>
          <w:lang w:bidi="fa-IR"/>
        </w:rPr>
      </w:pPr>
      <w:r w:rsidRPr="00455D3A">
        <w:rPr>
          <w:rFonts w:cs="B Nazanin" w:hint="cs"/>
          <w:sz w:val="28"/>
          <w:szCs w:val="28"/>
          <w:rtl/>
          <w:lang w:bidi="fa-IR"/>
        </w:rPr>
        <w:t>سطح تکنولوژی فعلی صنعت قطعه سازی تراز جهانی نبوده و قابلیت رقابت پذیری ندارد. به طور کلی سطح تکنولوژی بکار گرفته شده تأثیر عمده ای در قیمت و کیفیت محصولات تولیدی دارد. امروزه با استفاده از اتوماسیون بالا، سرعت تولیدات به گونه ای غیر قابل تصور افزایش یافته، و با توجه به اقتصاد مقیاس، قیمت تمام شده محصولات بسیار کاهش یافته است. در حالی که صنعت قطعه سازی کشور در سطح پائینی با استفاده از ماشین آلات قدیمی و غیر استاندارد و سرعت بسیار کم به تولید مشغول است، که قطعاً توان رقابت با تولید کنندگان خارجی را ندارد. مضافاً اینکه به دلیل فرسودگی ماشین آلات کیفیت مناسبی هم بدست نمی دهد.</w:t>
      </w:r>
      <w:r>
        <w:rPr>
          <w:rFonts w:cs="B Nazanin" w:hint="cs"/>
          <w:sz w:val="28"/>
          <w:szCs w:val="28"/>
          <w:rtl/>
          <w:lang w:bidi="fa-IR"/>
        </w:rPr>
        <w:t xml:space="preserve"> </w:t>
      </w:r>
      <w:r w:rsidRPr="003B28D4">
        <w:rPr>
          <w:rFonts w:cs="B Nazanin" w:hint="cs"/>
          <w:sz w:val="28"/>
          <w:szCs w:val="28"/>
          <w:rtl/>
          <w:lang w:bidi="fa-IR"/>
        </w:rPr>
        <w:t>لذا لازم است که صنعت قطعه سازی به آخرین نسل ماشین آلات پیشرفته تولید مجهز شود.</w:t>
      </w:r>
      <w:r>
        <w:rPr>
          <w:rFonts w:cs="B Nazanin" w:hint="cs"/>
          <w:sz w:val="28"/>
          <w:szCs w:val="28"/>
          <w:rtl/>
          <w:lang w:bidi="fa-IR"/>
        </w:rPr>
        <w:t xml:space="preserve"> </w:t>
      </w:r>
      <w:r w:rsidRPr="003B28D4">
        <w:rPr>
          <w:rFonts w:cs="B Nazanin" w:hint="cs"/>
          <w:sz w:val="28"/>
          <w:szCs w:val="28"/>
          <w:rtl/>
          <w:lang w:bidi="fa-IR"/>
        </w:rPr>
        <w:t>بر اساس برآوردها معادل  مبلغ ریالی 30,000 میلیارد ریال و ارزی 8 میلیارد دلار سرمایه گذاری در این خصوص لازم است تا تحول اساسی در این صنعت صورت پذیرد. همچنین به دلیل اهمیت بسیار زیاد ماشین آلات و تجهیزات و نیز به تداوم تولید نسل های جدید ماشین آلات و تجهیزات الزامی است وزارت صنایع و معادن و بازرگانی حمایت و برنامه های خود را از تولید کنندگان ماشین آلات و تجهیزات مورد نیاز واحدهای صنعتی اعلام نماید.</w:t>
      </w:r>
    </w:p>
    <w:tbl>
      <w:tblPr>
        <w:tblStyle w:val="TableGrid"/>
        <w:bidiVisual/>
        <w:tblW w:w="9752" w:type="dxa"/>
        <w:tblLook w:val="04A0"/>
      </w:tblPr>
      <w:tblGrid>
        <w:gridCol w:w="595"/>
        <w:gridCol w:w="1319"/>
        <w:gridCol w:w="1033"/>
        <w:gridCol w:w="992"/>
        <w:gridCol w:w="851"/>
        <w:gridCol w:w="850"/>
        <w:gridCol w:w="851"/>
        <w:gridCol w:w="850"/>
        <w:gridCol w:w="1134"/>
        <w:gridCol w:w="1277"/>
      </w:tblGrid>
      <w:tr w:rsidR="00EC74AF" w:rsidRPr="00F62C87" w:rsidTr="00E22959">
        <w:trPr>
          <w:trHeight w:val="726"/>
        </w:trPr>
        <w:tc>
          <w:tcPr>
            <w:tcW w:w="9752" w:type="dxa"/>
            <w:gridSpan w:val="10"/>
            <w:vAlign w:val="center"/>
          </w:tcPr>
          <w:p w:rsidR="00EC74AF" w:rsidRPr="00455D3A" w:rsidRDefault="00EC74AF" w:rsidP="00E22959">
            <w:pPr>
              <w:bidi/>
              <w:jc w:val="center"/>
              <w:rPr>
                <w:rFonts w:cs="B Nazanin"/>
                <w:b/>
                <w:bCs/>
                <w:sz w:val="28"/>
                <w:szCs w:val="28"/>
                <w:rtl/>
                <w:lang w:bidi="fa-IR"/>
              </w:rPr>
            </w:pPr>
            <w:r w:rsidRPr="00455D3A">
              <w:rPr>
                <w:rFonts w:cs="B Nazanin" w:hint="cs"/>
                <w:b/>
                <w:bCs/>
                <w:sz w:val="28"/>
                <w:szCs w:val="28"/>
                <w:rtl/>
                <w:lang w:bidi="fa-IR"/>
              </w:rPr>
              <w:t>جدول شماره2- سرمایه گذاریریالی قطعه سازان برای تشکیل مگاسوپلایرها</w:t>
            </w:r>
          </w:p>
          <w:p w:rsidR="00EC74AF" w:rsidRPr="00F62C87" w:rsidRDefault="00EC74AF" w:rsidP="00E22959">
            <w:pPr>
              <w:bidi/>
              <w:jc w:val="center"/>
              <w:rPr>
                <w:rFonts w:cs="B Nazanin"/>
                <w:b/>
                <w:bCs/>
                <w:sz w:val="20"/>
                <w:szCs w:val="20"/>
                <w:rtl/>
                <w:lang w:bidi="fa-IR"/>
              </w:rPr>
            </w:pPr>
          </w:p>
        </w:tc>
      </w:tr>
      <w:tr w:rsidR="00EC74AF" w:rsidRPr="00F62C87" w:rsidTr="00E22959">
        <w:trPr>
          <w:trHeight w:val="726"/>
        </w:trPr>
        <w:tc>
          <w:tcPr>
            <w:tcW w:w="595"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ردیف</w:t>
            </w:r>
          </w:p>
        </w:tc>
        <w:tc>
          <w:tcPr>
            <w:tcW w:w="1319"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شرح اقدام</w:t>
            </w:r>
          </w:p>
        </w:tc>
        <w:tc>
          <w:tcPr>
            <w:tcW w:w="1033"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اقدام کننده</w:t>
            </w:r>
          </w:p>
        </w:tc>
        <w:tc>
          <w:tcPr>
            <w:tcW w:w="4394" w:type="dxa"/>
            <w:gridSpan w:val="5"/>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میزان سرمایه گذاری سالانه (میلیارد ریال)</w:t>
            </w:r>
          </w:p>
        </w:tc>
        <w:tc>
          <w:tcPr>
            <w:tcW w:w="1134"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محل تأمین اعتبارات</w:t>
            </w:r>
          </w:p>
        </w:tc>
        <w:tc>
          <w:tcPr>
            <w:tcW w:w="1277"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ملاحظات</w:t>
            </w:r>
          </w:p>
        </w:tc>
      </w:tr>
      <w:tr w:rsidR="00EC74AF" w:rsidRPr="00F62C87" w:rsidTr="00E22959">
        <w:trPr>
          <w:trHeight w:val="487"/>
        </w:trPr>
        <w:tc>
          <w:tcPr>
            <w:tcW w:w="595"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1319"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سرمایه گذاری جدید توسعه</w:t>
            </w:r>
          </w:p>
        </w:tc>
        <w:tc>
          <w:tcPr>
            <w:tcW w:w="1033"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قطعه سازان</w:t>
            </w:r>
          </w:p>
        </w:tc>
        <w:tc>
          <w:tcPr>
            <w:tcW w:w="992"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2</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3</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4</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5</w:t>
            </w:r>
          </w:p>
        </w:tc>
        <w:tc>
          <w:tcPr>
            <w:tcW w:w="1134" w:type="dxa"/>
            <w:vMerge/>
            <w:vAlign w:val="center"/>
          </w:tcPr>
          <w:p w:rsidR="00EC74AF" w:rsidRPr="00F62C87" w:rsidRDefault="00EC74AF" w:rsidP="00E22959">
            <w:pPr>
              <w:bidi/>
              <w:jc w:val="center"/>
              <w:rPr>
                <w:rFonts w:cs="B Nazanin"/>
                <w:b/>
                <w:bCs/>
                <w:sz w:val="20"/>
                <w:szCs w:val="20"/>
                <w:rtl/>
                <w:lang w:bidi="fa-IR"/>
              </w:rPr>
            </w:pPr>
          </w:p>
        </w:tc>
        <w:tc>
          <w:tcPr>
            <w:tcW w:w="1277" w:type="dxa"/>
            <w:vMerge/>
            <w:vAlign w:val="center"/>
          </w:tcPr>
          <w:p w:rsidR="00EC74AF" w:rsidRPr="00F62C87" w:rsidRDefault="00EC74AF" w:rsidP="00E22959">
            <w:pPr>
              <w:bidi/>
              <w:jc w:val="center"/>
              <w:rPr>
                <w:rFonts w:cs="B Nazanin"/>
                <w:b/>
                <w:bCs/>
                <w:sz w:val="20"/>
                <w:szCs w:val="20"/>
                <w:rtl/>
                <w:lang w:bidi="fa-IR"/>
              </w:rPr>
            </w:pPr>
          </w:p>
        </w:tc>
      </w:tr>
      <w:tr w:rsidR="00EC74AF" w:rsidRPr="00F62C87" w:rsidTr="00E22959">
        <w:trPr>
          <w:trHeight w:val="591"/>
        </w:trPr>
        <w:tc>
          <w:tcPr>
            <w:tcW w:w="595" w:type="dxa"/>
            <w:vMerge/>
            <w:vAlign w:val="center"/>
          </w:tcPr>
          <w:p w:rsidR="00EC74AF" w:rsidRPr="00F62C87" w:rsidRDefault="00EC74AF" w:rsidP="00E22959">
            <w:pPr>
              <w:bidi/>
              <w:jc w:val="center"/>
              <w:rPr>
                <w:rFonts w:cs="B Nazanin"/>
                <w:b/>
                <w:bCs/>
                <w:sz w:val="20"/>
                <w:szCs w:val="20"/>
                <w:rtl/>
                <w:lang w:bidi="fa-IR"/>
              </w:rPr>
            </w:pPr>
          </w:p>
        </w:tc>
        <w:tc>
          <w:tcPr>
            <w:tcW w:w="1319" w:type="dxa"/>
            <w:vMerge/>
            <w:vAlign w:val="center"/>
          </w:tcPr>
          <w:p w:rsidR="00EC74AF" w:rsidRPr="00F62C87" w:rsidRDefault="00EC74AF" w:rsidP="00E22959">
            <w:pPr>
              <w:bidi/>
              <w:jc w:val="center"/>
              <w:rPr>
                <w:rFonts w:cs="B Nazanin"/>
                <w:b/>
                <w:bCs/>
                <w:sz w:val="20"/>
                <w:szCs w:val="20"/>
                <w:rtl/>
                <w:lang w:bidi="fa-IR"/>
              </w:rPr>
            </w:pPr>
          </w:p>
        </w:tc>
        <w:tc>
          <w:tcPr>
            <w:tcW w:w="1033" w:type="dxa"/>
            <w:vMerge/>
            <w:vAlign w:val="center"/>
          </w:tcPr>
          <w:p w:rsidR="00EC74AF" w:rsidRPr="00F62C87" w:rsidRDefault="00EC74AF" w:rsidP="00E22959">
            <w:pPr>
              <w:bidi/>
              <w:jc w:val="center"/>
              <w:rPr>
                <w:rFonts w:cs="B Nazanin"/>
                <w:b/>
                <w:bCs/>
                <w:sz w:val="20"/>
                <w:szCs w:val="20"/>
                <w:rtl/>
                <w:lang w:bidi="fa-IR"/>
              </w:rPr>
            </w:pPr>
          </w:p>
        </w:tc>
        <w:tc>
          <w:tcPr>
            <w:tcW w:w="992"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4000</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5000</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6000</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7000</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8000</w:t>
            </w:r>
          </w:p>
        </w:tc>
        <w:tc>
          <w:tcPr>
            <w:tcW w:w="1134" w:type="dxa"/>
            <w:vAlign w:val="center"/>
          </w:tcPr>
          <w:p w:rsidR="00EC74AF" w:rsidRPr="00F62C87" w:rsidRDefault="00EC74AF" w:rsidP="00E22959">
            <w:pPr>
              <w:bidi/>
              <w:jc w:val="center"/>
              <w:rPr>
                <w:rFonts w:cs="B Nazanin"/>
                <w:b/>
                <w:bCs/>
                <w:sz w:val="20"/>
                <w:szCs w:val="20"/>
                <w:rtl/>
                <w:lang w:bidi="fa-IR"/>
              </w:rPr>
            </w:pPr>
          </w:p>
        </w:tc>
        <w:tc>
          <w:tcPr>
            <w:tcW w:w="1277" w:type="dxa"/>
            <w:vAlign w:val="center"/>
          </w:tcPr>
          <w:p w:rsidR="00EC74AF" w:rsidRPr="00F62C87" w:rsidRDefault="00EC74AF" w:rsidP="00E22959">
            <w:pPr>
              <w:bidi/>
              <w:jc w:val="center"/>
              <w:rPr>
                <w:rFonts w:cs="B Nazanin"/>
                <w:b/>
                <w:bCs/>
                <w:sz w:val="20"/>
                <w:szCs w:val="20"/>
                <w:rtl/>
                <w:lang w:bidi="fa-IR"/>
              </w:rPr>
            </w:pPr>
          </w:p>
        </w:tc>
      </w:tr>
    </w:tbl>
    <w:p w:rsidR="00EC74AF" w:rsidRDefault="00EC74AF" w:rsidP="00EC74AF">
      <w:pPr>
        <w:pStyle w:val="ListParagraph"/>
        <w:bidi/>
        <w:rPr>
          <w:rFonts w:cs="B Nazanin"/>
          <w:sz w:val="28"/>
          <w:szCs w:val="28"/>
          <w:rtl/>
          <w:lang w:bidi="fa-IR"/>
        </w:rPr>
      </w:pPr>
    </w:p>
    <w:p w:rsidR="00A160F4" w:rsidRDefault="00A160F4" w:rsidP="00A160F4">
      <w:pPr>
        <w:pStyle w:val="ListParagraph"/>
        <w:bidi/>
        <w:rPr>
          <w:rFonts w:cs="B Nazanin"/>
          <w:sz w:val="28"/>
          <w:szCs w:val="28"/>
          <w:rtl/>
          <w:lang w:bidi="fa-IR"/>
        </w:rPr>
      </w:pPr>
    </w:p>
    <w:p w:rsidR="00A160F4" w:rsidRDefault="00A160F4" w:rsidP="00A160F4">
      <w:pPr>
        <w:pStyle w:val="ListParagraph"/>
        <w:bidi/>
        <w:rPr>
          <w:rFonts w:cs="B Nazanin"/>
          <w:sz w:val="28"/>
          <w:szCs w:val="28"/>
          <w:rtl/>
          <w:lang w:bidi="fa-IR"/>
        </w:rPr>
      </w:pPr>
    </w:p>
    <w:p w:rsidR="00A160F4" w:rsidRDefault="00A160F4" w:rsidP="00A160F4">
      <w:pPr>
        <w:pStyle w:val="ListParagraph"/>
        <w:bidi/>
        <w:rPr>
          <w:rFonts w:cs="B Nazanin"/>
          <w:sz w:val="28"/>
          <w:szCs w:val="28"/>
          <w:rtl/>
          <w:lang w:bidi="fa-IR"/>
        </w:rPr>
      </w:pPr>
    </w:p>
    <w:tbl>
      <w:tblPr>
        <w:tblStyle w:val="TableGrid"/>
        <w:bidiVisual/>
        <w:tblW w:w="9752" w:type="dxa"/>
        <w:tblLook w:val="04A0"/>
      </w:tblPr>
      <w:tblGrid>
        <w:gridCol w:w="595"/>
        <w:gridCol w:w="1319"/>
        <w:gridCol w:w="1033"/>
        <w:gridCol w:w="992"/>
        <w:gridCol w:w="851"/>
        <w:gridCol w:w="850"/>
        <w:gridCol w:w="851"/>
        <w:gridCol w:w="850"/>
        <w:gridCol w:w="1134"/>
        <w:gridCol w:w="1277"/>
      </w:tblGrid>
      <w:tr w:rsidR="00EC74AF" w:rsidRPr="00F62C87" w:rsidTr="00E22959">
        <w:trPr>
          <w:trHeight w:val="726"/>
        </w:trPr>
        <w:tc>
          <w:tcPr>
            <w:tcW w:w="9752" w:type="dxa"/>
            <w:gridSpan w:val="10"/>
            <w:vAlign w:val="center"/>
          </w:tcPr>
          <w:p w:rsidR="00EC74AF" w:rsidRPr="003B28D4" w:rsidRDefault="00EC74AF" w:rsidP="00E22959">
            <w:pPr>
              <w:pStyle w:val="ListParagraph"/>
              <w:bidi/>
              <w:rPr>
                <w:rFonts w:cs="B Nazanin"/>
                <w:sz w:val="28"/>
                <w:szCs w:val="28"/>
                <w:rtl/>
                <w:lang w:bidi="fa-IR"/>
              </w:rPr>
            </w:pPr>
            <w:r w:rsidRPr="003B28D4">
              <w:rPr>
                <w:rFonts w:cs="B Nazanin" w:hint="cs"/>
                <w:sz w:val="28"/>
                <w:szCs w:val="28"/>
                <w:rtl/>
                <w:lang w:bidi="fa-IR"/>
              </w:rPr>
              <w:lastRenderedPageBreak/>
              <w:t>جدول شماره3- سرمایه گذاری ارزی قطعه سازان برای تشکیل مگاسوپلایرها</w:t>
            </w:r>
          </w:p>
          <w:p w:rsidR="00EC74AF" w:rsidRPr="00F62C87" w:rsidRDefault="00EC74AF" w:rsidP="00E22959">
            <w:pPr>
              <w:bidi/>
              <w:jc w:val="center"/>
              <w:rPr>
                <w:rFonts w:cs="B Nazanin"/>
                <w:b/>
                <w:bCs/>
                <w:sz w:val="20"/>
                <w:szCs w:val="20"/>
                <w:rtl/>
                <w:lang w:bidi="fa-IR"/>
              </w:rPr>
            </w:pPr>
          </w:p>
        </w:tc>
      </w:tr>
      <w:tr w:rsidR="00EC74AF" w:rsidRPr="00F62C87" w:rsidTr="00E22959">
        <w:trPr>
          <w:trHeight w:val="726"/>
        </w:trPr>
        <w:tc>
          <w:tcPr>
            <w:tcW w:w="595"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ردیف</w:t>
            </w:r>
          </w:p>
        </w:tc>
        <w:tc>
          <w:tcPr>
            <w:tcW w:w="1319"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شرح اقدام</w:t>
            </w:r>
          </w:p>
        </w:tc>
        <w:tc>
          <w:tcPr>
            <w:tcW w:w="1033"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اقدام کننده</w:t>
            </w:r>
          </w:p>
        </w:tc>
        <w:tc>
          <w:tcPr>
            <w:tcW w:w="4394" w:type="dxa"/>
            <w:gridSpan w:val="5"/>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میزان سرمایه گذاری سالانه (</w:t>
            </w:r>
            <w:r>
              <w:rPr>
                <w:rFonts w:cs="B Nazanin" w:hint="cs"/>
                <w:b/>
                <w:bCs/>
                <w:sz w:val="20"/>
                <w:szCs w:val="20"/>
                <w:rtl/>
                <w:lang w:bidi="fa-IR"/>
              </w:rPr>
              <w:t>میلیون دلار</w:t>
            </w:r>
            <w:r w:rsidRPr="00F62C87">
              <w:rPr>
                <w:rFonts w:cs="B Nazanin" w:hint="cs"/>
                <w:b/>
                <w:bCs/>
                <w:sz w:val="20"/>
                <w:szCs w:val="20"/>
                <w:rtl/>
                <w:lang w:bidi="fa-IR"/>
              </w:rPr>
              <w:t>)</w:t>
            </w:r>
          </w:p>
        </w:tc>
        <w:tc>
          <w:tcPr>
            <w:tcW w:w="1134"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محل تأمین اعتبارات</w:t>
            </w:r>
          </w:p>
        </w:tc>
        <w:tc>
          <w:tcPr>
            <w:tcW w:w="1277"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ملاحظات</w:t>
            </w:r>
          </w:p>
        </w:tc>
      </w:tr>
      <w:tr w:rsidR="00EC74AF" w:rsidRPr="00F62C87" w:rsidTr="00E22959">
        <w:trPr>
          <w:trHeight w:val="487"/>
        </w:trPr>
        <w:tc>
          <w:tcPr>
            <w:tcW w:w="595"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1319"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سرمایه گذاری جدید توسعه</w:t>
            </w:r>
          </w:p>
        </w:tc>
        <w:tc>
          <w:tcPr>
            <w:tcW w:w="1033"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قطعه سازان</w:t>
            </w:r>
          </w:p>
        </w:tc>
        <w:tc>
          <w:tcPr>
            <w:tcW w:w="992"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2</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3</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4</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5</w:t>
            </w:r>
          </w:p>
        </w:tc>
        <w:tc>
          <w:tcPr>
            <w:tcW w:w="1134" w:type="dxa"/>
            <w:vMerge/>
            <w:vAlign w:val="center"/>
          </w:tcPr>
          <w:p w:rsidR="00EC74AF" w:rsidRPr="00F62C87" w:rsidRDefault="00EC74AF" w:rsidP="00E22959">
            <w:pPr>
              <w:bidi/>
              <w:jc w:val="center"/>
              <w:rPr>
                <w:rFonts w:cs="B Nazanin"/>
                <w:b/>
                <w:bCs/>
                <w:sz w:val="20"/>
                <w:szCs w:val="20"/>
                <w:rtl/>
                <w:lang w:bidi="fa-IR"/>
              </w:rPr>
            </w:pPr>
          </w:p>
        </w:tc>
        <w:tc>
          <w:tcPr>
            <w:tcW w:w="1277" w:type="dxa"/>
            <w:vMerge/>
            <w:vAlign w:val="center"/>
          </w:tcPr>
          <w:p w:rsidR="00EC74AF" w:rsidRPr="00F62C87" w:rsidRDefault="00EC74AF" w:rsidP="00E22959">
            <w:pPr>
              <w:bidi/>
              <w:jc w:val="center"/>
              <w:rPr>
                <w:rFonts w:cs="B Nazanin"/>
                <w:b/>
                <w:bCs/>
                <w:sz w:val="20"/>
                <w:szCs w:val="20"/>
                <w:rtl/>
                <w:lang w:bidi="fa-IR"/>
              </w:rPr>
            </w:pPr>
          </w:p>
        </w:tc>
      </w:tr>
      <w:tr w:rsidR="00EC74AF" w:rsidRPr="00F62C87" w:rsidTr="00E22959">
        <w:trPr>
          <w:trHeight w:val="591"/>
        </w:trPr>
        <w:tc>
          <w:tcPr>
            <w:tcW w:w="595" w:type="dxa"/>
            <w:vMerge/>
            <w:vAlign w:val="center"/>
          </w:tcPr>
          <w:p w:rsidR="00EC74AF" w:rsidRPr="00F62C87" w:rsidRDefault="00EC74AF" w:rsidP="00E22959">
            <w:pPr>
              <w:bidi/>
              <w:jc w:val="center"/>
              <w:rPr>
                <w:rFonts w:cs="B Nazanin"/>
                <w:b/>
                <w:bCs/>
                <w:sz w:val="20"/>
                <w:szCs w:val="20"/>
                <w:rtl/>
                <w:lang w:bidi="fa-IR"/>
              </w:rPr>
            </w:pPr>
          </w:p>
        </w:tc>
        <w:tc>
          <w:tcPr>
            <w:tcW w:w="1319" w:type="dxa"/>
            <w:vMerge/>
            <w:vAlign w:val="center"/>
          </w:tcPr>
          <w:p w:rsidR="00EC74AF" w:rsidRPr="00F62C87" w:rsidRDefault="00EC74AF" w:rsidP="00E22959">
            <w:pPr>
              <w:bidi/>
              <w:jc w:val="center"/>
              <w:rPr>
                <w:rFonts w:cs="B Nazanin"/>
                <w:b/>
                <w:bCs/>
                <w:sz w:val="20"/>
                <w:szCs w:val="20"/>
                <w:rtl/>
                <w:lang w:bidi="fa-IR"/>
              </w:rPr>
            </w:pPr>
          </w:p>
        </w:tc>
        <w:tc>
          <w:tcPr>
            <w:tcW w:w="1033" w:type="dxa"/>
            <w:vMerge/>
            <w:vAlign w:val="center"/>
          </w:tcPr>
          <w:p w:rsidR="00EC74AF" w:rsidRPr="00F62C87" w:rsidRDefault="00EC74AF" w:rsidP="00E22959">
            <w:pPr>
              <w:bidi/>
              <w:jc w:val="center"/>
              <w:rPr>
                <w:rFonts w:cs="B Nazanin"/>
                <w:b/>
                <w:bCs/>
                <w:sz w:val="20"/>
                <w:szCs w:val="20"/>
                <w:rtl/>
                <w:lang w:bidi="fa-IR"/>
              </w:rPr>
            </w:pPr>
          </w:p>
        </w:tc>
        <w:tc>
          <w:tcPr>
            <w:tcW w:w="992"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1000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1000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2000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2000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2000</w:t>
            </w:r>
          </w:p>
        </w:tc>
        <w:tc>
          <w:tcPr>
            <w:tcW w:w="1134" w:type="dxa"/>
            <w:vAlign w:val="center"/>
          </w:tcPr>
          <w:p w:rsidR="00EC74AF" w:rsidRPr="00F62C87" w:rsidRDefault="00EC74AF" w:rsidP="00E22959">
            <w:pPr>
              <w:bidi/>
              <w:jc w:val="center"/>
              <w:rPr>
                <w:rFonts w:cs="B Nazanin"/>
                <w:b/>
                <w:bCs/>
                <w:sz w:val="20"/>
                <w:szCs w:val="20"/>
                <w:rtl/>
                <w:lang w:bidi="fa-IR"/>
              </w:rPr>
            </w:pPr>
          </w:p>
        </w:tc>
        <w:tc>
          <w:tcPr>
            <w:tcW w:w="1277" w:type="dxa"/>
            <w:vAlign w:val="center"/>
          </w:tcPr>
          <w:p w:rsidR="00EC74AF" w:rsidRPr="00F62C87" w:rsidRDefault="00EC74AF" w:rsidP="00E22959">
            <w:pPr>
              <w:bidi/>
              <w:jc w:val="center"/>
              <w:rPr>
                <w:rFonts w:cs="B Nazanin"/>
                <w:b/>
                <w:bCs/>
                <w:sz w:val="20"/>
                <w:szCs w:val="20"/>
                <w:rtl/>
                <w:lang w:bidi="fa-IR"/>
              </w:rPr>
            </w:pPr>
          </w:p>
        </w:tc>
      </w:tr>
    </w:tbl>
    <w:p w:rsidR="00EC74AF" w:rsidRDefault="00EC74AF" w:rsidP="00EC74AF">
      <w:pPr>
        <w:pStyle w:val="ListParagraph"/>
        <w:bidi/>
        <w:jc w:val="both"/>
        <w:rPr>
          <w:rFonts w:cs="B Nazanin"/>
          <w:sz w:val="28"/>
          <w:szCs w:val="28"/>
          <w:lang w:bidi="fa-IR"/>
        </w:rPr>
      </w:pPr>
    </w:p>
    <w:p w:rsidR="00EC74AF" w:rsidRPr="003B28D4" w:rsidRDefault="00EC74AF" w:rsidP="00EC74AF">
      <w:pPr>
        <w:bidi/>
        <w:spacing w:line="360" w:lineRule="auto"/>
        <w:jc w:val="both"/>
        <w:rPr>
          <w:rFonts w:cs="B Nazanin"/>
          <w:sz w:val="28"/>
          <w:szCs w:val="28"/>
          <w:rtl/>
          <w:lang w:bidi="fa-IR"/>
        </w:rPr>
      </w:pPr>
      <w:r w:rsidRPr="00455D3A">
        <w:rPr>
          <w:rFonts w:cs="B Nazanin" w:hint="cs"/>
          <w:sz w:val="28"/>
          <w:szCs w:val="28"/>
          <w:rtl/>
          <w:lang w:bidi="fa-IR"/>
        </w:rPr>
        <w:t>توصیه می گردد که بخش عمده این سرمایه گذاری صرف ایجاد زیر ساخت های صنعت ماشین آلات و تجهیزات شامل خرید دانش فنی، تحقیق  و توسعه، کیفیت و آموزش دست اندرکاران این صنعت شود و حتی المقدور از ایجاد واحدهای صنعتی جدید پرهیز شود.</w:t>
      </w:r>
      <w:r>
        <w:rPr>
          <w:rFonts w:cs="B Nazanin" w:hint="cs"/>
          <w:sz w:val="28"/>
          <w:szCs w:val="28"/>
          <w:rtl/>
          <w:lang w:bidi="fa-IR"/>
        </w:rPr>
        <w:t xml:space="preserve"> </w:t>
      </w:r>
      <w:r w:rsidRPr="003B28D4">
        <w:rPr>
          <w:rFonts w:cs="B Nazanin" w:hint="cs"/>
          <w:sz w:val="28"/>
          <w:szCs w:val="28"/>
          <w:rtl/>
          <w:lang w:bidi="fa-IR"/>
        </w:rPr>
        <w:t xml:space="preserve">در بخش نرم افزاری نیز بایستی گام های اساسی برداشته شود. در کشور های در حال توسعه و صنعتی شده، تأمین نیازهای نرم افزاری از جمله دانش فنی </w:t>
      </w:r>
      <w:r w:rsidRPr="003B28D4">
        <w:rPr>
          <w:rFonts w:ascii="Times New Roman" w:hAnsi="Times New Roman" w:cs="Times New Roman" w:hint="cs"/>
          <w:sz w:val="28"/>
          <w:szCs w:val="28"/>
          <w:rtl/>
          <w:lang w:bidi="fa-IR"/>
        </w:rPr>
        <w:t>–</w:t>
      </w:r>
      <w:r w:rsidRPr="003B28D4">
        <w:rPr>
          <w:rFonts w:cs="B Nazanin" w:hint="cs"/>
          <w:sz w:val="28"/>
          <w:szCs w:val="28"/>
          <w:rtl/>
          <w:lang w:bidi="fa-IR"/>
        </w:rPr>
        <w:t xml:space="preserve"> مهندسی و سایر موارد، هدفگذاری گردیده و بودجه و تسهیلات لازم در اختیار صنعتگران داده می شود.</w:t>
      </w:r>
      <w:r>
        <w:rPr>
          <w:rFonts w:cs="B Nazanin" w:hint="cs"/>
          <w:sz w:val="28"/>
          <w:szCs w:val="28"/>
          <w:rtl/>
          <w:lang w:bidi="fa-IR"/>
        </w:rPr>
        <w:t xml:space="preserve"> </w:t>
      </w:r>
      <w:r w:rsidRPr="003B28D4">
        <w:rPr>
          <w:rFonts w:cs="B Nazanin" w:hint="cs"/>
          <w:sz w:val="28"/>
          <w:szCs w:val="28"/>
          <w:rtl/>
          <w:lang w:bidi="fa-IR"/>
        </w:rPr>
        <w:t>وزارت صنایع و معادن و بازرگانی باید اقدامات مقتضی در جهت حمایت از صنعتگران، برای خرید دانش فنی و عقد قراردادهای انتقال تکنولوژی بنماید.</w:t>
      </w:r>
      <w:r>
        <w:rPr>
          <w:rFonts w:cs="B Nazanin" w:hint="cs"/>
          <w:sz w:val="28"/>
          <w:szCs w:val="28"/>
          <w:rtl/>
          <w:lang w:bidi="fa-IR"/>
        </w:rPr>
        <w:t xml:space="preserve"> </w:t>
      </w:r>
      <w:r w:rsidRPr="003B28D4">
        <w:rPr>
          <w:rFonts w:cs="B Nazanin" w:hint="cs"/>
          <w:sz w:val="28"/>
          <w:szCs w:val="28"/>
          <w:rtl/>
          <w:lang w:bidi="fa-IR"/>
        </w:rPr>
        <w:t>پیشنهاد می گردد برنامه ریزی لازم جهت خرید سالیانه حداقل 500 قرارداد دانش فنی در دستور کار قرار گیرد تا عقب ماندگی این بخش جبران گردد.</w:t>
      </w:r>
    </w:p>
    <w:tbl>
      <w:tblPr>
        <w:tblStyle w:val="TableGrid"/>
        <w:bidiVisual/>
        <w:tblW w:w="9752" w:type="dxa"/>
        <w:tblLook w:val="04A0"/>
      </w:tblPr>
      <w:tblGrid>
        <w:gridCol w:w="595"/>
        <w:gridCol w:w="1319"/>
        <w:gridCol w:w="1033"/>
        <w:gridCol w:w="992"/>
        <w:gridCol w:w="851"/>
        <w:gridCol w:w="850"/>
        <w:gridCol w:w="851"/>
        <w:gridCol w:w="850"/>
        <w:gridCol w:w="1134"/>
        <w:gridCol w:w="1277"/>
      </w:tblGrid>
      <w:tr w:rsidR="00EC74AF" w:rsidRPr="00F62C87" w:rsidTr="00E22959">
        <w:trPr>
          <w:trHeight w:val="726"/>
        </w:trPr>
        <w:tc>
          <w:tcPr>
            <w:tcW w:w="9752" w:type="dxa"/>
            <w:gridSpan w:val="10"/>
            <w:vAlign w:val="center"/>
          </w:tcPr>
          <w:p w:rsidR="00EC74AF" w:rsidRPr="00455D3A" w:rsidRDefault="00EC74AF" w:rsidP="00E22959">
            <w:pPr>
              <w:bidi/>
              <w:rPr>
                <w:rFonts w:cs="B Nazanin"/>
                <w:b/>
                <w:bCs/>
                <w:sz w:val="28"/>
                <w:szCs w:val="28"/>
                <w:rtl/>
                <w:lang w:bidi="fa-IR"/>
              </w:rPr>
            </w:pPr>
            <w:r w:rsidRPr="00455D3A">
              <w:rPr>
                <w:rFonts w:cs="B Nazanin" w:hint="cs"/>
                <w:b/>
                <w:bCs/>
                <w:sz w:val="28"/>
                <w:szCs w:val="28"/>
                <w:rtl/>
                <w:lang w:bidi="fa-IR"/>
              </w:rPr>
              <w:t xml:space="preserve">جدول شماره4- میزان سرمایه گذاری جهت خرید دانش فنی( </w:t>
            </w:r>
            <w:r w:rsidRPr="00455D3A">
              <w:rPr>
                <w:rFonts w:cs="B Nazanin"/>
                <w:b/>
                <w:bCs/>
                <w:sz w:val="28"/>
                <w:szCs w:val="28"/>
                <w:lang w:bidi="fa-IR"/>
              </w:rPr>
              <w:t>Know-how</w:t>
            </w:r>
            <w:r w:rsidRPr="00455D3A">
              <w:rPr>
                <w:rFonts w:cs="B Nazanin" w:hint="cs"/>
                <w:b/>
                <w:bCs/>
                <w:sz w:val="28"/>
                <w:szCs w:val="28"/>
                <w:rtl/>
                <w:lang w:bidi="fa-IR"/>
              </w:rPr>
              <w:t>)</w:t>
            </w:r>
          </w:p>
          <w:p w:rsidR="00EC74AF" w:rsidRPr="00F62C87" w:rsidRDefault="00EC74AF" w:rsidP="00E22959">
            <w:pPr>
              <w:bidi/>
              <w:jc w:val="center"/>
              <w:rPr>
                <w:rFonts w:cs="B Nazanin"/>
                <w:b/>
                <w:bCs/>
                <w:sz w:val="20"/>
                <w:szCs w:val="20"/>
                <w:rtl/>
                <w:lang w:bidi="fa-IR"/>
              </w:rPr>
            </w:pPr>
          </w:p>
        </w:tc>
      </w:tr>
      <w:tr w:rsidR="00EC74AF" w:rsidRPr="00F62C87" w:rsidTr="00E22959">
        <w:trPr>
          <w:trHeight w:val="726"/>
        </w:trPr>
        <w:tc>
          <w:tcPr>
            <w:tcW w:w="595"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ردیف</w:t>
            </w:r>
          </w:p>
        </w:tc>
        <w:tc>
          <w:tcPr>
            <w:tcW w:w="1319"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شرح اقدام</w:t>
            </w:r>
          </w:p>
        </w:tc>
        <w:tc>
          <w:tcPr>
            <w:tcW w:w="1033"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اقدام کننده</w:t>
            </w:r>
          </w:p>
        </w:tc>
        <w:tc>
          <w:tcPr>
            <w:tcW w:w="4394" w:type="dxa"/>
            <w:gridSpan w:val="5"/>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میزان سرمایه گذاری سالانه (</w:t>
            </w:r>
            <w:r>
              <w:rPr>
                <w:rFonts w:cs="B Nazanin" w:hint="cs"/>
                <w:b/>
                <w:bCs/>
                <w:sz w:val="20"/>
                <w:szCs w:val="20"/>
                <w:rtl/>
                <w:lang w:bidi="fa-IR"/>
              </w:rPr>
              <w:t>میلیون دلار</w:t>
            </w:r>
            <w:r w:rsidRPr="00F62C87">
              <w:rPr>
                <w:rFonts w:cs="B Nazanin" w:hint="cs"/>
                <w:b/>
                <w:bCs/>
                <w:sz w:val="20"/>
                <w:szCs w:val="20"/>
                <w:rtl/>
                <w:lang w:bidi="fa-IR"/>
              </w:rPr>
              <w:t>)</w:t>
            </w:r>
          </w:p>
        </w:tc>
        <w:tc>
          <w:tcPr>
            <w:tcW w:w="1134"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محل تأمین اعتبارات</w:t>
            </w:r>
          </w:p>
        </w:tc>
        <w:tc>
          <w:tcPr>
            <w:tcW w:w="1277"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ملاحظات</w:t>
            </w:r>
          </w:p>
        </w:tc>
      </w:tr>
      <w:tr w:rsidR="00EC74AF" w:rsidRPr="00F62C87" w:rsidTr="00E22959">
        <w:trPr>
          <w:trHeight w:val="487"/>
        </w:trPr>
        <w:tc>
          <w:tcPr>
            <w:tcW w:w="595"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1319" w:type="dxa"/>
            <w:vMerge w:val="restart"/>
            <w:vAlign w:val="center"/>
          </w:tcPr>
          <w:p w:rsidR="00EC74AF" w:rsidRDefault="00EC74AF" w:rsidP="00E22959">
            <w:pPr>
              <w:bidi/>
              <w:jc w:val="center"/>
              <w:rPr>
                <w:rFonts w:cs="B Nazanin"/>
                <w:b/>
                <w:bCs/>
                <w:sz w:val="20"/>
                <w:szCs w:val="20"/>
                <w:rtl/>
                <w:lang w:bidi="fa-IR"/>
              </w:rPr>
            </w:pPr>
            <w:r>
              <w:rPr>
                <w:rFonts w:cs="B Nazanin" w:hint="cs"/>
                <w:b/>
                <w:bCs/>
                <w:sz w:val="20"/>
                <w:szCs w:val="20"/>
                <w:rtl/>
                <w:lang w:bidi="fa-IR"/>
              </w:rPr>
              <w:t>خرید دانش فنی</w:t>
            </w:r>
          </w:p>
          <w:p w:rsidR="00EC74AF" w:rsidRPr="00F62C87" w:rsidRDefault="00EC74AF" w:rsidP="00E22959">
            <w:pPr>
              <w:bidi/>
              <w:jc w:val="center"/>
              <w:rPr>
                <w:rFonts w:cs="B Nazanin"/>
                <w:b/>
                <w:bCs/>
                <w:sz w:val="20"/>
                <w:szCs w:val="20"/>
                <w:rtl/>
                <w:lang w:bidi="fa-IR"/>
              </w:rPr>
            </w:pPr>
            <w:r w:rsidRPr="007971CE">
              <w:rPr>
                <w:rFonts w:cs="B Nazanin"/>
                <w:b/>
                <w:bCs/>
                <w:sz w:val="20"/>
                <w:szCs w:val="20"/>
                <w:rtl/>
                <w:lang w:bidi="fa-IR"/>
              </w:rPr>
              <w:t xml:space="preserve">( </w:t>
            </w:r>
            <w:r w:rsidRPr="007971CE">
              <w:rPr>
                <w:rFonts w:cs="B Nazanin"/>
                <w:b/>
                <w:bCs/>
                <w:sz w:val="20"/>
                <w:szCs w:val="20"/>
                <w:lang w:bidi="fa-IR"/>
              </w:rPr>
              <w:t>Know-how</w:t>
            </w:r>
            <w:r>
              <w:rPr>
                <w:rFonts w:cs="B Nazanin" w:hint="cs"/>
                <w:b/>
                <w:bCs/>
                <w:sz w:val="20"/>
                <w:szCs w:val="20"/>
                <w:rtl/>
                <w:lang w:bidi="fa-IR"/>
              </w:rPr>
              <w:t>)</w:t>
            </w:r>
          </w:p>
        </w:tc>
        <w:tc>
          <w:tcPr>
            <w:tcW w:w="1033"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قطعه سازان</w:t>
            </w:r>
          </w:p>
        </w:tc>
        <w:tc>
          <w:tcPr>
            <w:tcW w:w="992"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2</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3</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4</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5</w:t>
            </w:r>
          </w:p>
        </w:tc>
        <w:tc>
          <w:tcPr>
            <w:tcW w:w="1134" w:type="dxa"/>
            <w:vMerge/>
            <w:vAlign w:val="center"/>
          </w:tcPr>
          <w:p w:rsidR="00EC74AF" w:rsidRPr="00F62C87" w:rsidRDefault="00EC74AF" w:rsidP="00E22959">
            <w:pPr>
              <w:bidi/>
              <w:jc w:val="center"/>
              <w:rPr>
                <w:rFonts w:cs="B Nazanin"/>
                <w:b/>
                <w:bCs/>
                <w:sz w:val="20"/>
                <w:szCs w:val="20"/>
                <w:rtl/>
                <w:lang w:bidi="fa-IR"/>
              </w:rPr>
            </w:pPr>
          </w:p>
        </w:tc>
        <w:tc>
          <w:tcPr>
            <w:tcW w:w="1277" w:type="dxa"/>
            <w:vMerge/>
            <w:vAlign w:val="center"/>
          </w:tcPr>
          <w:p w:rsidR="00EC74AF" w:rsidRPr="00F62C87" w:rsidRDefault="00EC74AF" w:rsidP="00E22959">
            <w:pPr>
              <w:bidi/>
              <w:jc w:val="center"/>
              <w:rPr>
                <w:rFonts w:cs="B Nazanin"/>
                <w:b/>
                <w:bCs/>
                <w:sz w:val="20"/>
                <w:szCs w:val="20"/>
                <w:rtl/>
                <w:lang w:bidi="fa-IR"/>
              </w:rPr>
            </w:pPr>
          </w:p>
        </w:tc>
      </w:tr>
      <w:tr w:rsidR="00EC74AF" w:rsidRPr="00F62C87" w:rsidTr="00E22959">
        <w:trPr>
          <w:trHeight w:val="815"/>
        </w:trPr>
        <w:tc>
          <w:tcPr>
            <w:tcW w:w="595" w:type="dxa"/>
            <w:vMerge/>
            <w:vAlign w:val="center"/>
          </w:tcPr>
          <w:p w:rsidR="00EC74AF" w:rsidRPr="00F62C87" w:rsidRDefault="00EC74AF" w:rsidP="00E22959">
            <w:pPr>
              <w:bidi/>
              <w:jc w:val="center"/>
              <w:rPr>
                <w:rFonts w:cs="B Nazanin"/>
                <w:b/>
                <w:bCs/>
                <w:sz w:val="20"/>
                <w:szCs w:val="20"/>
                <w:rtl/>
                <w:lang w:bidi="fa-IR"/>
              </w:rPr>
            </w:pPr>
          </w:p>
        </w:tc>
        <w:tc>
          <w:tcPr>
            <w:tcW w:w="1319" w:type="dxa"/>
            <w:vMerge/>
            <w:vAlign w:val="center"/>
          </w:tcPr>
          <w:p w:rsidR="00EC74AF" w:rsidRPr="00F62C87" w:rsidRDefault="00EC74AF" w:rsidP="00E22959">
            <w:pPr>
              <w:bidi/>
              <w:jc w:val="center"/>
              <w:rPr>
                <w:rFonts w:cs="B Nazanin"/>
                <w:b/>
                <w:bCs/>
                <w:sz w:val="20"/>
                <w:szCs w:val="20"/>
                <w:rtl/>
                <w:lang w:bidi="fa-IR"/>
              </w:rPr>
            </w:pPr>
          </w:p>
        </w:tc>
        <w:tc>
          <w:tcPr>
            <w:tcW w:w="1033" w:type="dxa"/>
            <w:vMerge/>
            <w:vAlign w:val="center"/>
          </w:tcPr>
          <w:p w:rsidR="00EC74AF" w:rsidRPr="00F62C87" w:rsidRDefault="00EC74AF" w:rsidP="00E22959">
            <w:pPr>
              <w:bidi/>
              <w:jc w:val="center"/>
              <w:rPr>
                <w:rFonts w:cs="B Nazanin"/>
                <w:b/>
                <w:bCs/>
                <w:sz w:val="20"/>
                <w:szCs w:val="20"/>
                <w:rtl/>
                <w:lang w:bidi="fa-IR"/>
              </w:rPr>
            </w:pPr>
          </w:p>
        </w:tc>
        <w:tc>
          <w:tcPr>
            <w:tcW w:w="992"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50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100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100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100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150</w:t>
            </w:r>
          </w:p>
        </w:tc>
        <w:tc>
          <w:tcPr>
            <w:tcW w:w="1134" w:type="dxa"/>
            <w:vAlign w:val="center"/>
          </w:tcPr>
          <w:p w:rsidR="00EC74AF" w:rsidRPr="00F62C87" w:rsidRDefault="00EC74AF" w:rsidP="00E22959">
            <w:pPr>
              <w:bidi/>
              <w:jc w:val="center"/>
              <w:rPr>
                <w:rFonts w:cs="B Nazanin"/>
                <w:b/>
                <w:bCs/>
                <w:sz w:val="20"/>
                <w:szCs w:val="20"/>
                <w:rtl/>
                <w:lang w:bidi="fa-IR"/>
              </w:rPr>
            </w:pPr>
          </w:p>
        </w:tc>
        <w:tc>
          <w:tcPr>
            <w:tcW w:w="1277" w:type="dxa"/>
            <w:vAlign w:val="center"/>
          </w:tcPr>
          <w:p w:rsidR="00EC74AF" w:rsidRPr="00F62C87" w:rsidRDefault="00EC74AF" w:rsidP="00E22959">
            <w:pPr>
              <w:bidi/>
              <w:jc w:val="center"/>
              <w:rPr>
                <w:rFonts w:cs="B Nazanin"/>
                <w:b/>
                <w:bCs/>
                <w:sz w:val="20"/>
                <w:szCs w:val="20"/>
                <w:rtl/>
                <w:lang w:bidi="fa-IR"/>
              </w:rPr>
            </w:pPr>
          </w:p>
        </w:tc>
      </w:tr>
    </w:tbl>
    <w:p w:rsidR="00EC74AF" w:rsidRDefault="00EC74AF" w:rsidP="00EC74AF">
      <w:pPr>
        <w:bidi/>
        <w:ind w:left="360"/>
        <w:jc w:val="both"/>
        <w:rPr>
          <w:rFonts w:cs="B Nazanin"/>
          <w:sz w:val="28"/>
          <w:szCs w:val="28"/>
          <w:rtl/>
          <w:lang w:bidi="fa-IR"/>
        </w:rPr>
      </w:pPr>
      <w:r w:rsidRPr="00455D3A">
        <w:rPr>
          <w:rFonts w:cs="B Nazanin" w:hint="cs"/>
          <w:sz w:val="28"/>
          <w:szCs w:val="28"/>
          <w:rtl/>
          <w:lang w:bidi="fa-IR"/>
        </w:rPr>
        <w:t xml:space="preserve">همچنین تمهیدات لازم جهت عقد قراردادهای دانش فنی و انتقال تکنولوژی فراهم گردد. </w:t>
      </w:r>
    </w:p>
    <w:p w:rsidR="00A160F4" w:rsidRDefault="00A160F4" w:rsidP="00A160F4">
      <w:pPr>
        <w:bidi/>
        <w:ind w:left="360"/>
        <w:jc w:val="both"/>
        <w:rPr>
          <w:rFonts w:cs="B Nazanin"/>
          <w:sz w:val="28"/>
          <w:szCs w:val="28"/>
          <w:rtl/>
          <w:lang w:bidi="fa-IR"/>
        </w:rPr>
      </w:pPr>
    </w:p>
    <w:p w:rsidR="00EC74AF" w:rsidRPr="00455D3A" w:rsidRDefault="00EC74AF" w:rsidP="00EC74AF">
      <w:pPr>
        <w:bidi/>
        <w:ind w:left="360"/>
        <w:jc w:val="both"/>
        <w:rPr>
          <w:rFonts w:cs="B Nazanin"/>
          <w:sz w:val="28"/>
          <w:szCs w:val="28"/>
          <w:rtl/>
          <w:lang w:bidi="fa-IR"/>
        </w:rPr>
      </w:pPr>
      <w:r>
        <w:rPr>
          <w:rFonts w:cs="B Nazanin" w:hint="cs"/>
          <w:sz w:val="28"/>
          <w:szCs w:val="28"/>
          <w:rtl/>
          <w:lang w:bidi="fa-IR"/>
        </w:rPr>
        <w:lastRenderedPageBreak/>
        <w:t xml:space="preserve">4-3- </w:t>
      </w:r>
      <w:r w:rsidRPr="00455D3A">
        <w:rPr>
          <w:rFonts w:cs="B Nazanin" w:hint="cs"/>
          <w:b/>
          <w:bCs/>
          <w:sz w:val="28"/>
          <w:szCs w:val="28"/>
          <w:u w:val="single"/>
          <w:rtl/>
          <w:lang w:bidi="fa-IR"/>
        </w:rPr>
        <w:t>وضعیت مواد و قطعات</w:t>
      </w:r>
    </w:p>
    <w:p w:rsidR="00EC74AF" w:rsidRPr="003B28D4" w:rsidRDefault="00EC74AF" w:rsidP="00EC74AF">
      <w:pPr>
        <w:bidi/>
        <w:spacing w:line="360" w:lineRule="auto"/>
        <w:jc w:val="both"/>
        <w:rPr>
          <w:rFonts w:cs="B Nazanin"/>
          <w:sz w:val="28"/>
          <w:szCs w:val="28"/>
          <w:rtl/>
          <w:lang w:bidi="fa-IR"/>
        </w:rPr>
      </w:pPr>
      <w:r w:rsidRPr="00455D3A">
        <w:rPr>
          <w:rFonts w:cs="B Nazanin" w:hint="cs"/>
          <w:sz w:val="28"/>
          <w:szCs w:val="28"/>
          <w:rtl/>
          <w:lang w:bidi="fa-IR"/>
        </w:rPr>
        <w:t>گزارش مبسوط مواد و قطعات مورد نیاز صنعت قطعه سازی به پیوست شماره 3 می باشد.</w:t>
      </w:r>
      <w:r>
        <w:rPr>
          <w:rFonts w:cs="B Nazanin" w:hint="cs"/>
          <w:sz w:val="28"/>
          <w:szCs w:val="28"/>
          <w:rtl/>
          <w:lang w:bidi="fa-IR"/>
        </w:rPr>
        <w:t xml:space="preserve"> </w:t>
      </w:r>
      <w:r w:rsidRPr="003B28D4">
        <w:rPr>
          <w:rFonts w:cs="B Nazanin" w:hint="cs"/>
          <w:sz w:val="28"/>
          <w:szCs w:val="28"/>
          <w:rtl/>
          <w:lang w:bidi="fa-IR"/>
        </w:rPr>
        <w:t>از آنجائیکه مواد اولیه در اغلب موارد سهم عمده را در قیمت تمام شده قطعات و مجموعه ها داراست،لذا تامین مواد اولیه ارزان و در عین حال با کیفیت از اهمیت ویژه ای برخوردار می باشد.</w:t>
      </w:r>
      <w:r>
        <w:rPr>
          <w:rFonts w:cs="B Nazanin" w:hint="cs"/>
          <w:sz w:val="28"/>
          <w:szCs w:val="28"/>
          <w:rtl/>
          <w:lang w:bidi="fa-IR"/>
        </w:rPr>
        <w:t xml:space="preserve"> </w:t>
      </w:r>
      <w:r w:rsidRPr="003B28D4">
        <w:rPr>
          <w:rFonts w:cs="B Nazanin" w:hint="cs"/>
          <w:sz w:val="28"/>
          <w:szCs w:val="28"/>
          <w:rtl/>
          <w:lang w:bidi="fa-IR"/>
        </w:rPr>
        <w:t>از طرف دیگر داخلی کردن مواد اولیه و قابلیت دستیابی سریع به مواد اولیه بدست تولیدکنندگان بسیار مهم است.</w:t>
      </w:r>
      <w:r>
        <w:rPr>
          <w:rFonts w:cs="B Nazanin" w:hint="cs"/>
          <w:sz w:val="28"/>
          <w:szCs w:val="28"/>
          <w:rtl/>
          <w:lang w:bidi="fa-IR"/>
        </w:rPr>
        <w:t xml:space="preserve"> </w:t>
      </w:r>
      <w:r w:rsidRPr="003B28D4">
        <w:rPr>
          <w:rFonts w:cs="B Nazanin" w:hint="cs"/>
          <w:sz w:val="28"/>
          <w:szCs w:val="28"/>
          <w:rtl/>
          <w:lang w:bidi="fa-IR"/>
        </w:rPr>
        <w:t>قطعا بخشی از مواد که تولید داخلی آن توجیه فنی-اقتصادی ندارد می تواند از منابع خارجی معتبر تامین گردد.</w:t>
      </w:r>
      <w:r>
        <w:rPr>
          <w:rFonts w:cs="B Nazanin" w:hint="cs"/>
          <w:sz w:val="28"/>
          <w:szCs w:val="28"/>
          <w:rtl/>
          <w:lang w:bidi="fa-IR"/>
        </w:rPr>
        <w:t xml:space="preserve"> </w:t>
      </w:r>
      <w:r w:rsidRPr="003B28D4">
        <w:rPr>
          <w:rFonts w:cs="B Nazanin" w:hint="cs"/>
          <w:sz w:val="28"/>
          <w:szCs w:val="28"/>
          <w:rtl/>
          <w:lang w:bidi="fa-IR"/>
        </w:rPr>
        <w:t>در گزارش پیوست کسری اصلی ترین مواد اولیه مورد نیاز صنعت خودرو ارائه گردیده است .لذا با توجه به اهداف سند استراتژی،ارگانهای زیربط موظفند نسبت به حمایت های لازم از تولیدکنندگان داخلی آن مواد تا دستیابی به ارقام مورد نظر در گزارش را بنمایند.</w:t>
      </w:r>
      <w:r>
        <w:rPr>
          <w:rFonts w:cs="B Nazanin" w:hint="cs"/>
          <w:sz w:val="28"/>
          <w:szCs w:val="28"/>
          <w:rtl/>
          <w:lang w:bidi="fa-IR"/>
        </w:rPr>
        <w:t xml:space="preserve"> </w:t>
      </w:r>
      <w:r w:rsidRPr="003B28D4">
        <w:rPr>
          <w:rFonts w:cs="B Nazanin" w:hint="cs"/>
          <w:sz w:val="28"/>
          <w:szCs w:val="28"/>
          <w:rtl/>
          <w:lang w:bidi="fa-IR"/>
        </w:rPr>
        <w:t>حجم سرمایه گذاری لازم بایستی با هماهنگی آن بخش از تولیدکنندگان استخراج و سیاست تامین منابع سرمایه گذاری آن مشخص شود.</w:t>
      </w:r>
      <w:r>
        <w:rPr>
          <w:rFonts w:cs="B Nazanin" w:hint="cs"/>
          <w:sz w:val="28"/>
          <w:szCs w:val="28"/>
          <w:rtl/>
          <w:lang w:bidi="fa-IR"/>
        </w:rPr>
        <w:t xml:space="preserve"> </w:t>
      </w:r>
      <w:r w:rsidRPr="003B28D4">
        <w:rPr>
          <w:rFonts w:cs="B Nazanin" w:hint="cs"/>
          <w:sz w:val="28"/>
          <w:szCs w:val="28"/>
          <w:rtl/>
          <w:lang w:bidi="fa-IR"/>
        </w:rPr>
        <w:t xml:space="preserve">لازم به ذکر است که هریک از مواد اولیه پیشرفته صنعتی که تولید داخلی آنها توجیه فنی </w:t>
      </w:r>
      <w:r w:rsidRPr="003B28D4">
        <w:rPr>
          <w:rFonts w:ascii="Times New Roman" w:hAnsi="Times New Roman" w:cs="Times New Roman" w:hint="cs"/>
          <w:sz w:val="28"/>
          <w:szCs w:val="28"/>
          <w:rtl/>
          <w:lang w:bidi="fa-IR"/>
        </w:rPr>
        <w:t>–</w:t>
      </w:r>
      <w:r w:rsidRPr="003B28D4">
        <w:rPr>
          <w:rFonts w:cs="B Nazanin" w:hint="cs"/>
          <w:sz w:val="28"/>
          <w:szCs w:val="28"/>
          <w:rtl/>
          <w:lang w:bidi="fa-IR"/>
        </w:rPr>
        <w:t xml:space="preserve">اقتصادی دارد نیز در کشور تولید شود.ضمن اینکه چنانچه با رویکرد صادرات و حضور در بازارهای جهانی کمک زیادی به توجیه فنی </w:t>
      </w:r>
      <w:r w:rsidRPr="003B28D4">
        <w:rPr>
          <w:rFonts w:ascii="Times New Roman" w:hAnsi="Times New Roman" w:cs="Times New Roman" w:hint="cs"/>
          <w:sz w:val="28"/>
          <w:szCs w:val="28"/>
          <w:rtl/>
          <w:lang w:bidi="fa-IR"/>
        </w:rPr>
        <w:t>–</w:t>
      </w:r>
      <w:r w:rsidRPr="003B28D4">
        <w:rPr>
          <w:rFonts w:cs="B Nazanin" w:hint="cs"/>
          <w:sz w:val="28"/>
          <w:szCs w:val="28"/>
          <w:rtl/>
          <w:lang w:bidi="fa-IR"/>
        </w:rPr>
        <w:t>اقتصادی تولیدات می نماید.</w:t>
      </w:r>
    </w:p>
    <w:p w:rsidR="00EC74AF" w:rsidRPr="00455D3A" w:rsidRDefault="00EC74AF" w:rsidP="00EC74AF">
      <w:pPr>
        <w:bidi/>
        <w:rPr>
          <w:rFonts w:cs="B Nazanin"/>
          <w:b/>
          <w:bCs/>
          <w:sz w:val="28"/>
          <w:szCs w:val="28"/>
          <w:u w:val="single"/>
          <w:rtl/>
          <w:lang w:bidi="fa-IR"/>
        </w:rPr>
      </w:pPr>
      <w:r>
        <w:rPr>
          <w:rFonts w:cs="B Nazanin" w:hint="cs"/>
          <w:b/>
          <w:bCs/>
          <w:sz w:val="28"/>
          <w:szCs w:val="28"/>
          <w:u w:val="single"/>
          <w:rtl/>
          <w:lang w:bidi="fa-IR"/>
        </w:rPr>
        <w:t>4</w:t>
      </w:r>
      <w:r w:rsidRPr="00455D3A">
        <w:rPr>
          <w:rFonts w:cs="B Nazanin" w:hint="cs"/>
          <w:b/>
          <w:bCs/>
          <w:sz w:val="28"/>
          <w:szCs w:val="28"/>
          <w:u w:val="single"/>
          <w:rtl/>
          <w:lang w:bidi="fa-IR"/>
        </w:rPr>
        <w:t>-4- وضعیت نیروی انسانی</w:t>
      </w:r>
    </w:p>
    <w:p w:rsidR="00EC74AF" w:rsidRDefault="00EC74AF" w:rsidP="00EC74AF">
      <w:pPr>
        <w:bidi/>
        <w:spacing w:line="360" w:lineRule="auto"/>
        <w:jc w:val="both"/>
        <w:rPr>
          <w:rFonts w:cs="B Nazanin"/>
          <w:sz w:val="28"/>
          <w:szCs w:val="28"/>
          <w:rtl/>
          <w:lang w:bidi="fa-IR"/>
        </w:rPr>
      </w:pPr>
      <w:r w:rsidRPr="00455D3A">
        <w:rPr>
          <w:rFonts w:cs="B Nazanin" w:hint="cs"/>
          <w:sz w:val="28"/>
          <w:szCs w:val="28"/>
          <w:rtl/>
          <w:lang w:bidi="fa-IR"/>
        </w:rPr>
        <w:t>براساس برآوردها یکی از پرجمعیت ترین بخش های اشتغال زا ،صنعت خودرو می باشد آمار وضعیت فعلی و ترکیب نیروها به پیوست شماره 4 می باشد.</w:t>
      </w:r>
      <w:r>
        <w:rPr>
          <w:rFonts w:cs="B Nazanin" w:hint="cs"/>
          <w:sz w:val="28"/>
          <w:szCs w:val="28"/>
          <w:rtl/>
          <w:lang w:bidi="fa-IR"/>
        </w:rPr>
        <w:t xml:space="preserve"> </w:t>
      </w:r>
      <w:r w:rsidRPr="003B28D4">
        <w:rPr>
          <w:rFonts w:cs="B Nazanin" w:hint="cs"/>
          <w:sz w:val="28"/>
          <w:szCs w:val="28"/>
          <w:rtl/>
          <w:lang w:bidi="fa-IR"/>
        </w:rPr>
        <w:t>چنانچه صنعت قطعه سازی بخواهد تراز جهانی فعالیت نماید،نیازمند تغییر در ترکیب نیروی انسانی تحصیل کرده و ارتقاء سطح علمی این بخش است و همکاری نزدیک صنایع و دانشگاهها و مراکز علمی و پژوهشی الزامی است.</w:t>
      </w:r>
      <w:r>
        <w:rPr>
          <w:rFonts w:cs="B Nazanin" w:hint="cs"/>
          <w:sz w:val="28"/>
          <w:szCs w:val="28"/>
          <w:rtl/>
          <w:lang w:bidi="fa-IR"/>
        </w:rPr>
        <w:t xml:space="preserve"> </w:t>
      </w:r>
      <w:r w:rsidRPr="003B28D4">
        <w:rPr>
          <w:rFonts w:cs="B Nazanin" w:hint="cs"/>
          <w:sz w:val="28"/>
          <w:szCs w:val="28"/>
          <w:rtl/>
          <w:lang w:bidi="fa-IR"/>
        </w:rPr>
        <w:t>سطح پیشرفته تر فرآیندهای تولید و تکنولوژی های مربوطه متخصصین دانش آموخته تری را می طلبد.سرمایه گذاری در بخش تحقیق و توسعه به نیروهای دانش آموخته و با تجربه مفید نیاز دارد. منحنی سطح تحصیلات کارکنان بخش قطعه سازی باید به سمت تحصیلات بالاتر و سهم بیشتری از ترکیب نیروی انسانی بخش صنعت قطعه سازی را می طلبد.</w:t>
      </w:r>
      <w:r>
        <w:rPr>
          <w:rFonts w:cs="B Nazanin" w:hint="cs"/>
          <w:sz w:val="28"/>
          <w:szCs w:val="28"/>
          <w:rtl/>
          <w:lang w:bidi="fa-IR"/>
        </w:rPr>
        <w:t xml:space="preserve"> </w:t>
      </w:r>
      <w:r w:rsidRPr="003B28D4">
        <w:rPr>
          <w:rFonts w:cs="B Nazanin" w:hint="cs"/>
          <w:sz w:val="28"/>
          <w:szCs w:val="28"/>
          <w:rtl/>
          <w:lang w:bidi="fa-IR"/>
        </w:rPr>
        <w:t xml:space="preserve">رابطه </w:t>
      </w:r>
      <w:r w:rsidRPr="003B28D4">
        <w:rPr>
          <w:rFonts w:cs="B Nazanin" w:hint="cs"/>
          <w:sz w:val="28"/>
          <w:szCs w:val="28"/>
          <w:rtl/>
          <w:lang w:bidi="fa-IR"/>
        </w:rPr>
        <w:lastRenderedPageBreak/>
        <w:t>کنونی بین دانشگاه و صنعت ،علیرغم تلاشها بسیار نابسامان است و نیازمند تحول عمده می باشد. کمبود در زمینه تخصص های ویژه بشدت احساس می گردد که بعضا در مراکز علمی کشور تدریس نمی شود و بایستی امکانات لازم جهت آموزش افراد در خارج از کشور فراهم گردد.</w:t>
      </w:r>
    </w:p>
    <w:p w:rsidR="00EC74AF" w:rsidRPr="00A22E04" w:rsidRDefault="00EC74AF" w:rsidP="00EC74AF">
      <w:pPr>
        <w:bidi/>
        <w:spacing w:line="360" w:lineRule="auto"/>
        <w:jc w:val="both"/>
        <w:rPr>
          <w:rFonts w:cs="B Nazanin"/>
          <w:sz w:val="28"/>
          <w:szCs w:val="28"/>
          <w:rtl/>
          <w:lang w:bidi="fa-IR"/>
        </w:rPr>
      </w:pPr>
      <w:r>
        <w:rPr>
          <w:rFonts w:cs="B Nazanin" w:hint="cs"/>
          <w:b/>
          <w:bCs/>
          <w:sz w:val="28"/>
          <w:szCs w:val="28"/>
          <w:u w:val="single"/>
          <w:rtl/>
          <w:lang w:bidi="fa-IR"/>
        </w:rPr>
        <w:t>4-5-</w:t>
      </w:r>
      <w:r w:rsidRPr="00A22E04">
        <w:rPr>
          <w:rFonts w:cs="B Nazanin" w:hint="cs"/>
          <w:b/>
          <w:bCs/>
          <w:sz w:val="28"/>
          <w:szCs w:val="28"/>
          <w:u w:val="single"/>
          <w:rtl/>
          <w:lang w:bidi="fa-IR"/>
        </w:rPr>
        <w:t xml:space="preserve"> وضعیت سیستم مدیریت</w:t>
      </w:r>
    </w:p>
    <w:p w:rsidR="00EC74AF" w:rsidRPr="003B28D4" w:rsidRDefault="00EC74AF" w:rsidP="00EC74AF">
      <w:pPr>
        <w:bidi/>
        <w:spacing w:line="360" w:lineRule="auto"/>
        <w:jc w:val="both"/>
        <w:rPr>
          <w:rFonts w:cs="B Nazanin"/>
          <w:sz w:val="28"/>
          <w:szCs w:val="28"/>
          <w:rtl/>
          <w:lang w:bidi="fa-IR"/>
        </w:rPr>
      </w:pPr>
      <w:r w:rsidRPr="00A22E04">
        <w:rPr>
          <w:rFonts w:cs="B Nazanin" w:hint="cs"/>
          <w:sz w:val="28"/>
          <w:szCs w:val="28"/>
          <w:rtl/>
          <w:lang w:bidi="fa-IR"/>
        </w:rPr>
        <w:t>به موازات تحول در کلیه بخش ها،سطح مدیریت شرکت های تولیدی نیز بایستی به سطح جهانی و قابل قبول ارتقاء یابد. اینکه مدیران بخش قطعه سازی چه ویژگی هایی را باید دارا باشند، امری است که بایستی توسط سازمانهای مشاوره مدیریت کارشناسی شود و پس از بررسی سطح فعلی ،برنامه ریزی لازم جهت ارتقاء به سطح مطلوب انجام پذیرد.</w:t>
      </w:r>
      <w:r>
        <w:rPr>
          <w:rFonts w:cs="B Nazanin" w:hint="cs"/>
          <w:sz w:val="28"/>
          <w:szCs w:val="28"/>
          <w:rtl/>
          <w:lang w:bidi="fa-IR"/>
        </w:rPr>
        <w:t xml:space="preserve"> </w:t>
      </w:r>
      <w:r w:rsidRPr="003B28D4">
        <w:rPr>
          <w:rFonts w:cs="B Nazanin" w:hint="cs"/>
          <w:sz w:val="28"/>
          <w:szCs w:val="28"/>
          <w:rtl/>
          <w:lang w:bidi="fa-IR"/>
        </w:rPr>
        <w:t>بدیهی است مدیریت در شرایط سیاسی- اجتماعی- اقتصادی ایران دارای ویژگی های منحصر بفردی است که نسخه های تمام خارجی نمی تواند راهگشا باشد.</w:t>
      </w:r>
      <w:r>
        <w:rPr>
          <w:rFonts w:cs="B Nazanin" w:hint="cs"/>
          <w:sz w:val="28"/>
          <w:szCs w:val="28"/>
          <w:rtl/>
          <w:lang w:bidi="fa-IR"/>
        </w:rPr>
        <w:t xml:space="preserve"> </w:t>
      </w:r>
      <w:r w:rsidRPr="003B28D4">
        <w:rPr>
          <w:rFonts w:cs="B Nazanin" w:hint="cs"/>
          <w:sz w:val="28"/>
          <w:szCs w:val="28"/>
          <w:rtl/>
          <w:lang w:bidi="fa-IR"/>
        </w:rPr>
        <w:t>حضور در بازارهای جهانی ،نیازمند سطحی از دانش مدیریت است که با شرایط بازارهای خارجی آشنا و سبک و شیوه ارتباطات آموزش داده شود.</w:t>
      </w:r>
    </w:p>
    <w:p w:rsidR="00EC74AF" w:rsidRPr="00A22E04" w:rsidRDefault="00EC74AF" w:rsidP="00EC74AF">
      <w:pPr>
        <w:bidi/>
        <w:spacing w:line="240" w:lineRule="auto"/>
        <w:jc w:val="both"/>
        <w:rPr>
          <w:rFonts w:cs="B Nazanin"/>
          <w:b/>
          <w:bCs/>
          <w:sz w:val="28"/>
          <w:szCs w:val="28"/>
          <w:u w:val="single"/>
          <w:rtl/>
          <w:lang w:bidi="fa-IR"/>
        </w:rPr>
      </w:pPr>
      <w:r>
        <w:rPr>
          <w:rFonts w:cs="B Nazanin" w:hint="cs"/>
          <w:b/>
          <w:bCs/>
          <w:sz w:val="28"/>
          <w:szCs w:val="28"/>
          <w:u w:val="single"/>
          <w:rtl/>
          <w:lang w:bidi="fa-IR"/>
        </w:rPr>
        <w:t>4-6-</w:t>
      </w:r>
      <w:r w:rsidRPr="00A22E04">
        <w:rPr>
          <w:rFonts w:cs="B Nazanin" w:hint="cs"/>
          <w:b/>
          <w:bCs/>
          <w:sz w:val="28"/>
          <w:szCs w:val="28"/>
          <w:u w:val="single"/>
          <w:rtl/>
          <w:lang w:bidi="fa-IR"/>
        </w:rPr>
        <w:t xml:space="preserve"> وضعیت تحقیق و توسعه و نوآوری</w:t>
      </w:r>
    </w:p>
    <w:p w:rsidR="00EC74AF" w:rsidRDefault="00EC74AF" w:rsidP="00EC74AF">
      <w:pPr>
        <w:bidi/>
        <w:spacing w:line="360" w:lineRule="auto"/>
        <w:jc w:val="both"/>
        <w:rPr>
          <w:rFonts w:cs="B Nazanin"/>
          <w:sz w:val="28"/>
          <w:szCs w:val="28"/>
          <w:rtl/>
          <w:lang w:bidi="fa-IR"/>
        </w:rPr>
      </w:pPr>
      <w:r w:rsidRPr="00A22E04">
        <w:rPr>
          <w:rFonts w:cs="B Nazanin" w:hint="cs"/>
          <w:sz w:val="28"/>
          <w:szCs w:val="28"/>
          <w:rtl/>
          <w:lang w:bidi="fa-IR"/>
        </w:rPr>
        <w:t xml:space="preserve">تمامی کشورهای پیشرفته در صنعت قطعه سازی، سرمایه گذاری سنگینی در زمینه </w:t>
      </w:r>
      <w:r w:rsidRPr="00A22E04">
        <w:rPr>
          <w:rFonts w:cs="B Nazanin"/>
          <w:sz w:val="28"/>
          <w:szCs w:val="28"/>
          <w:lang w:bidi="fa-IR"/>
        </w:rPr>
        <w:t>R &amp; D</w:t>
      </w:r>
      <w:r w:rsidRPr="00A22E04">
        <w:rPr>
          <w:rFonts w:cs="B Nazanin" w:hint="cs"/>
          <w:sz w:val="28"/>
          <w:szCs w:val="28"/>
          <w:rtl/>
          <w:lang w:bidi="fa-IR"/>
        </w:rPr>
        <w:t xml:space="preserve"> و نوآوری محصولات می نمایند. انواع مشوق ها، معافیت ها و پاداش ها دراختیار مراکز علمی تحقیق و توسعه و نوآوری قرار میگیرد.</w:t>
      </w:r>
      <w:r>
        <w:rPr>
          <w:rFonts w:cs="B Nazanin" w:hint="cs"/>
          <w:sz w:val="28"/>
          <w:szCs w:val="28"/>
          <w:rtl/>
          <w:lang w:bidi="fa-IR"/>
        </w:rPr>
        <w:t xml:space="preserve"> </w:t>
      </w:r>
      <w:r w:rsidRPr="003B28D4">
        <w:rPr>
          <w:rFonts w:cs="B Nazanin" w:hint="cs"/>
          <w:sz w:val="28"/>
          <w:szCs w:val="28"/>
          <w:rtl/>
          <w:lang w:bidi="fa-IR"/>
        </w:rPr>
        <w:t>سرمایه گذاری در این خصوص بسیار سنگین بوده و مستلزم حمایت بی دریغ دولت و خصوصاً وزارت صنایع و معادن و بازرگانی می باشد.</w:t>
      </w:r>
      <w:r>
        <w:rPr>
          <w:rFonts w:cs="B Nazanin" w:hint="cs"/>
          <w:sz w:val="28"/>
          <w:szCs w:val="28"/>
          <w:rtl/>
          <w:lang w:bidi="fa-IR"/>
        </w:rPr>
        <w:t xml:space="preserve"> </w:t>
      </w:r>
      <w:r w:rsidRPr="003B28D4">
        <w:rPr>
          <w:rFonts w:cs="B Nazanin" w:hint="cs"/>
          <w:sz w:val="28"/>
          <w:szCs w:val="28"/>
          <w:rtl/>
          <w:lang w:bidi="fa-IR"/>
        </w:rPr>
        <w:t>بر اساس برآوردها پیش بینی می شود که معادل ریالی 1000میلیارد ریال و ارزی360 میلیون دلار بصورت انواع پرداختها از جمله وام کم بهره، بلا عوض و بلند مدت در اختیار این بخش بر اساس اولویت ها قرار گیرد تا اهداف سند استراتژی صنعت خودرو در زمان مورد نظر محقق شود.</w:t>
      </w:r>
    </w:p>
    <w:p w:rsidR="00A160F4" w:rsidRPr="003B28D4" w:rsidRDefault="00A160F4" w:rsidP="00A160F4">
      <w:pPr>
        <w:bidi/>
        <w:spacing w:line="360" w:lineRule="auto"/>
        <w:jc w:val="both"/>
        <w:rPr>
          <w:rFonts w:cs="B Nazanin"/>
          <w:sz w:val="28"/>
          <w:szCs w:val="28"/>
          <w:rtl/>
          <w:lang w:bidi="fa-IR"/>
        </w:rPr>
      </w:pPr>
    </w:p>
    <w:tbl>
      <w:tblPr>
        <w:tblStyle w:val="TableGrid"/>
        <w:bidiVisual/>
        <w:tblW w:w="9752" w:type="dxa"/>
        <w:tblLook w:val="04A0"/>
      </w:tblPr>
      <w:tblGrid>
        <w:gridCol w:w="595"/>
        <w:gridCol w:w="1319"/>
        <w:gridCol w:w="1033"/>
        <w:gridCol w:w="992"/>
        <w:gridCol w:w="851"/>
        <w:gridCol w:w="850"/>
        <w:gridCol w:w="851"/>
        <w:gridCol w:w="850"/>
        <w:gridCol w:w="1134"/>
        <w:gridCol w:w="1277"/>
      </w:tblGrid>
      <w:tr w:rsidR="00EC74AF" w:rsidRPr="00F62C87" w:rsidTr="00E22959">
        <w:trPr>
          <w:trHeight w:val="726"/>
        </w:trPr>
        <w:tc>
          <w:tcPr>
            <w:tcW w:w="9752" w:type="dxa"/>
            <w:gridSpan w:val="10"/>
            <w:vAlign w:val="center"/>
          </w:tcPr>
          <w:p w:rsidR="00EC74AF" w:rsidRPr="003B28D4" w:rsidRDefault="00EC74AF" w:rsidP="00E22959">
            <w:pPr>
              <w:pStyle w:val="ListParagraph"/>
              <w:bidi/>
              <w:rPr>
                <w:rFonts w:cs="B Nazanin"/>
                <w:b/>
                <w:bCs/>
                <w:sz w:val="28"/>
                <w:szCs w:val="28"/>
                <w:rtl/>
                <w:lang w:bidi="fa-IR"/>
              </w:rPr>
            </w:pPr>
            <w:r w:rsidRPr="003B28D4">
              <w:rPr>
                <w:rFonts w:cs="B Nazanin" w:hint="cs"/>
                <w:b/>
                <w:bCs/>
                <w:sz w:val="28"/>
                <w:szCs w:val="28"/>
                <w:rtl/>
                <w:lang w:bidi="fa-IR"/>
              </w:rPr>
              <w:lastRenderedPageBreak/>
              <w:t>جدول شماره 5- میزان سرمایه گذاری ریالی در بخش تحقیق و توسعه (</w:t>
            </w:r>
            <w:r w:rsidRPr="003B28D4">
              <w:rPr>
                <w:rFonts w:cs="B Nazanin"/>
                <w:b/>
                <w:bCs/>
                <w:sz w:val="28"/>
                <w:szCs w:val="28"/>
                <w:lang w:bidi="fa-IR"/>
              </w:rPr>
              <w:t>R&amp;D</w:t>
            </w:r>
            <w:r w:rsidRPr="003B28D4">
              <w:rPr>
                <w:rFonts w:cs="B Nazanin" w:hint="cs"/>
                <w:b/>
                <w:bCs/>
                <w:sz w:val="28"/>
                <w:szCs w:val="28"/>
                <w:rtl/>
                <w:lang w:bidi="fa-IR"/>
              </w:rPr>
              <w:t>)</w:t>
            </w:r>
          </w:p>
          <w:p w:rsidR="00EC74AF" w:rsidRPr="00F62C87" w:rsidRDefault="00EC74AF" w:rsidP="00E22959">
            <w:pPr>
              <w:bidi/>
              <w:jc w:val="center"/>
              <w:rPr>
                <w:rFonts w:cs="B Nazanin"/>
                <w:b/>
                <w:bCs/>
                <w:sz w:val="20"/>
                <w:szCs w:val="20"/>
                <w:rtl/>
                <w:lang w:bidi="fa-IR"/>
              </w:rPr>
            </w:pPr>
          </w:p>
        </w:tc>
      </w:tr>
      <w:tr w:rsidR="00EC74AF" w:rsidRPr="00F62C87" w:rsidTr="00E22959">
        <w:trPr>
          <w:trHeight w:val="726"/>
        </w:trPr>
        <w:tc>
          <w:tcPr>
            <w:tcW w:w="595"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ردیف</w:t>
            </w:r>
          </w:p>
        </w:tc>
        <w:tc>
          <w:tcPr>
            <w:tcW w:w="1319"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شرح اقدام</w:t>
            </w:r>
          </w:p>
        </w:tc>
        <w:tc>
          <w:tcPr>
            <w:tcW w:w="1033"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اقدام کننده</w:t>
            </w:r>
          </w:p>
        </w:tc>
        <w:tc>
          <w:tcPr>
            <w:tcW w:w="4394" w:type="dxa"/>
            <w:gridSpan w:val="5"/>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میزان سرمایه گذاری سالانه (</w:t>
            </w:r>
            <w:r>
              <w:rPr>
                <w:rFonts w:cs="B Nazanin" w:hint="cs"/>
                <w:b/>
                <w:bCs/>
                <w:sz w:val="20"/>
                <w:szCs w:val="20"/>
                <w:rtl/>
                <w:lang w:bidi="fa-IR"/>
              </w:rPr>
              <w:t xml:space="preserve">میلیارد ریال </w:t>
            </w:r>
            <w:r w:rsidRPr="00F62C87">
              <w:rPr>
                <w:rFonts w:cs="B Nazanin" w:hint="cs"/>
                <w:b/>
                <w:bCs/>
                <w:sz w:val="20"/>
                <w:szCs w:val="20"/>
                <w:rtl/>
                <w:lang w:bidi="fa-IR"/>
              </w:rPr>
              <w:t>)</w:t>
            </w:r>
          </w:p>
        </w:tc>
        <w:tc>
          <w:tcPr>
            <w:tcW w:w="1134"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محل تأمین اعتبارات</w:t>
            </w:r>
          </w:p>
        </w:tc>
        <w:tc>
          <w:tcPr>
            <w:tcW w:w="1277"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ملاحظات</w:t>
            </w:r>
          </w:p>
        </w:tc>
      </w:tr>
      <w:tr w:rsidR="00EC74AF" w:rsidRPr="00F62C87" w:rsidTr="00E22959">
        <w:trPr>
          <w:trHeight w:val="487"/>
        </w:trPr>
        <w:tc>
          <w:tcPr>
            <w:tcW w:w="595"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1319" w:type="dxa"/>
            <w:vMerge w:val="restart"/>
            <w:vAlign w:val="center"/>
          </w:tcPr>
          <w:p w:rsidR="00EC74AF" w:rsidRPr="00E316F5" w:rsidRDefault="00EC74AF" w:rsidP="00E22959">
            <w:pPr>
              <w:bidi/>
              <w:jc w:val="center"/>
              <w:rPr>
                <w:rFonts w:cs="B Nazanin"/>
                <w:b/>
                <w:bCs/>
                <w:sz w:val="20"/>
                <w:szCs w:val="20"/>
                <w:rtl/>
                <w:lang w:bidi="fa-IR"/>
              </w:rPr>
            </w:pPr>
            <w:r w:rsidRPr="00E316F5">
              <w:rPr>
                <w:rFonts w:cs="B Nazanin" w:hint="cs"/>
                <w:sz w:val="20"/>
                <w:szCs w:val="20"/>
                <w:rtl/>
                <w:lang w:bidi="fa-IR"/>
              </w:rPr>
              <w:t>سرمایه گذاری در بخش تحقیق و توسعه (</w:t>
            </w:r>
            <w:r w:rsidRPr="00E316F5">
              <w:rPr>
                <w:rFonts w:cs="B Nazanin"/>
                <w:sz w:val="20"/>
                <w:szCs w:val="20"/>
                <w:lang w:bidi="fa-IR"/>
              </w:rPr>
              <w:t>R&amp;D</w:t>
            </w:r>
            <w:r w:rsidRPr="00E316F5">
              <w:rPr>
                <w:rFonts w:cs="B Nazanin" w:hint="cs"/>
                <w:b/>
                <w:bCs/>
                <w:sz w:val="20"/>
                <w:szCs w:val="20"/>
                <w:rtl/>
                <w:lang w:bidi="fa-IR"/>
              </w:rPr>
              <w:t>)</w:t>
            </w:r>
          </w:p>
        </w:tc>
        <w:tc>
          <w:tcPr>
            <w:tcW w:w="1033"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قطعه سازان</w:t>
            </w:r>
          </w:p>
        </w:tc>
        <w:tc>
          <w:tcPr>
            <w:tcW w:w="992"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2</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3</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4</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5</w:t>
            </w:r>
          </w:p>
        </w:tc>
        <w:tc>
          <w:tcPr>
            <w:tcW w:w="1134" w:type="dxa"/>
            <w:vMerge/>
            <w:vAlign w:val="center"/>
          </w:tcPr>
          <w:p w:rsidR="00EC74AF" w:rsidRPr="00F62C87" w:rsidRDefault="00EC74AF" w:rsidP="00E22959">
            <w:pPr>
              <w:bidi/>
              <w:jc w:val="center"/>
              <w:rPr>
                <w:rFonts w:cs="B Nazanin"/>
                <w:b/>
                <w:bCs/>
                <w:sz w:val="20"/>
                <w:szCs w:val="20"/>
                <w:rtl/>
                <w:lang w:bidi="fa-IR"/>
              </w:rPr>
            </w:pPr>
          </w:p>
        </w:tc>
        <w:tc>
          <w:tcPr>
            <w:tcW w:w="1277" w:type="dxa"/>
            <w:vMerge/>
            <w:vAlign w:val="center"/>
          </w:tcPr>
          <w:p w:rsidR="00EC74AF" w:rsidRPr="00F62C87" w:rsidRDefault="00EC74AF" w:rsidP="00E22959">
            <w:pPr>
              <w:bidi/>
              <w:jc w:val="center"/>
              <w:rPr>
                <w:rFonts w:cs="B Nazanin"/>
                <w:b/>
                <w:bCs/>
                <w:sz w:val="20"/>
                <w:szCs w:val="20"/>
                <w:rtl/>
                <w:lang w:bidi="fa-IR"/>
              </w:rPr>
            </w:pPr>
          </w:p>
        </w:tc>
      </w:tr>
      <w:tr w:rsidR="00EC74AF" w:rsidRPr="00F62C87" w:rsidTr="00E22959">
        <w:trPr>
          <w:trHeight w:val="815"/>
        </w:trPr>
        <w:tc>
          <w:tcPr>
            <w:tcW w:w="595" w:type="dxa"/>
            <w:vMerge/>
            <w:vAlign w:val="center"/>
          </w:tcPr>
          <w:p w:rsidR="00EC74AF" w:rsidRPr="00F62C87" w:rsidRDefault="00EC74AF" w:rsidP="00E22959">
            <w:pPr>
              <w:bidi/>
              <w:jc w:val="center"/>
              <w:rPr>
                <w:rFonts w:cs="B Nazanin"/>
                <w:b/>
                <w:bCs/>
                <w:sz w:val="20"/>
                <w:szCs w:val="20"/>
                <w:rtl/>
                <w:lang w:bidi="fa-IR"/>
              </w:rPr>
            </w:pPr>
          </w:p>
        </w:tc>
        <w:tc>
          <w:tcPr>
            <w:tcW w:w="1319" w:type="dxa"/>
            <w:vMerge/>
            <w:vAlign w:val="center"/>
          </w:tcPr>
          <w:p w:rsidR="00EC74AF" w:rsidRPr="00F62C87" w:rsidRDefault="00EC74AF" w:rsidP="00E22959">
            <w:pPr>
              <w:bidi/>
              <w:jc w:val="center"/>
              <w:rPr>
                <w:rFonts w:cs="B Nazanin"/>
                <w:b/>
                <w:bCs/>
                <w:sz w:val="20"/>
                <w:szCs w:val="20"/>
                <w:rtl/>
                <w:lang w:bidi="fa-IR"/>
              </w:rPr>
            </w:pPr>
          </w:p>
        </w:tc>
        <w:tc>
          <w:tcPr>
            <w:tcW w:w="1033" w:type="dxa"/>
            <w:vMerge/>
            <w:vAlign w:val="center"/>
          </w:tcPr>
          <w:p w:rsidR="00EC74AF" w:rsidRPr="00F62C87" w:rsidRDefault="00EC74AF" w:rsidP="00E22959">
            <w:pPr>
              <w:bidi/>
              <w:jc w:val="center"/>
              <w:rPr>
                <w:rFonts w:cs="B Nazanin"/>
                <w:b/>
                <w:bCs/>
                <w:sz w:val="20"/>
                <w:szCs w:val="20"/>
                <w:rtl/>
                <w:lang w:bidi="fa-IR"/>
              </w:rPr>
            </w:pPr>
          </w:p>
        </w:tc>
        <w:tc>
          <w:tcPr>
            <w:tcW w:w="992"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200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200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200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200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200</w:t>
            </w:r>
          </w:p>
        </w:tc>
        <w:tc>
          <w:tcPr>
            <w:tcW w:w="1134" w:type="dxa"/>
            <w:vAlign w:val="center"/>
          </w:tcPr>
          <w:p w:rsidR="00EC74AF" w:rsidRPr="00F62C87" w:rsidRDefault="00EC74AF" w:rsidP="00E22959">
            <w:pPr>
              <w:bidi/>
              <w:jc w:val="center"/>
              <w:rPr>
                <w:rFonts w:cs="B Nazanin"/>
                <w:b/>
                <w:bCs/>
                <w:sz w:val="20"/>
                <w:szCs w:val="20"/>
                <w:rtl/>
                <w:lang w:bidi="fa-IR"/>
              </w:rPr>
            </w:pPr>
          </w:p>
        </w:tc>
        <w:tc>
          <w:tcPr>
            <w:tcW w:w="1277" w:type="dxa"/>
            <w:vAlign w:val="center"/>
          </w:tcPr>
          <w:p w:rsidR="00EC74AF" w:rsidRPr="00F62C87" w:rsidRDefault="00EC74AF" w:rsidP="00E22959">
            <w:pPr>
              <w:bidi/>
              <w:jc w:val="center"/>
              <w:rPr>
                <w:rFonts w:cs="B Nazanin"/>
                <w:b/>
                <w:bCs/>
                <w:sz w:val="20"/>
                <w:szCs w:val="20"/>
                <w:rtl/>
                <w:lang w:bidi="fa-IR"/>
              </w:rPr>
            </w:pPr>
          </w:p>
        </w:tc>
      </w:tr>
    </w:tbl>
    <w:p w:rsidR="00EC74AF" w:rsidRPr="003B28D4" w:rsidRDefault="00EC74AF" w:rsidP="00EC74AF">
      <w:pPr>
        <w:pStyle w:val="ListParagraph"/>
        <w:bidi/>
        <w:spacing w:line="240" w:lineRule="auto"/>
        <w:rPr>
          <w:rFonts w:cs="B Nazanin"/>
          <w:b/>
          <w:bCs/>
          <w:sz w:val="28"/>
          <w:szCs w:val="28"/>
          <w:rtl/>
          <w:lang w:bidi="fa-IR"/>
        </w:rPr>
      </w:pPr>
    </w:p>
    <w:tbl>
      <w:tblPr>
        <w:tblStyle w:val="TableGrid"/>
        <w:bidiVisual/>
        <w:tblW w:w="9752" w:type="dxa"/>
        <w:tblLook w:val="04A0"/>
      </w:tblPr>
      <w:tblGrid>
        <w:gridCol w:w="595"/>
        <w:gridCol w:w="1319"/>
        <w:gridCol w:w="1033"/>
        <w:gridCol w:w="992"/>
        <w:gridCol w:w="851"/>
        <w:gridCol w:w="850"/>
        <w:gridCol w:w="851"/>
        <w:gridCol w:w="850"/>
        <w:gridCol w:w="1134"/>
        <w:gridCol w:w="1277"/>
      </w:tblGrid>
      <w:tr w:rsidR="00EC74AF" w:rsidRPr="00F62C87" w:rsidTr="00E22959">
        <w:trPr>
          <w:trHeight w:val="726"/>
        </w:trPr>
        <w:tc>
          <w:tcPr>
            <w:tcW w:w="9752" w:type="dxa"/>
            <w:gridSpan w:val="10"/>
            <w:vAlign w:val="center"/>
          </w:tcPr>
          <w:p w:rsidR="00EC74AF" w:rsidRPr="003B28D4" w:rsidRDefault="00EC74AF" w:rsidP="00E22959">
            <w:pPr>
              <w:pStyle w:val="ListParagraph"/>
              <w:bidi/>
              <w:rPr>
                <w:rFonts w:cs="B Nazanin"/>
                <w:b/>
                <w:bCs/>
                <w:sz w:val="28"/>
                <w:szCs w:val="28"/>
                <w:rtl/>
                <w:lang w:bidi="fa-IR"/>
              </w:rPr>
            </w:pPr>
            <w:r w:rsidRPr="003B28D4">
              <w:rPr>
                <w:rFonts w:cs="B Nazanin" w:hint="cs"/>
                <w:b/>
                <w:bCs/>
                <w:sz w:val="28"/>
                <w:szCs w:val="28"/>
                <w:rtl/>
                <w:lang w:bidi="fa-IR"/>
              </w:rPr>
              <w:t>جدول شماره 6- میزان سرمایه گذاری ارزی در بخش تحقیق و توسعه (</w:t>
            </w:r>
            <w:r w:rsidRPr="003B28D4">
              <w:rPr>
                <w:rFonts w:cs="B Nazanin"/>
                <w:b/>
                <w:bCs/>
                <w:sz w:val="28"/>
                <w:szCs w:val="28"/>
                <w:lang w:bidi="fa-IR"/>
              </w:rPr>
              <w:t>R&amp;D</w:t>
            </w:r>
            <w:r w:rsidRPr="003B28D4">
              <w:rPr>
                <w:rFonts w:cs="B Nazanin" w:hint="cs"/>
                <w:b/>
                <w:bCs/>
                <w:sz w:val="28"/>
                <w:szCs w:val="28"/>
                <w:rtl/>
                <w:lang w:bidi="fa-IR"/>
              </w:rPr>
              <w:t>)</w:t>
            </w:r>
          </w:p>
          <w:p w:rsidR="00EC74AF" w:rsidRPr="00F62C87" w:rsidRDefault="00EC74AF" w:rsidP="00E22959">
            <w:pPr>
              <w:bidi/>
              <w:jc w:val="center"/>
              <w:rPr>
                <w:rFonts w:cs="B Nazanin"/>
                <w:b/>
                <w:bCs/>
                <w:sz w:val="20"/>
                <w:szCs w:val="20"/>
                <w:rtl/>
                <w:lang w:bidi="fa-IR"/>
              </w:rPr>
            </w:pPr>
          </w:p>
        </w:tc>
      </w:tr>
      <w:tr w:rsidR="00EC74AF" w:rsidRPr="00F62C87" w:rsidTr="00E22959">
        <w:trPr>
          <w:trHeight w:val="726"/>
        </w:trPr>
        <w:tc>
          <w:tcPr>
            <w:tcW w:w="595"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ردیف</w:t>
            </w:r>
          </w:p>
        </w:tc>
        <w:tc>
          <w:tcPr>
            <w:tcW w:w="1319"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شرح اقدام</w:t>
            </w:r>
          </w:p>
        </w:tc>
        <w:tc>
          <w:tcPr>
            <w:tcW w:w="1033"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اقدام کننده</w:t>
            </w:r>
          </w:p>
        </w:tc>
        <w:tc>
          <w:tcPr>
            <w:tcW w:w="4394" w:type="dxa"/>
            <w:gridSpan w:val="5"/>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میزان سرمایه گذاری سالانه (</w:t>
            </w:r>
            <w:r>
              <w:rPr>
                <w:rFonts w:cs="B Nazanin" w:hint="cs"/>
                <w:b/>
                <w:bCs/>
                <w:sz w:val="20"/>
                <w:szCs w:val="20"/>
                <w:rtl/>
                <w:lang w:bidi="fa-IR"/>
              </w:rPr>
              <w:t xml:space="preserve">میلیون دلار </w:t>
            </w:r>
            <w:r w:rsidRPr="00F62C87">
              <w:rPr>
                <w:rFonts w:cs="B Nazanin" w:hint="cs"/>
                <w:b/>
                <w:bCs/>
                <w:sz w:val="20"/>
                <w:szCs w:val="20"/>
                <w:rtl/>
                <w:lang w:bidi="fa-IR"/>
              </w:rPr>
              <w:t>)</w:t>
            </w:r>
          </w:p>
        </w:tc>
        <w:tc>
          <w:tcPr>
            <w:tcW w:w="1134"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محل تأمین اعتبارات</w:t>
            </w:r>
          </w:p>
        </w:tc>
        <w:tc>
          <w:tcPr>
            <w:tcW w:w="1277"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ملاحظات</w:t>
            </w:r>
          </w:p>
        </w:tc>
      </w:tr>
      <w:tr w:rsidR="00EC74AF" w:rsidRPr="00F62C87" w:rsidTr="00E22959">
        <w:trPr>
          <w:trHeight w:val="487"/>
        </w:trPr>
        <w:tc>
          <w:tcPr>
            <w:tcW w:w="595"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1319" w:type="dxa"/>
            <w:vMerge w:val="restart"/>
            <w:vAlign w:val="center"/>
          </w:tcPr>
          <w:p w:rsidR="00EC74AF" w:rsidRPr="00E316F5" w:rsidRDefault="00EC74AF" w:rsidP="00E22959">
            <w:pPr>
              <w:bidi/>
              <w:jc w:val="center"/>
              <w:rPr>
                <w:rFonts w:cs="B Nazanin"/>
                <w:b/>
                <w:bCs/>
                <w:sz w:val="20"/>
                <w:szCs w:val="20"/>
                <w:rtl/>
                <w:lang w:bidi="fa-IR"/>
              </w:rPr>
            </w:pPr>
            <w:r w:rsidRPr="00E316F5">
              <w:rPr>
                <w:rFonts w:cs="B Nazanin" w:hint="cs"/>
                <w:sz w:val="20"/>
                <w:szCs w:val="20"/>
                <w:rtl/>
                <w:lang w:bidi="fa-IR"/>
              </w:rPr>
              <w:t>سرمایه گذاری</w:t>
            </w:r>
            <w:r>
              <w:rPr>
                <w:rFonts w:cs="B Nazanin" w:hint="cs"/>
                <w:sz w:val="20"/>
                <w:szCs w:val="20"/>
                <w:rtl/>
                <w:lang w:bidi="fa-IR"/>
              </w:rPr>
              <w:t xml:space="preserve"> ارزی</w:t>
            </w:r>
            <w:r w:rsidRPr="00E316F5">
              <w:rPr>
                <w:rFonts w:cs="B Nazanin" w:hint="cs"/>
                <w:sz w:val="20"/>
                <w:szCs w:val="20"/>
                <w:rtl/>
                <w:lang w:bidi="fa-IR"/>
              </w:rPr>
              <w:t xml:space="preserve"> در بخش تحقیق و توسعه (</w:t>
            </w:r>
            <w:r w:rsidRPr="00E316F5">
              <w:rPr>
                <w:rFonts w:cs="B Nazanin"/>
                <w:sz w:val="20"/>
                <w:szCs w:val="20"/>
                <w:lang w:bidi="fa-IR"/>
              </w:rPr>
              <w:t>R&amp;D</w:t>
            </w:r>
            <w:r w:rsidRPr="00E316F5">
              <w:rPr>
                <w:rFonts w:cs="B Nazanin" w:hint="cs"/>
                <w:b/>
                <w:bCs/>
                <w:sz w:val="20"/>
                <w:szCs w:val="20"/>
                <w:rtl/>
                <w:lang w:bidi="fa-IR"/>
              </w:rPr>
              <w:t>)</w:t>
            </w:r>
          </w:p>
        </w:tc>
        <w:tc>
          <w:tcPr>
            <w:tcW w:w="1033"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قطعه سازان</w:t>
            </w:r>
          </w:p>
        </w:tc>
        <w:tc>
          <w:tcPr>
            <w:tcW w:w="992"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2</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3</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4</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5</w:t>
            </w:r>
          </w:p>
        </w:tc>
        <w:tc>
          <w:tcPr>
            <w:tcW w:w="1134" w:type="dxa"/>
            <w:vMerge/>
            <w:vAlign w:val="center"/>
          </w:tcPr>
          <w:p w:rsidR="00EC74AF" w:rsidRPr="00F62C87" w:rsidRDefault="00EC74AF" w:rsidP="00E22959">
            <w:pPr>
              <w:bidi/>
              <w:jc w:val="center"/>
              <w:rPr>
                <w:rFonts w:cs="B Nazanin"/>
                <w:b/>
                <w:bCs/>
                <w:sz w:val="20"/>
                <w:szCs w:val="20"/>
                <w:rtl/>
                <w:lang w:bidi="fa-IR"/>
              </w:rPr>
            </w:pPr>
          </w:p>
        </w:tc>
        <w:tc>
          <w:tcPr>
            <w:tcW w:w="1277" w:type="dxa"/>
            <w:vMerge/>
            <w:vAlign w:val="center"/>
          </w:tcPr>
          <w:p w:rsidR="00EC74AF" w:rsidRPr="00F62C87" w:rsidRDefault="00EC74AF" w:rsidP="00E22959">
            <w:pPr>
              <w:bidi/>
              <w:jc w:val="center"/>
              <w:rPr>
                <w:rFonts w:cs="B Nazanin"/>
                <w:b/>
                <w:bCs/>
                <w:sz w:val="20"/>
                <w:szCs w:val="20"/>
                <w:rtl/>
                <w:lang w:bidi="fa-IR"/>
              </w:rPr>
            </w:pPr>
          </w:p>
        </w:tc>
      </w:tr>
      <w:tr w:rsidR="00EC74AF" w:rsidRPr="00F62C87" w:rsidTr="00E22959">
        <w:trPr>
          <w:trHeight w:val="815"/>
        </w:trPr>
        <w:tc>
          <w:tcPr>
            <w:tcW w:w="595" w:type="dxa"/>
            <w:vMerge/>
            <w:vAlign w:val="center"/>
          </w:tcPr>
          <w:p w:rsidR="00EC74AF" w:rsidRPr="00F62C87" w:rsidRDefault="00EC74AF" w:rsidP="00E22959">
            <w:pPr>
              <w:bidi/>
              <w:jc w:val="center"/>
              <w:rPr>
                <w:rFonts w:cs="B Nazanin"/>
                <w:b/>
                <w:bCs/>
                <w:sz w:val="20"/>
                <w:szCs w:val="20"/>
                <w:rtl/>
                <w:lang w:bidi="fa-IR"/>
              </w:rPr>
            </w:pPr>
          </w:p>
        </w:tc>
        <w:tc>
          <w:tcPr>
            <w:tcW w:w="1319" w:type="dxa"/>
            <w:vMerge/>
            <w:vAlign w:val="center"/>
          </w:tcPr>
          <w:p w:rsidR="00EC74AF" w:rsidRPr="00F62C87" w:rsidRDefault="00EC74AF" w:rsidP="00E22959">
            <w:pPr>
              <w:bidi/>
              <w:jc w:val="center"/>
              <w:rPr>
                <w:rFonts w:cs="B Nazanin"/>
                <w:b/>
                <w:bCs/>
                <w:sz w:val="20"/>
                <w:szCs w:val="20"/>
                <w:rtl/>
                <w:lang w:bidi="fa-IR"/>
              </w:rPr>
            </w:pPr>
          </w:p>
        </w:tc>
        <w:tc>
          <w:tcPr>
            <w:tcW w:w="1033" w:type="dxa"/>
            <w:vMerge/>
            <w:vAlign w:val="center"/>
          </w:tcPr>
          <w:p w:rsidR="00EC74AF" w:rsidRPr="00F62C87" w:rsidRDefault="00EC74AF" w:rsidP="00E22959">
            <w:pPr>
              <w:bidi/>
              <w:jc w:val="center"/>
              <w:rPr>
                <w:rFonts w:cs="B Nazanin"/>
                <w:b/>
                <w:bCs/>
                <w:sz w:val="20"/>
                <w:szCs w:val="20"/>
                <w:rtl/>
                <w:lang w:bidi="fa-IR"/>
              </w:rPr>
            </w:pPr>
          </w:p>
        </w:tc>
        <w:tc>
          <w:tcPr>
            <w:tcW w:w="992"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80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80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80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80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40</w:t>
            </w:r>
          </w:p>
        </w:tc>
        <w:tc>
          <w:tcPr>
            <w:tcW w:w="1134" w:type="dxa"/>
            <w:vAlign w:val="center"/>
          </w:tcPr>
          <w:p w:rsidR="00EC74AF" w:rsidRPr="00F62C87" w:rsidRDefault="00EC74AF" w:rsidP="00E22959">
            <w:pPr>
              <w:bidi/>
              <w:jc w:val="center"/>
              <w:rPr>
                <w:rFonts w:cs="B Nazanin"/>
                <w:b/>
                <w:bCs/>
                <w:sz w:val="20"/>
                <w:szCs w:val="20"/>
                <w:rtl/>
                <w:lang w:bidi="fa-IR"/>
              </w:rPr>
            </w:pPr>
          </w:p>
        </w:tc>
        <w:tc>
          <w:tcPr>
            <w:tcW w:w="1277" w:type="dxa"/>
            <w:vAlign w:val="center"/>
          </w:tcPr>
          <w:p w:rsidR="00EC74AF" w:rsidRPr="00F62C87" w:rsidRDefault="00EC74AF" w:rsidP="00E22959">
            <w:pPr>
              <w:bidi/>
              <w:jc w:val="center"/>
              <w:rPr>
                <w:rFonts w:cs="B Nazanin"/>
                <w:b/>
                <w:bCs/>
                <w:sz w:val="20"/>
                <w:szCs w:val="20"/>
                <w:rtl/>
                <w:lang w:bidi="fa-IR"/>
              </w:rPr>
            </w:pPr>
          </w:p>
        </w:tc>
      </w:tr>
    </w:tbl>
    <w:p w:rsidR="00EC74AF" w:rsidRPr="003B28D4" w:rsidRDefault="00EC74AF" w:rsidP="00EC74AF">
      <w:pPr>
        <w:pStyle w:val="ListParagraph"/>
        <w:numPr>
          <w:ilvl w:val="0"/>
          <w:numId w:val="14"/>
        </w:numPr>
        <w:bidi/>
        <w:spacing w:line="240" w:lineRule="auto"/>
        <w:jc w:val="both"/>
        <w:rPr>
          <w:rFonts w:cs="B Nazanin"/>
          <w:sz w:val="28"/>
          <w:szCs w:val="28"/>
          <w:rtl/>
          <w:lang w:bidi="fa-IR"/>
        </w:rPr>
      </w:pPr>
    </w:p>
    <w:p w:rsidR="00EC74AF" w:rsidRPr="003B28D4" w:rsidRDefault="00EC74AF" w:rsidP="00EC74AF">
      <w:pPr>
        <w:bidi/>
        <w:spacing w:line="360" w:lineRule="auto"/>
        <w:ind w:left="357"/>
        <w:jc w:val="both"/>
        <w:rPr>
          <w:rFonts w:cs="B Nazanin"/>
          <w:sz w:val="28"/>
          <w:szCs w:val="28"/>
          <w:rtl/>
          <w:lang w:bidi="fa-IR"/>
        </w:rPr>
      </w:pPr>
      <w:r w:rsidRPr="00A22E04">
        <w:rPr>
          <w:rFonts w:cs="B Nazanin" w:hint="cs"/>
          <w:sz w:val="28"/>
          <w:szCs w:val="28"/>
          <w:rtl/>
          <w:lang w:bidi="fa-IR"/>
        </w:rPr>
        <w:t>به روز نگاهداشتن تکنولوژی تولید، محصول و دستیابی سطح کیفیت در سطح بین المللی مستلزم سرمایه گذاری در این بخش است.</w:t>
      </w:r>
      <w:r>
        <w:rPr>
          <w:rFonts w:cs="B Nazanin" w:hint="cs"/>
          <w:sz w:val="28"/>
          <w:szCs w:val="28"/>
          <w:rtl/>
          <w:lang w:bidi="fa-IR"/>
        </w:rPr>
        <w:t xml:space="preserve"> </w:t>
      </w:r>
      <w:r w:rsidRPr="003B28D4">
        <w:rPr>
          <w:rFonts w:cs="B Nazanin" w:hint="cs"/>
          <w:sz w:val="28"/>
          <w:szCs w:val="28"/>
          <w:rtl/>
          <w:lang w:bidi="fa-IR"/>
        </w:rPr>
        <w:t>بدیهی است بایستی از ایجاد مراکز موازی حتی المقدور جلوگیری شود تا سرمایه های ملی به هدر نرود و امکان سرمایه گذاری در کلیه زمینه ها فراهم گردد.</w:t>
      </w:r>
    </w:p>
    <w:p w:rsidR="00EC74AF" w:rsidRPr="00A22E04" w:rsidRDefault="00EC74AF" w:rsidP="00EC74AF">
      <w:pPr>
        <w:bidi/>
        <w:spacing w:line="240" w:lineRule="auto"/>
        <w:jc w:val="both"/>
        <w:rPr>
          <w:rFonts w:cs="B Nazanin"/>
          <w:b/>
          <w:bCs/>
          <w:sz w:val="28"/>
          <w:szCs w:val="28"/>
          <w:u w:val="single"/>
          <w:rtl/>
          <w:lang w:bidi="fa-IR"/>
        </w:rPr>
      </w:pPr>
      <w:r>
        <w:rPr>
          <w:rFonts w:cs="B Nazanin" w:hint="cs"/>
          <w:b/>
          <w:bCs/>
          <w:sz w:val="28"/>
          <w:szCs w:val="28"/>
          <w:u w:val="single"/>
          <w:rtl/>
          <w:lang w:bidi="fa-IR"/>
        </w:rPr>
        <w:t xml:space="preserve">4-7- </w:t>
      </w:r>
      <w:r w:rsidRPr="00A22E04">
        <w:rPr>
          <w:rFonts w:cs="B Nazanin" w:hint="cs"/>
          <w:b/>
          <w:bCs/>
          <w:sz w:val="28"/>
          <w:szCs w:val="28"/>
          <w:u w:val="single"/>
          <w:rtl/>
          <w:lang w:bidi="fa-IR"/>
        </w:rPr>
        <w:t xml:space="preserve">تامین منابع و تسهیلات مالی </w:t>
      </w:r>
    </w:p>
    <w:p w:rsidR="00EC74AF" w:rsidRPr="003B28D4" w:rsidRDefault="00EC74AF" w:rsidP="00EC74AF">
      <w:pPr>
        <w:bidi/>
        <w:spacing w:line="360" w:lineRule="auto"/>
        <w:jc w:val="both"/>
        <w:rPr>
          <w:rFonts w:cs="B Nazanin"/>
          <w:sz w:val="28"/>
          <w:szCs w:val="28"/>
          <w:rtl/>
          <w:lang w:bidi="fa-IR"/>
        </w:rPr>
      </w:pPr>
      <w:r w:rsidRPr="00A22E04">
        <w:rPr>
          <w:rFonts w:cs="B Nazanin" w:hint="cs"/>
          <w:sz w:val="28"/>
          <w:szCs w:val="28"/>
          <w:rtl/>
          <w:lang w:bidi="fa-IR"/>
        </w:rPr>
        <w:t>اصلی ترین بخش این برنامه بخش تامین منابع و تسهیلات مالی است. چهار بخش عمده به علاوه واحدهای تولیدی متولی تامین منابع جهت تحقق این برنامه است دولت جمهوری اسلامی به عنوان متولی اصلی تامین منابع مالی و تسهیلات لازم نقش عمده ای داراست .سایر منابع از جمله بانکهای داخلی،بانکها و موسسات خارجی و نهایتا سرمایه گذاران خارجی نیز نقش مهمی می توانند ایفا نمایند.</w:t>
      </w:r>
      <w:r>
        <w:rPr>
          <w:rFonts w:cs="B Nazanin" w:hint="cs"/>
          <w:sz w:val="28"/>
          <w:szCs w:val="28"/>
          <w:rtl/>
          <w:lang w:bidi="fa-IR"/>
        </w:rPr>
        <w:t xml:space="preserve"> </w:t>
      </w:r>
      <w:r w:rsidRPr="003B28D4">
        <w:rPr>
          <w:rFonts w:cs="B Nazanin" w:hint="cs"/>
          <w:sz w:val="28"/>
          <w:szCs w:val="28"/>
          <w:rtl/>
          <w:lang w:bidi="fa-IR"/>
        </w:rPr>
        <w:t xml:space="preserve">در همه کشورهای صنعتی و در حال توسعه بانکهای داخلی اصلی ترین منبع تامین منابع مالی سهل و آسان جهت توسعه صنعتی بشمار می </w:t>
      </w:r>
      <w:r w:rsidRPr="003B28D4">
        <w:rPr>
          <w:rFonts w:cs="B Nazanin" w:hint="cs"/>
          <w:sz w:val="28"/>
          <w:szCs w:val="28"/>
          <w:rtl/>
          <w:lang w:bidi="fa-IR"/>
        </w:rPr>
        <w:lastRenderedPageBreak/>
        <w:t>روند این نقش در کشورها در زمان های مختلف کمرنگ و یا پررنگ تر شده است به نظر تغییر سیاست آنها جهت تحقق این برنامه الزامی است.</w:t>
      </w:r>
      <w:r>
        <w:rPr>
          <w:rFonts w:cs="B Nazanin" w:hint="cs"/>
          <w:sz w:val="28"/>
          <w:szCs w:val="28"/>
          <w:rtl/>
          <w:lang w:bidi="fa-IR"/>
        </w:rPr>
        <w:t xml:space="preserve"> </w:t>
      </w:r>
      <w:r w:rsidRPr="003B28D4">
        <w:rPr>
          <w:rFonts w:cs="B Nazanin" w:hint="cs"/>
          <w:sz w:val="28"/>
          <w:szCs w:val="28"/>
          <w:rtl/>
          <w:lang w:bidi="fa-IR"/>
        </w:rPr>
        <w:t xml:space="preserve">ایجاد تعادل در رابطه سیاسی با سایر کشورها بخصوص کشورهایی که امکان تامین مالی پروژه ها در ایران را دارا می باشند نیز از اهمیت ویژه ای برخوردار است. تعدیل سیاستهای بین المللی کشور و تشویق دارندگان منابع و تسهیلات و از مهم تر تشویق سرمایه گذاران خارجی در قالب قراردادهای </w:t>
      </w:r>
      <w:r w:rsidRPr="003B28D4">
        <w:rPr>
          <w:rFonts w:cs="B Nazanin"/>
          <w:sz w:val="28"/>
          <w:szCs w:val="28"/>
          <w:lang w:bidi="fa-IR"/>
        </w:rPr>
        <w:t>J.V</w:t>
      </w:r>
      <w:r w:rsidRPr="003B28D4">
        <w:rPr>
          <w:rFonts w:cs="B Nazanin" w:hint="cs"/>
          <w:sz w:val="28"/>
          <w:szCs w:val="28"/>
          <w:rtl/>
          <w:lang w:bidi="fa-IR"/>
        </w:rPr>
        <w:t xml:space="preserve"> بسیار مهم تلقی می گردد.</w:t>
      </w:r>
      <w:r>
        <w:rPr>
          <w:rFonts w:cs="B Nazanin" w:hint="cs"/>
          <w:sz w:val="28"/>
          <w:szCs w:val="28"/>
          <w:rtl/>
          <w:lang w:bidi="fa-IR"/>
        </w:rPr>
        <w:t xml:space="preserve"> </w:t>
      </w:r>
      <w:r w:rsidRPr="003B28D4">
        <w:rPr>
          <w:rFonts w:cs="B Nazanin" w:hint="cs"/>
          <w:sz w:val="28"/>
          <w:szCs w:val="28"/>
          <w:rtl/>
          <w:lang w:bidi="fa-IR"/>
        </w:rPr>
        <w:t>در این برنامه پیش بینی دیگری که حداقل 50% سرمایه گذاری لازم جهت توسعه بخش قطعه سازی از طریق مشارکت از طریق سرمایه گذاری خارجی تامین گردد.</w:t>
      </w:r>
    </w:p>
    <w:p w:rsidR="00EC74AF" w:rsidRPr="003B28D4" w:rsidRDefault="00EC74AF" w:rsidP="00EC74AF">
      <w:pPr>
        <w:pStyle w:val="ListParagraph"/>
        <w:bidi/>
        <w:spacing w:line="240" w:lineRule="auto"/>
        <w:jc w:val="both"/>
        <w:rPr>
          <w:rFonts w:cs="B Nazanin"/>
          <w:sz w:val="28"/>
          <w:szCs w:val="28"/>
          <w:rtl/>
          <w:lang w:bidi="fa-IR"/>
        </w:rPr>
      </w:pPr>
      <w:bookmarkStart w:id="0" w:name="_GoBack"/>
      <w:bookmarkEnd w:id="0"/>
    </w:p>
    <w:tbl>
      <w:tblPr>
        <w:tblStyle w:val="TableGrid"/>
        <w:bidiVisual/>
        <w:tblW w:w="9752" w:type="dxa"/>
        <w:tblLook w:val="04A0"/>
      </w:tblPr>
      <w:tblGrid>
        <w:gridCol w:w="595"/>
        <w:gridCol w:w="1319"/>
        <w:gridCol w:w="1033"/>
        <w:gridCol w:w="992"/>
        <w:gridCol w:w="851"/>
        <w:gridCol w:w="850"/>
        <w:gridCol w:w="851"/>
        <w:gridCol w:w="850"/>
        <w:gridCol w:w="1134"/>
        <w:gridCol w:w="1277"/>
      </w:tblGrid>
      <w:tr w:rsidR="00EC74AF" w:rsidRPr="00F62C87" w:rsidTr="00E22959">
        <w:trPr>
          <w:trHeight w:val="726"/>
        </w:trPr>
        <w:tc>
          <w:tcPr>
            <w:tcW w:w="9752" w:type="dxa"/>
            <w:gridSpan w:val="10"/>
            <w:vAlign w:val="center"/>
          </w:tcPr>
          <w:p w:rsidR="00EC74AF" w:rsidRPr="003B28D4" w:rsidRDefault="00EC74AF" w:rsidP="00E22959">
            <w:pPr>
              <w:pStyle w:val="ListParagraph"/>
              <w:bidi/>
              <w:rPr>
                <w:rFonts w:cs="B Nazanin"/>
                <w:b/>
                <w:bCs/>
                <w:sz w:val="28"/>
                <w:szCs w:val="28"/>
                <w:lang w:bidi="fa-IR"/>
              </w:rPr>
            </w:pPr>
            <w:r w:rsidRPr="003B28D4">
              <w:rPr>
                <w:rFonts w:cs="B Nazanin" w:hint="cs"/>
                <w:b/>
                <w:bCs/>
                <w:sz w:val="28"/>
                <w:szCs w:val="28"/>
                <w:rtl/>
                <w:lang w:bidi="fa-IR"/>
              </w:rPr>
              <w:t>جدول شماره 7- میزان سرمایه گذاری خارجی (</w:t>
            </w:r>
            <w:r w:rsidRPr="003B28D4">
              <w:rPr>
                <w:rFonts w:cs="B Nazanin"/>
                <w:b/>
                <w:bCs/>
                <w:sz w:val="28"/>
                <w:szCs w:val="28"/>
                <w:lang w:bidi="fa-IR"/>
              </w:rPr>
              <w:t>J.V</w:t>
            </w:r>
            <w:r w:rsidRPr="003B28D4">
              <w:rPr>
                <w:rFonts w:cs="B Nazanin" w:hint="cs"/>
                <w:b/>
                <w:bCs/>
                <w:sz w:val="28"/>
                <w:szCs w:val="28"/>
                <w:rtl/>
                <w:lang w:bidi="fa-IR"/>
              </w:rPr>
              <w:t>)</w:t>
            </w:r>
          </w:p>
          <w:p w:rsidR="00EC74AF" w:rsidRPr="00F62C87" w:rsidRDefault="00EC74AF" w:rsidP="00E22959">
            <w:pPr>
              <w:bidi/>
              <w:jc w:val="center"/>
              <w:rPr>
                <w:rFonts w:cs="B Nazanin"/>
                <w:b/>
                <w:bCs/>
                <w:sz w:val="20"/>
                <w:szCs w:val="20"/>
                <w:rtl/>
                <w:lang w:bidi="fa-IR"/>
              </w:rPr>
            </w:pPr>
          </w:p>
        </w:tc>
      </w:tr>
      <w:tr w:rsidR="00EC74AF" w:rsidRPr="00F62C87" w:rsidTr="00E22959">
        <w:trPr>
          <w:trHeight w:val="726"/>
        </w:trPr>
        <w:tc>
          <w:tcPr>
            <w:tcW w:w="595"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ردیف</w:t>
            </w:r>
          </w:p>
        </w:tc>
        <w:tc>
          <w:tcPr>
            <w:tcW w:w="1319"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شرح اقدام</w:t>
            </w:r>
          </w:p>
        </w:tc>
        <w:tc>
          <w:tcPr>
            <w:tcW w:w="1033"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اقدام کننده</w:t>
            </w:r>
          </w:p>
        </w:tc>
        <w:tc>
          <w:tcPr>
            <w:tcW w:w="4394" w:type="dxa"/>
            <w:gridSpan w:val="5"/>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میزان سرمایه گذاری سالانه (</w:t>
            </w:r>
            <w:r>
              <w:rPr>
                <w:rFonts w:cs="B Nazanin" w:hint="cs"/>
                <w:b/>
                <w:bCs/>
                <w:sz w:val="20"/>
                <w:szCs w:val="20"/>
                <w:rtl/>
                <w:lang w:bidi="fa-IR"/>
              </w:rPr>
              <w:t xml:space="preserve">میلیون ریال </w:t>
            </w:r>
            <w:r w:rsidRPr="00F62C87">
              <w:rPr>
                <w:rFonts w:cs="B Nazanin" w:hint="cs"/>
                <w:b/>
                <w:bCs/>
                <w:sz w:val="20"/>
                <w:szCs w:val="20"/>
                <w:rtl/>
                <w:lang w:bidi="fa-IR"/>
              </w:rPr>
              <w:t>)</w:t>
            </w:r>
          </w:p>
        </w:tc>
        <w:tc>
          <w:tcPr>
            <w:tcW w:w="1134"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محل تأمین اعتبارات</w:t>
            </w:r>
          </w:p>
        </w:tc>
        <w:tc>
          <w:tcPr>
            <w:tcW w:w="1277"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ملاحظات</w:t>
            </w:r>
          </w:p>
        </w:tc>
      </w:tr>
      <w:tr w:rsidR="00EC74AF" w:rsidRPr="00F62C87" w:rsidTr="00E22959">
        <w:trPr>
          <w:trHeight w:val="487"/>
        </w:trPr>
        <w:tc>
          <w:tcPr>
            <w:tcW w:w="595" w:type="dxa"/>
            <w:vMerge w:val="restart"/>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1319" w:type="dxa"/>
            <w:vMerge w:val="restart"/>
            <w:vAlign w:val="center"/>
          </w:tcPr>
          <w:p w:rsidR="00EC74AF" w:rsidRPr="00242DCF" w:rsidRDefault="00EC74AF" w:rsidP="00E22959">
            <w:pPr>
              <w:bidi/>
              <w:jc w:val="center"/>
              <w:rPr>
                <w:rFonts w:cs="B Nazanin"/>
                <w:b/>
                <w:bCs/>
                <w:sz w:val="20"/>
                <w:szCs w:val="20"/>
                <w:rtl/>
                <w:lang w:bidi="fa-IR"/>
              </w:rPr>
            </w:pPr>
            <w:r w:rsidRPr="00242DCF">
              <w:rPr>
                <w:rFonts w:cs="B Nazanin" w:hint="cs"/>
                <w:sz w:val="20"/>
                <w:szCs w:val="20"/>
                <w:rtl/>
                <w:lang w:bidi="fa-IR"/>
              </w:rPr>
              <w:t>سرمایه گذاری خارجی در قالب (</w:t>
            </w:r>
            <w:r w:rsidRPr="00242DCF">
              <w:rPr>
                <w:rFonts w:cs="B Nazanin"/>
                <w:sz w:val="20"/>
                <w:szCs w:val="20"/>
                <w:lang w:bidi="fa-IR"/>
              </w:rPr>
              <w:t>J.V</w:t>
            </w:r>
            <w:r w:rsidRPr="00242DCF">
              <w:rPr>
                <w:rFonts w:cs="B Nazanin" w:hint="cs"/>
                <w:sz w:val="20"/>
                <w:szCs w:val="20"/>
                <w:rtl/>
                <w:lang w:bidi="fa-IR"/>
              </w:rPr>
              <w:t>)</w:t>
            </w:r>
          </w:p>
        </w:tc>
        <w:tc>
          <w:tcPr>
            <w:tcW w:w="1033" w:type="dxa"/>
            <w:vMerge w:val="restart"/>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شرکتهای خارجی</w:t>
            </w:r>
          </w:p>
        </w:tc>
        <w:tc>
          <w:tcPr>
            <w:tcW w:w="992"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1</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2</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3</w:t>
            </w:r>
          </w:p>
        </w:tc>
        <w:tc>
          <w:tcPr>
            <w:tcW w:w="851"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4</w:t>
            </w:r>
          </w:p>
        </w:tc>
        <w:tc>
          <w:tcPr>
            <w:tcW w:w="850" w:type="dxa"/>
            <w:vAlign w:val="center"/>
          </w:tcPr>
          <w:p w:rsidR="00EC74AF" w:rsidRPr="00F62C87" w:rsidRDefault="00EC74AF" w:rsidP="00E22959">
            <w:pPr>
              <w:bidi/>
              <w:jc w:val="center"/>
              <w:rPr>
                <w:rFonts w:cs="B Nazanin"/>
                <w:b/>
                <w:bCs/>
                <w:sz w:val="20"/>
                <w:szCs w:val="20"/>
                <w:rtl/>
                <w:lang w:bidi="fa-IR"/>
              </w:rPr>
            </w:pPr>
            <w:r w:rsidRPr="00F62C87">
              <w:rPr>
                <w:rFonts w:cs="B Nazanin" w:hint="cs"/>
                <w:b/>
                <w:bCs/>
                <w:sz w:val="20"/>
                <w:szCs w:val="20"/>
                <w:rtl/>
                <w:lang w:bidi="fa-IR"/>
              </w:rPr>
              <w:t>5</w:t>
            </w:r>
          </w:p>
        </w:tc>
        <w:tc>
          <w:tcPr>
            <w:tcW w:w="1134" w:type="dxa"/>
            <w:vMerge/>
            <w:vAlign w:val="center"/>
          </w:tcPr>
          <w:p w:rsidR="00EC74AF" w:rsidRPr="00F62C87" w:rsidRDefault="00EC74AF" w:rsidP="00E22959">
            <w:pPr>
              <w:bidi/>
              <w:jc w:val="center"/>
              <w:rPr>
                <w:rFonts w:cs="B Nazanin"/>
                <w:b/>
                <w:bCs/>
                <w:sz w:val="20"/>
                <w:szCs w:val="20"/>
                <w:rtl/>
                <w:lang w:bidi="fa-IR"/>
              </w:rPr>
            </w:pPr>
          </w:p>
        </w:tc>
        <w:tc>
          <w:tcPr>
            <w:tcW w:w="1277" w:type="dxa"/>
            <w:vMerge/>
            <w:vAlign w:val="center"/>
          </w:tcPr>
          <w:p w:rsidR="00EC74AF" w:rsidRPr="00F62C87" w:rsidRDefault="00EC74AF" w:rsidP="00E22959">
            <w:pPr>
              <w:bidi/>
              <w:jc w:val="center"/>
              <w:rPr>
                <w:rFonts w:cs="B Nazanin"/>
                <w:b/>
                <w:bCs/>
                <w:sz w:val="20"/>
                <w:szCs w:val="20"/>
                <w:rtl/>
                <w:lang w:bidi="fa-IR"/>
              </w:rPr>
            </w:pPr>
          </w:p>
        </w:tc>
      </w:tr>
      <w:tr w:rsidR="00EC74AF" w:rsidRPr="00F62C87" w:rsidTr="00E22959">
        <w:trPr>
          <w:trHeight w:val="815"/>
        </w:trPr>
        <w:tc>
          <w:tcPr>
            <w:tcW w:w="595" w:type="dxa"/>
            <w:vMerge/>
            <w:vAlign w:val="center"/>
          </w:tcPr>
          <w:p w:rsidR="00EC74AF" w:rsidRPr="00F62C87" w:rsidRDefault="00EC74AF" w:rsidP="00E22959">
            <w:pPr>
              <w:bidi/>
              <w:jc w:val="center"/>
              <w:rPr>
                <w:rFonts w:cs="B Nazanin"/>
                <w:b/>
                <w:bCs/>
                <w:sz w:val="20"/>
                <w:szCs w:val="20"/>
                <w:rtl/>
                <w:lang w:bidi="fa-IR"/>
              </w:rPr>
            </w:pPr>
          </w:p>
        </w:tc>
        <w:tc>
          <w:tcPr>
            <w:tcW w:w="1319" w:type="dxa"/>
            <w:vMerge/>
            <w:vAlign w:val="center"/>
          </w:tcPr>
          <w:p w:rsidR="00EC74AF" w:rsidRPr="00F62C87" w:rsidRDefault="00EC74AF" w:rsidP="00E22959">
            <w:pPr>
              <w:bidi/>
              <w:jc w:val="center"/>
              <w:rPr>
                <w:rFonts w:cs="B Nazanin"/>
                <w:b/>
                <w:bCs/>
                <w:sz w:val="20"/>
                <w:szCs w:val="20"/>
                <w:rtl/>
                <w:lang w:bidi="fa-IR"/>
              </w:rPr>
            </w:pPr>
          </w:p>
        </w:tc>
        <w:tc>
          <w:tcPr>
            <w:tcW w:w="1033" w:type="dxa"/>
            <w:vMerge/>
            <w:vAlign w:val="center"/>
          </w:tcPr>
          <w:p w:rsidR="00EC74AF" w:rsidRPr="00F62C87" w:rsidRDefault="00EC74AF" w:rsidP="00E22959">
            <w:pPr>
              <w:bidi/>
              <w:jc w:val="center"/>
              <w:rPr>
                <w:rFonts w:cs="B Nazanin"/>
                <w:b/>
                <w:bCs/>
                <w:sz w:val="20"/>
                <w:szCs w:val="20"/>
                <w:rtl/>
                <w:lang w:bidi="fa-IR"/>
              </w:rPr>
            </w:pPr>
          </w:p>
        </w:tc>
        <w:tc>
          <w:tcPr>
            <w:tcW w:w="992"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500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1000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1000</w:t>
            </w:r>
          </w:p>
        </w:tc>
        <w:tc>
          <w:tcPr>
            <w:tcW w:w="851"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1000</w:t>
            </w:r>
          </w:p>
        </w:tc>
        <w:tc>
          <w:tcPr>
            <w:tcW w:w="850" w:type="dxa"/>
            <w:vAlign w:val="center"/>
          </w:tcPr>
          <w:p w:rsidR="00EC74AF" w:rsidRPr="00F62C87" w:rsidRDefault="00EC74AF" w:rsidP="00E22959">
            <w:pPr>
              <w:bidi/>
              <w:jc w:val="center"/>
              <w:rPr>
                <w:rFonts w:cs="B Nazanin"/>
                <w:b/>
                <w:bCs/>
                <w:sz w:val="20"/>
                <w:szCs w:val="20"/>
                <w:rtl/>
                <w:lang w:bidi="fa-IR"/>
              </w:rPr>
            </w:pPr>
            <w:r>
              <w:rPr>
                <w:rFonts w:cs="B Nazanin" w:hint="cs"/>
                <w:b/>
                <w:bCs/>
                <w:sz w:val="20"/>
                <w:szCs w:val="20"/>
                <w:rtl/>
                <w:lang w:bidi="fa-IR"/>
              </w:rPr>
              <w:t>1500</w:t>
            </w:r>
          </w:p>
        </w:tc>
        <w:tc>
          <w:tcPr>
            <w:tcW w:w="1134" w:type="dxa"/>
            <w:vAlign w:val="center"/>
          </w:tcPr>
          <w:p w:rsidR="00EC74AF" w:rsidRPr="00F62C87" w:rsidRDefault="00EC74AF" w:rsidP="00E22959">
            <w:pPr>
              <w:bidi/>
              <w:jc w:val="center"/>
              <w:rPr>
                <w:rFonts w:cs="B Nazanin"/>
                <w:b/>
                <w:bCs/>
                <w:sz w:val="20"/>
                <w:szCs w:val="20"/>
                <w:rtl/>
                <w:lang w:bidi="fa-IR"/>
              </w:rPr>
            </w:pPr>
          </w:p>
        </w:tc>
        <w:tc>
          <w:tcPr>
            <w:tcW w:w="1277" w:type="dxa"/>
            <w:vAlign w:val="center"/>
          </w:tcPr>
          <w:p w:rsidR="00EC74AF" w:rsidRPr="00F62C87" w:rsidRDefault="00EC74AF" w:rsidP="00E22959">
            <w:pPr>
              <w:bidi/>
              <w:jc w:val="center"/>
              <w:rPr>
                <w:rFonts w:cs="B Nazanin"/>
                <w:b/>
                <w:bCs/>
                <w:sz w:val="20"/>
                <w:szCs w:val="20"/>
                <w:rtl/>
                <w:lang w:bidi="fa-IR"/>
              </w:rPr>
            </w:pPr>
          </w:p>
        </w:tc>
      </w:tr>
    </w:tbl>
    <w:p w:rsidR="00EC74AF" w:rsidRPr="00A22E04" w:rsidRDefault="00EC74AF" w:rsidP="00EC74AF">
      <w:pPr>
        <w:bidi/>
        <w:spacing w:line="240" w:lineRule="auto"/>
        <w:jc w:val="both"/>
        <w:rPr>
          <w:rFonts w:cs="B Nazanin"/>
          <w:sz w:val="28"/>
          <w:szCs w:val="28"/>
          <w:rtl/>
          <w:lang w:bidi="fa-IR"/>
        </w:rPr>
      </w:pPr>
      <w:r w:rsidRPr="00A22E04">
        <w:rPr>
          <w:rFonts w:cs="B Nazanin" w:hint="cs"/>
          <w:sz w:val="28"/>
          <w:szCs w:val="28"/>
          <w:rtl/>
          <w:lang w:bidi="fa-IR"/>
        </w:rPr>
        <w:t>مشارکت شرکتهای خارجی زمان و هزینه توسعه این بخش را تسریع خواهد نمود.</w:t>
      </w:r>
    </w:p>
    <w:p w:rsidR="00EC74AF" w:rsidRPr="00A22E04" w:rsidRDefault="00EC74AF" w:rsidP="00EC74AF">
      <w:pPr>
        <w:bidi/>
        <w:spacing w:line="240" w:lineRule="auto"/>
        <w:jc w:val="both"/>
        <w:rPr>
          <w:rFonts w:cs="B Nazanin"/>
          <w:b/>
          <w:bCs/>
          <w:sz w:val="28"/>
          <w:szCs w:val="28"/>
          <w:u w:val="single"/>
          <w:rtl/>
          <w:lang w:bidi="fa-IR"/>
        </w:rPr>
      </w:pPr>
      <w:r>
        <w:rPr>
          <w:rFonts w:cs="B Nazanin" w:hint="cs"/>
          <w:b/>
          <w:bCs/>
          <w:sz w:val="28"/>
          <w:szCs w:val="28"/>
          <w:u w:val="single"/>
          <w:rtl/>
          <w:lang w:bidi="fa-IR"/>
        </w:rPr>
        <w:t>4-8-</w:t>
      </w:r>
      <w:r w:rsidRPr="00A22E04">
        <w:rPr>
          <w:rFonts w:cs="B Nazanin" w:hint="cs"/>
          <w:b/>
          <w:bCs/>
          <w:sz w:val="28"/>
          <w:szCs w:val="28"/>
          <w:u w:val="single"/>
          <w:rtl/>
          <w:lang w:bidi="fa-IR"/>
        </w:rPr>
        <w:t xml:space="preserve"> تعامل خودروسازان</w:t>
      </w:r>
    </w:p>
    <w:p w:rsidR="00EC74AF" w:rsidRPr="003B28D4" w:rsidRDefault="00EC74AF" w:rsidP="00EC74AF">
      <w:pPr>
        <w:bidi/>
        <w:spacing w:line="360" w:lineRule="auto"/>
        <w:jc w:val="both"/>
        <w:rPr>
          <w:rFonts w:cs="B Nazanin"/>
          <w:sz w:val="28"/>
          <w:szCs w:val="28"/>
          <w:rtl/>
          <w:lang w:bidi="fa-IR"/>
        </w:rPr>
      </w:pPr>
      <w:r w:rsidRPr="00A22E04">
        <w:rPr>
          <w:rFonts w:cs="B Nazanin" w:hint="cs"/>
          <w:sz w:val="28"/>
          <w:szCs w:val="28"/>
          <w:rtl/>
          <w:lang w:bidi="fa-IR"/>
        </w:rPr>
        <w:t>تحقق این برنامه تا حدود زیادی وابسته به تعامل و همکاری خودروسازان نیز می باشد.</w:t>
      </w:r>
      <w:r>
        <w:rPr>
          <w:rFonts w:cs="B Nazanin" w:hint="cs"/>
          <w:sz w:val="28"/>
          <w:szCs w:val="28"/>
          <w:rtl/>
          <w:lang w:bidi="fa-IR"/>
        </w:rPr>
        <w:t xml:space="preserve"> </w:t>
      </w:r>
      <w:r w:rsidRPr="003B28D4">
        <w:rPr>
          <w:rFonts w:cs="B Nazanin" w:hint="cs"/>
          <w:sz w:val="28"/>
          <w:szCs w:val="28"/>
          <w:rtl/>
          <w:lang w:bidi="fa-IR"/>
        </w:rPr>
        <w:t>تشکیل شرکت های بزرگ قطعه سازی(</w:t>
      </w:r>
      <w:r w:rsidRPr="003B28D4">
        <w:rPr>
          <w:rFonts w:cs="B Nazanin"/>
          <w:sz w:val="28"/>
          <w:szCs w:val="28"/>
          <w:lang w:bidi="fa-IR"/>
        </w:rPr>
        <w:t>Mega Suppliers</w:t>
      </w:r>
      <w:r w:rsidRPr="003B28D4">
        <w:rPr>
          <w:rFonts w:cs="B Nazanin" w:hint="cs"/>
          <w:sz w:val="28"/>
          <w:szCs w:val="28"/>
          <w:rtl/>
          <w:lang w:bidi="fa-IR"/>
        </w:rPr>
        <w:t>) نیازمند حمایت فعال شرکتهای خودروسازی از سرمایه گذاران این بخش است. از آنجائیکه از شاخصه های شرکتهای بزرگ قطعه سازی به دوش گرفتن بخشی از مسئولیت ها و وظایف خودروسازان است لذا مشارکت فعال شرکت های خودروسازی و حمایت از این شرکتها بسیار کارساز بوده و الزامیست.</w:t>
      </w:r>
      <w:r>
        <w:rPr>
          <w:rFonts w:cs="B Nazanin" w:hint="cs"/>
          <w:sz w:val="28"/>
          <w:szCs w:val="28"/>
          <w:rtl/>
          <w:lang w:bidi="fa-IR"/>
        </w:rPr>
        <w:t xml:space="preserve"> </w:t>
      </w:r>
      <w:r w:rsidRPr="003B28D4">
        <w:rPr>
          <w:rFonts w:cs="B Nazanin" w:hint="cs"/>
          <w:sz w:val="28"/>
          <w:szCs w:val="28"/>
          <w:rtl/>
          <w:lang w:bidi="fa-IR"/>
        </w:rPr>
        <w:t>شرکت های بزرگ قطعه سازی باید در تعامل با خودروسازان فعالیت های خود را ارائه دهند. خواست و توقعات خودروسازان در صدر توجه آنها قرار دارد و پاسخگوی نیازهای خودروسازان می باشد.</w:t>
      </w:r>
    </w:p>
    <w:p w:rsidR="00EC74AF" w:rsidRPr="00A22E04" w:rsidRDefault="00EC74AF" w:rsidP="00EC74AF">
      <w:pPr>
        <w:bidi/>
        <w:jc w:val="both"/>
        <w:rPr>
          <w:rFonts w:cs="B Nazanin"/>
          <w:b/>
          <w:bCs/>
          <w:sz w:val="28"/>
          <w:szCs w:val="28"/>
          <w:u w:val="single"/>
          <w:rtl/>
          <w:lang w:bidi="fa-IR"/>
        </w:rPr>
      </w:pPr>
      <w:r>
        <w:rPr>
          <w:rFonts w:cs="B Nazanin" w:hint="cs"/>
          <w:b/>
          <w:bCs/>
          <w:sz w:val="28"/>
          <w:szCs w:val="28"/>
          <w:u w:val="single"/>
          <w:rtl/>
          <w:lang w:bidi="fa-IR"/>
        </w:rPr>
        <w:lastRenderedPageBreak/>
        <w:t>4-9-</w:t>
      </w:r>
      <w:r w:rsidRPr="00A22E04">
        <w:rPr>
          <w:rFonts w:cs="B Nazanin" w:hint="cs"/>
          <w:b/>
          <w:bCs/>
          <w:sz w:val="28"/>
          <w:szCs w:val="28"/>
          <w:u w:val="single"/>
          <w:rtl/>
          <w:lang w:bidi="fa-IR"/>
        </w:rPr>
        <w:t>مشکلات محیط بر صنعت قطعه</w:t>
      </w:r>
      <w:r w:rsidRPr="00A22E04">
        <w:rPr>
          <w:rFonts w:cs="B Nazanin" w:hint="cs"/>
          <w:b/>
          <w:bCs/>
          <w:sz w:val="28"/>
          <w:szCs w:val="28"/>
          <w:u w:val="single"/>
          <w:rtl/>
          <w:lang w:bidi="fa-IR"/>
        </w:rPr>
        <w:softHyphen/>
        <w:t>سازی</w:t>
      </w:r>
    </w:p>
    <w:p w:rsidR="00EC74AF" w:rsidRDefault="00EC74AF" w:rsidP="00EC74AF">
      <w:pPr>
        <w:bidi/>
        <w:spacing w:line="360" w:lineRule="auto"/>
        <w:jc w:val="both"/>
        <w:rPr>
          <w:rFonts w:cs="B Nazanin"/>
          <w:sz w:val="28"/>
          <w:szCs w:val="28"/>
          <w:rtl/>
          <w:lang w:bidi="fa-IR"/>
        </w:rPr>
      </w:pPr>
      <w:r w:rsidRPr="00A22E04">
        <w:rPr>
          <w:rFonts w:cs="B Nazanin" w:hint="cs"/>
          <w:sz w:val="28"/>
          <w:szCs w:val="28"/>
          <w:rtl/>
          <w:lang w:bidi="fa-IR"/>
        </w:rPr>
        <w:t>بطور کلی درکلیه موارد مربوط به محیط کسب و کار،مشکلات برای صنعت قطعه سازی وجود دارد. از قوانین و مقررات گرفته تا بانک و بیمه ،ارتباطات بین المللی به منظور دسترسی به دانش فنی ،تکنولوژی،ماشین آلات و مواد اولیه و سایر ،همگی مشکلات عدیده ای برای صنعت گران وجود دارد.</w:t>
      </w:r>
      <w:r>
        <w:rPr>
          <w:rFonts w:cs="B Nazanin" w:hint="cs"/>
          <w:sz w:val="28"/>
          <w:szCs w:val="28"/>
          <w:rtl/>
          <w:lang w:bidi="fa-IR"/>
        </w:rPr>
        <w:t xml:space="preserve"> </w:t>
      </w:r>
      <w:r w:rsidRPr="003B28D4">
        <w:rPr>
          <w:rFonts w:cs="B Nazanin" w:hint="cs"/>
          <w:sz w:val="28"/>
          <w:szCs w:val="28"/>
          <w:rtl/>
          <w:lang w:bidi="fa-IR"/>
        </w:rPr>
        <w:t>طرح ها و لوایح تنظیمی از طرف مجلس شورای اسلامی و دولت محترم،همگی حاکی از درک بحران حاکم بر صنعت کشور خصوصا صنعت قطعه سازی است.</w:t>
      </w:r>
      <w:r>
        <w:rPr>
          <w:rFonts w:cs="B Nazanin" w:hint="cs"/>
          <w:sz w:val="28"/>
          <w:szCs w:val="28"/>
          <w:rtl/>
          <w:lang w:bidi="fa-IR"/>
        </w:rPr>
        <w:t xml:space="preserve"> </w:t>
      </w:r>
      <w:r w:rsidRPr="003B28D4">
        <w:rPr>
          <w:rFonts w:cs="B Nazanin" w:hint="cs"/>
          <w:sz w:val="28"/>
          <w:szCs w:val="28"/>
          <w:rtl/>
          <w:lang w:bidi="fa-IR"/>
        </w:rPr>
        <w:t>حاشیه سود صنعت قطعه سازی در کشورهای پیشرفته بین 5تا7 درصد با توجه به نرخ تورم حاکم بر اقتصاد آن کشورهاست.حال در ایران که حاشیه سود همین حدود است ولیکن نرخ تورم بیش از 25 درصد و براساس بعضی دیگر برآوردها نزدیک 50 درصد است،چگونه توجیه می گردد ضمن اینکه نرخ بهره بانکی نیز نزدیک 30 درصد است،لذا چگونه به فعالیت خود ادامه دهند؟</w:t>
      </w:r>
      <w:r>
        <w:rPr>
          <w:rFonts w:cs="B Nazanin" w:hint="cs"/>
          <w:sz w:val="28"/>
          <w:szCs w:val="28"/>
          <w:rtl/>
          <w:lang w:bidi="fa-IR"/>
        </w:rPr>
        <w:t xml:space="preserve"> </w:t>
      </w:r>
    </w:p>
    <w:p w:rsidR="00EC74AF" w:rsidRDefault="00EC74AF" w:rsidP="00EC74AF">
      <w:pPr>
        <w:bidi/>
        <w:spacing w:line="360" w:lineRule="auto"/>
        <w:jc w:val="both"/>
        <w:rPr>
          <w:rFonts w:cs="B Nazanin"/>
          <w:sz w:val="28"/>
          <w:szCs w:val="28"/>
          <w:rtl/>
          <w:lang w:bidi="fa-IR"/>
        </w:rPr>
      </w:pPr>
      <w:r w:rsidRPr="003B28D4">
        <w:rPr>
          <w:rFonts w:cs="B Nazanin" w:hint="cs"/>
          <w:sz w:val="28"/>
          <w:szCs w:val="28"/>
          <w:rtl/>
          <w:lang w:bidi="fa-IR"/>
        </w:rPr>
        <w:t>بطورکلی بانک ها در کشورهای صنعتی تنها یک بنگاه اقتصادی نیستند،بلکه موتور محرک صنایع با تزریق منابع و تسهیلات هستند.اینجا نیز این نقش را باید ایفا کنند و به کمک صنایع بشتابند. درجائیکه سخن از جهانی شدن صنعت زده می شود، بدون کمک بانک ها و موسسات مالی این مهم میسر نیست.البته دولت نقش عمده و کلیدی را در تشویق بانک ها و تکلیف آنها به همکاری با صنایع را دارد.</w:t>
      </w:r>
      <w:r>
        <w:rPr>
          <w:rFonts w:cs="B Nazanin" w:hint="cs"/>
          <w:sz w:val="28"/>
          <w:szCs w:val="28"/>
          <w:rtl/>
          <w:lang w:bidi="fa-IR"/>
        </w:rPr>
        <w:t xml:space="preserve"> </w:t>
      </w:r>
    </w:p>
    <w:p w:rsidR="00EC74AF" w:rsidRDefault="00EC74AF" w:rsidP="00EC74AF">
      <w:pPr>
        <w:bidi/>
        <w:spacing w:line="360" w:lineRule="auto"/>
        <w:jc w:val="both"/>
        <w:rPr>
          <w:rFonts w:cs="B Nazanin"/>
          <w:sz w:val="28"/>
          <w:szCs w:val="28"/>
          <w:rtl/>
          <w:lang w:bidi="fa-IR"/>
        </w:rPr>
      </w:pPr>
      <w:r w:rsidRPr="003B28D4">
        <w:rPr>
          <w:rFonts w:cs="B Nazanin" w:hint="cs"/>
          <w:sz w:val="28"/>
          <w:szCs w:val="28"/>
          <w:rtl/>
          <w:lang w:bidi="fa-IR"/>
        </w:rPr>
        <w:t>مجموعه قوانین و مقررات حاکم بر اقتصاد و صنعت کشور نیز باید دچار دگرگونی گردیده و بگونه ای تدوین گردد که فعالیت صنعتی را تسهیل نماید. سخن از اصلاح قوانین تجارت،کار،بیمه،مالیات،گمرکات،تجارت خارجی و ... به کرات در سایر مکتوبات آمده است و در اینجا به آن نمی پردازیم.</w:t>
      </w:r>
      <w:r>
        <w:rPr>
          <w:rFonts w:cs="B Nazanin" w:hint="cs"/>
          <w:sz w:val="28"/>
          <w:szCs w:val="28"/>
          <w:rtl/>
          <w:lang w:bidi="fa-IR"/>
        </w:rPr>
        <w:t xml:space="preserve"> </w:t>
      </w:r>
      <w:r w:rsidRPr="003B28D4">
        <w:rPr>
          <w:rFonts w:cs="B Nazanin" w:hint="cs"/>
          <w:sz w:val="28"/>
          <w:szCs w:val="28"/>
          <w:rtl/>
          <w:lang w:bidi="fa-IR"/>
        </w:rPr>
        <w:t>امر مهم دیگری که تسهیل کننده فعالیتهای صنعتی است،مسئله ارتباطات بین المللی است. امروزه بدون داشتن ارتباطات بین المللی و استفاده از انبوه دانش بشری که با هزینه ناچیزی قابل دستیابی است،نمی توان به پیشرفت های مناسب دسترسی پیدا کرد.</w:t>
      </w:r>
      <w:r>
        <w:rPr>
          <w:rFonts w:cs="B Nazanin" w:hint="cs"/>
          <w:sz w:val="28"/>
          <w:szCs w:val="28"/>
          <w:rtl/>
          <w:lang w:bidi="fa-IR"/>
        </w:rPr>
        <w:t xml:space="preserve"> </w:t>
      </w:r>
      <w:r w:rsidRPr="003B28D4">
        <w:rPr>
          <w:rFonts w:cs="B Nazanin" w:hint="cs"/>
          <w:sz w:val="28"/>
          <w:szCs w:val="28"/>
          <w:rtl/>
          <w:lang w:bidi="fa-IR"/>
        </w:rPr>
        <w:t xml:space="preserve">همانگونه که در فصل قبل اشاره گردید،یکی از شاخص های پیشرفت صنعتی تعداد قراردادهای لیسانس و </w:t>
      </w:r>
      <w:r w:rsidRPr="003B28D4">
        <w:rPr>
          <w:rFonts w:cs="B Nazanin" w:hint="cs"/>
          <w:sz w:val="28"/>
          <w:szCs w:val="28"/>
          <w:rtl/>
          <w:lang w:bidi="fa-IR"/>
        </w:rPr>
        <w:lastRenderedPageBreak/>
        <w:t>انتقال تکنولوژی بوده که متاسفانه در کشور ما نه تنها مطلوب نیست بلکه به علت سیاسی شدن موضوع،خرید دانش فنی و انتقال تکنولوژی ،امر نیکوئی بشمار نمی رود.ضمن اینکه بسیاری معتقدند که ما خودمان دانش مورد نیاز را تولید می کنیم و نیازی به خارج نیست. به هرحال برای آن دسته از صنعتگرانی که اهمیت موضوع را درک می نمایند،دولت موظف است برای دستیابی به اهداف توسعه و خصوصا سند استراتژی صنعت خودرو،کمک فراوانی به گسترش روابط بین المللی درخصوص اقتصاد و صنعت بنماید.</w:t>
      </w:r>
      <w:r>
        <w:rPr>
          <w:rFonts w:cs="B Nazanin" w:hint="cs"/>
          <w:sz w:val="28"/>
          <w:szCs w:val="28"/>
          <w:rtl/>
          <w:lang w:bidi="fa-IR"/>
        </w:rPr>
        <w:t xml:space="preserve"> </w:t>
      </w:r>
    </w:p>
    <w:p w:rsidR="00EC74AF" w:rsidRDefault="00EC74AF" w:rsidP="00EC74AF">
      <w:pPr>
        <w:bidi/>
        <w:spacing w:line="360" w:lineRule="auto"/>
        <w:jc w:val="both"/>
        <w:rPr>
          <w:rtl/>
          <w:lang w:bidi="fa-IR"/>
        </w:rPr>
      </w:pPr>
      <w:r w:rsidRPr="003B28D4">
        <w:rPr>
          <w:rFonts w:cs="B Nazanin" w:hint="cs"/>
          <w:sz w:val="28"/>
          <w:szCs w:val="28"/>
          <w:rtl/>
          <w:lang w:bidi="fa-IR"/>
        </w:rPr>
        <w:t>همچنین تحقق برنامه های بلندپروازانه توسعه،مستلزم حجم سرمایه گذاری بالاست که در حال حاضر امکان تامین بخشی از سرمایه لازم از داخل میسر است و مابقی بایستی با ایجاد شرکت های لازم از طریق سرمایه گذاری خارجی تامین گردد.</w:t>
      </w:r>
      <w:r>
        <w:rPr>
          <w:rFonts w:cs="B Nazanin" w:hint="cs"/>
          <w:sz w:val="28"/>
          <w:szCs w:val="28"/>
          <w:rtl/>
          <w:lang w:bidi="fa-IR"/>
        </w:rPr>
        <w:t xml:space="preserve"> </w:t>
      </w:r>
      <w:r w:rsidRPr="003B28D4">
        <w:rPr>
          <w:rFonts w:cs="B Nazanin" w:hint="cs"/>
          <w:sz w:val="28"/>
          <w:szCs w:val="28"/>
          <w:rtl/>
          <w:lang w:bidi="fa-IR"/>
        </w:rPr>
        <w:t>براساس برآوردها ،پیش بینی می شود سرمایه گذاری خارجی لازم جهت تحقق اهداف استراتژی صنعت خودرو معادل ارزی چهار میلیارد دلار می باشد. این حجم از سرمایه گذاری می تواند از طریق مشارکت شرکت های  خارجی و هم از طریق بانک ها و موسسات مالی خارجی در اختیار بخش صنعت قرار گیرد.</w:t>
      </w:r>
    </w:p>
    <w:p w:rsidR="00EC74AF" w:rsidRPr="00A22E04" w:rsidRDefault="00EC74AF" w:rsidP="00EC74AF">
      <w:pPr>
        <w:bidi/>
        <w:rPr>
          <w:rFonts w:cs="B Nazanin"/>
          <w:b/>
          <w:bCs/>
          <w:sz w:val="28"/>
          <w:szCs w:val="28"/>
          <w:u w:val="single"/>
          <w:rtl/>
          <w:lang w:bidi="fa-IR"/>
        </w:rPr>
      </w:pPr>
      <w:r>
        <w:rPr>
          <w:rFonts w:cs="B Nazanin" w:hint="cs"/>
          <w:b/>
          <w:bCs/>
          <w:sz w:val="28"/>
          <w:szCs w:val="28"/>
          <w:u w:val="single"/>
          <w:rtl/>
          <w:lang w:bidi="fa-IR"/>
        </w:rPr>
        <w:t>5-</w:t>
      </w:r>
      <w:r w:rsidRPr="00A22E04">
        <w:rPr>
          <w:rFonts w:cs="B Nazanin" w:hint="cs"/>
          <w:b/>
          <w:bCs/>
          <w:sz w:val="28"/>
          <w:szCs w:val="28"/>
          <w:u w:val="single"/>
          <w:rtl/>
          <w:lang w:bidi="fa-IR"/>
        </w:rPr>
        <w:t>نتیجه گیری و جمع بندی و پیشنهادات</w:t>
      </w:r>
    </w:p>
    <w:p w:rsidR="00EC74AF" w:rsidRPr="00A22E04" w:rsidRDefault="00EC74AF" w:rsidP="00EC74AF">
      <w:pPr>
        <w:bidi/>
        <w:spacing w:line="360" w:lineRule="auto"/>
        <w:jc w:val="both"/>
        <w:rPr>
          <w:rFonts w:cs="B Nazanin"/>
          <w:sz w:val="28"/>
          <w:szCs w:val="28"/>
          <w:rtl/>
          <w:lang w:bidi="fa-IR"/>
        </w:rPr>
      </w:pPr>
      <w:r w:rsidRPr="00A22E04">
        <w:rPr>
          <w:rFonts w:cs="B Nazanin" w:hint="cs"/>
          <w:sz w:val="28"/>
          <w:szCs w:val="28"/>
          <w:rtl/>
          <w:lang w:bidi="fa-IR"/>
        </w:rPr>
        <w:t>آنچه که در این نوشتار درج گردید اصلی ترین پیش نیازهای ایجاد تحول به منظور رقابت پذیر کردن صنعت قطعه سازی است که تنها ذکر آن راهگشا نمی باشد.لذا به منظور تحقق این برنامه پیشنهادات ذیل ارائه می گردد:</w:t>
      </w:r>
    </w:p>
    <w:p w:rsidR="00EC74AF" w:rsidRPr="00A22E04" w:rsidRDefault="00EC74AF" w:rsidP="00EC74AF">
      <w:pPr>
        <w:bidi/>
        <w:rPr>
          <w:rFonts w:cs="B Nazanin"/>
          <w:b/>
          <w:bCs/>
          <w:sz w:val="28"/>
          <w:szCs w:val="28"/>
          <w:u w:val="single"/>
          <w:lang w:bidi="fa-IR"/>
        </w:rPr>
      </w:pPr>
      <w:r>
        <w:rPr>
          <w:rFonts w:cs="B Nazanin" w:hint="cs"/>
          <w:b/>
          <w:bCs/>
          <w:sz w:val="28"/>
          <w:szCs w:val="28"/>
          <w:u w:val="single"/>
          <w:rtl/>
          <w:lang w:bidi="fa-IR"/>
        </w:rPr>
        <w:t>5-1-</w:t>
      </w:r>
      <w:r w:rsidRPr="00A22E04">
        <w:rPr>
          <w:rFonts w:cs="B Nazanin" w:hint="cs"/>
          <w:b/>
          <w:bCs/>
          <w:sz w:val="28"/>
          <w:szCs w:val="28"/>
          <w:u w:val="single"/>
          <w:rtl/>
          <w:lang w:bidi="fa-IR"/>
        </w:rPr>
        <w:t>تشکیل کمیته اجرایی تحقق این برنامه</w:t>
      </w:r>
    </w:p>
    <w:p w:rsidR="00EC74AF" w:rsidRDefault="00EC74AF" w:rsidP="00EC74AF">
      <w:pPr>
        <w:bidi/>
        <w:spacing w:line="360" w:lineRule="auto"/>
        <w:jc w:val="both"/>
        <w:rPr>
          <w:rFonts w:cs="B Nazanin"/>
          <w:sz w:val="28"/>
          <w:szCs w:val="28"/>
          <w:rtl/>
          <w:lang w:bidi="fa-IR"/>
        </w:rPr>
      </w:pPr>
      <w:r w:rsidRPr="00A22E04">
        <w:rPr>
          <w:rFonts w:cs="B Nazanin" w:hint="cs"/>
          <w:sz w:val="28"/>
          <w:szCs w:val="28"/>
          <w:rtl/>
          <w:lang w:bidi="fa-IR"/>
        </w:rPr>
        <w:t>پیشنهاد می گردد کمیته ای متشکل از کلیه ذینفعان زیر نظر وزیر محترم صنعت ،معدن و تجارت تشکیل و با اخذ اختیارات ویژه روند تحقق مفاد این برنامه و رفع مشکلات را پیگیری نماید.</w:t>
      </w:r>
      <w:r>
        <w:rPr>
          <w:rFonts w:cs="B Nazanin" w:hint="cs"/>
          <w:sz w:val="28"/>
          <w:szCs w:val="28"/>
          <w:rtl/>
          <w:lang w:bidi="fa-IR"/>
        </w:rPr>
        <w:t xml:space="preserve"> </w:t>
      </w:r>
      <w:r w:rsidRPr="00204379">
        <w:rPr>
          <w:rFonts w:cs="B Nazanin" w:hint="cs"/>
          <w:sz w:val="28"/>
          <w:szCs w:val="28"/>
          <w:rtl/>
          <w:lang w:bidi="fa-IR"/>
        </w:rPr>
        <w:t xml:space="preserve">لازم به ذکر است که در اکثر </w:t>
      </w:r>
      <w:r w:rsidRPr="00204379">
        <w:rPr>
          <w:rFonts w:cs="B Nazanin" w:hint="cs"/>
          <w:sz w:val="28"/>
          <w:szCs w:val="28"/>
          <w:rtl/>
          <w:lang w:bidi="fa-IR"/>
        </w:rPr>
        <w:lastRenderedPageBreak/>
        <w:t xml:space="preserve">کشورهای صنعتی این کمیته در عالی ترین سطح تشکیل و با اختیارات بسیار زیاد تحقق برنامه ها را پیگیری می نماید. در بعضی موارد حتی زیر نظر رئیس جمهور اقدام گردیده است. </w:t>
      </w:r>
    </w:p>
    <w:p w:rsidR="00EC74AF" w:rsidRPr="00D70881" w:rsidRDefault="00EC74AF" w:rsidP="00EC74AF">
      <w:pPr>
        <w:bidi/>
        <w:rPr>
          <w:rFonts w:cs="B Nazanin"/>
          <w:b/>
          <w:bCs/>
          <w:sz w:val="28"/>
          <w:szCs w:val="28"/>
          <w:u w:val="single"/>
          <w:lang w:bidi="fa-IR"/>
        </w:rPr>
      </w:pPr>
      <w:r>
        <w:rPr>
          <w:rFonts w:cs="B Nazanin" w:hint="cs"/>
          <w:b/>
          <w:bCs/>
          <w:sz w:val="28"/>
          <w:szCs w:val="28"/>
          <w:u w:val="single"/>
          <w:rtl/>
          <w:lang w:bidi="fa-IR"/>
        </w:rPr>
        <w:t>5-2-</w:t>
      </w:r>
      <w:r w:rsidRPr="00D70881">
        <w:rPr>
          <w:rFonts w:cs="B Nazanin" w:hint="cs"/>
          <w:b/>
          <w:bCs/>
          <w:sz w:val="28"/>
          <w:szCs w:val="28"/>
          <w:u w:val="single"/>
          <w:rtl/>
          <w:lang w:bidi="fa-IR"/>
        </w:rPr>
        <w:t>ارائه طرح های رقابت پذیری</w:t>
      </w:r>
    </w:p>
    <w:p w:rsidR="00EC74AF" w:rsidRPr="00D70881" w:rsidRDefault="00EC74AF" w:rsidP="00EC74AF">
      <w:pPr>
        <w:bidi/>
        <w:spacing w:line="360" w:lineRule="auto"/>
        <w:jc w:val="both"/>
        <w:rPr>
          <w:rFonts w:cs="B Nazanin"/>
          <w:sz w:val="28"/>
          <w:szCs w:val="28"/>
          <w:rtl/>
          <w:lang w:bidi="fa-IR"/>
        </w:rPr>
      </w:pPr>
      <w:r w:rsidRPr="00D70881">
        <w:rPr>
          <w:rFonts w:cs="B Nazanin" w:hint="cs"/>
          <w:sz w:val="28"/>
          <w:szCs w:val="28"/>
          <w:rtl/>
          <w:lang w:bidi="fa-IR"/>
        </w:rPr>
        <w:t>از کلیه اهرمهای مالی،قانونی و ... استفاده گردد تا صنعتگران به سوی تحقق مفاد این برنامه تشویق گردند. بعنوان مثال: پرداخت تسهیلات مالی تنها به صنایعی اختصاص یابد که برنامه رقابت پذیر کردن محصولات خود را در دستور کار دارند و حاضرند براساس طرحی که در این برنامه ذکر شده است گام بردارند.</w:t>
      </w:r>
    </w:p>
    <w:p w:rsidR="00EC74AF" w:rsidRPr="00D70881" w:rsidRDefault="00EC74AF" w:rsidP="00EC74AF">
      <w:pPr>
        <w:bidi/>
        <w:rPr>
          <w:rFonts w:cs="B Nazanin"/>
          <w:b/>
          <w:bCs/>
          <w:sz w:val="28"/>
          <w:szCs w:val="28"/>
          <w:u w:val="single"/>
          <w:lang w:bidi="fa-IR"/>
        </w:rPr>
      </w:pPr>
      <w:r>
        <w:rPr>
          <w:rFonts w:cs="B Nazanin" w:hint="cs"/>
          <w:b/>
          <w:bCs/>
          <w:sz w:val="28"/>
          <w:szCs w:val="28"/>
          <w:u w:val="single"/>
          <w:rtl/>
          <w:lang w:bidi="fa-IR"/>
        </w:rPr>
        <w:t>5-3-</w:t>
      </w:r>
      <w:r w:rsidRPr="00D70881">
        <w:rPr>
          <w:rFonts w:cs="B Nazanin" w:hint="cs"/>
          <w:b/>
          <w:bCs/>
          <w:sz w:val="28"/>
          <w:szCs w:val="28"/>
          <w:u w:val="single"/>
          <w:rtl/>
          <w:lang w:bidi="fa-IR"/>
        </w:rPr>
        <w:t>هماهنگی با سایر ارگانها</w:t>
      </w:r>
    </w:p>
    <w:p w:rsidR="00EC74AF" w:rsidRPr="00D70881" w:rsidRDefault="00EC74AF" w:rsidP="00EC74AF">
      <w:pPr>
        <w:bidi/>
        <w:spacing w:line="360" w:lineRule="auto"/>
        <w:ind w:left="357"/>
        <w:jc w:val="both"/>
        <w:rPr>
          <w:rFonts w:cs="B Nazanin"/>
          <w:sz w:val="28"/>
          <w:szCs w:val="28"/>
          <w:rtl/>
          <w:lang w:bidi="fa-IR"/>
        </w:rPr>
      </w:pPr>
      <w:r w:rsidRPr="00D70881">
        <w:rPr>
          <w:rFonts w:cs="B Nazanin" w:hint="cs"/>
          <w:sz w:val="28"/>
          <w:szCs w:val="28"/>
          <w:rtl/>
          <w:lang w:bidi="fa-IR"/>
        </w:rPr>
        <w:t>این برنامه به اطلاع کلیه ارگانهای ذیربط برسد و هماهنگی و همکاری لازم طلب شود.لازم است مفاد این برنامه در طرح ها و لوایح پیشنهادی مجلس شورای اسلامی و دولت گنجانده شود تا مولفه های پیشرفت یکسویه شوند.</w:t>
      </w:r>
    </w:p>
    <w:p w:rsidR="00784D7F" w:rsidRDefault="00EC74AF" w:rsidP="00EC74AF">
      <w:pPr>
        <w:jc w:val="right"/>
        <w:rPr>
          <w:rFonts w:cs="B Titr"/>
          <w:rtl/>
          <w:lang w:bidi="fa-IR"/>
        </w:rPr>
      </w:pPr>
      <w:r w:rsidRPr="00895DAA">
        <w:rPr>
          <w:rFonts w:cs="B Nazanin" w:hint="cs"/>
          <w:sz w:val="28"/>
          <w:szCs w:val="28"/>
          <w:rtl/>
          <w:lang w:bidi="fa-IR"/>
        </w:rPr>
        <w:t>در پایان آنچنانکه در محتوی این برنامه بر می آید، رقابت پذیر کردن صنعت قطعه سازی کشور با حضور فعال در  بازارهای جهانی، اصلی ترین هدف این برنامه است. در غیر اینصورت رسیدن به اهداف سند استراتژی صنعت خودرو، جای تردید و شبهه زیادی را دارا خواهد بود. لذا همه ی ذینفعان باید تلاش نمایند که این برنامه اجرایی گردد تا به هدف مورد نظر دست یابیم.</w:t>
      </w:r>
      <w:r>
        <w:rPr>
          <w:rFonts w:cs="B Nazanin" w:hint="cs"/>
          <w:sz w:val="28"/>
          <w:szCs w:val="28"/>
          <w:rtl/>
          <w:lang w:bidi="fa-IR"/>
        </w:rPr>
        <w:t xml:space="preserve"> </w:t>
      </w:r>
      <w:r w:rsidRPr="00895DAA">
        <w:rPr>
          <w:rFonts w:cs="B Nazanin" w:hint="cs"/>
          <w:sz w:val="28"/>
          <w:szCs w:val="28"/>
          <w:rtl/>
          <w:lang w:bidi="fa-IR"/>
        </w:rPr>
        <w:t>بدیهی است که در این راه جراحی هایی لازم است که می توان با درایت و هوشیاری سختی زخم را التیام بخشید. اما نجات صنعت قطعه سازی و کمک به تقویت اقتصاد ملی هدفی بسیار والاتر است که همگی باید خواستار آن باشیم</w:t>
      </w:r>
    </w:p>
    <w:p w:rsidR="00CC3E78" w:rsidRDefault="00CC3E78" w:rsidP="00CC3E78">
      <w:pPr>
        <w:bidi/>
        <w:spacing w:line="360" w:lineRule="auto"/>
        <w:jc w:val="center"/>
        <w:rPr>
          <w:rFonts w:cs="B Nazanin"/>
          <w:b/>
          <w:bCs/>
          <w:sz w:val="40"/>
          <w:szCs w:val="40"/>
          <w:u w:val="single"/>
          <w:rtl/>
          <w:lang w:bidi="fa-IR"/>
        </w:rPr>
      </w:pPr>
    </w:p>
    <w:p w:rsidR="00CC3E78" w:rsidRDefault="00CC3E78" w:rsidP="00CC3E78">
      <w:pPr>
        <w:bidi/>
        <w:spacing w:line="360" w:lineRule="auto"/>
        <w:jc w:val="center"/>
        <w:rPr>
          <w:rFonts w:cs="B Nazanin"/>
          <w:b/>
          <w:bCs/>
          <w:sz w:val="40"/>
          <w:szCs w:val="40"/>
          <w:u w:val="single"/>
          <w:rtl/>
          <w:lang w:bidi="fa-IR"/>
        </w:rPr>
      </w:pPr>
    </w:p>
    <w:p w:rsidR="003727C3" w:rsidRPr="00A256BE" w:rsidRDefault="00F76DA4" w:rsidP="00A160F4">
      <w:pPr>
        <w:bidi/>
        <w:spacing w:line="360" w:lineRule="auto"/>
        <w:rPr>
          <w:rFonts w:cs="B Nazanin"/>
          <w:b/>
          <w:bCs/>
          <w:sz w:val="28"/>
          <w:szCs w:val="28"/>
          <w:u w:val="single"/>
          <w:rtl/>
          <w:lang w:bidi="fa-IR"/>
        </w:rPr>
      </w:pPr>
      <w:r w:rsidRPr="00A256BE">
        <w:rPr>
          <w:rFonts w:cs="B Nazanin" w:hint="cs"/>
          <w:b/>
          <w:bCs/>
          <w:sz w:val="28"/>
          <w:szCs w:val="28"/>
          <w:u w:val="single"/>
          <w:rtl/>
          <w:lang w:bidi="fa-IR"/>
        </w:rPr>
        <w:lastRenderedPageBreak/>
        <w:t xml:space="preserve">پیوست شماره </w:t>
      </w:r>
      <w:r w:rsidR="00CC3E78" w:rsidRPr="00A256BE">
        <w:rPr>
          <w:rFonts w:cs="B Nazanin" w:hint="cs"/>
          <w:b/>
          <w:bCs/>
          <w:sz w:val="28"/>
          <w:szCs w:val="28"/>
          <w:u w:val="single"/>
          <w:rtl/>
          <w:lang w:bidi="fa-IR"/>
        </w:rPr>
        <w:t>4</w:t>
      </w:r>
      <w:r w:rsidRPr="00A256BE">
        <w:rPr>
          <w:rFonts w:cs="B Nazanin" w:hint="cs"/>
          <w:b/>
          <w:bCs/>
          <w:sz w:val="28"/>
          <w:szCs w:val="28"/>
          <w:u w:val="single"/>
          <w:rtl/>
          <w:lang w:bidi="fa-IR"/>
        </w:rPr>
        <w:t xml:space="preserve">- </w:t>
      </w:r>
      <w:r w:rsidR="003727C3" w:rsidRPr="00A256BE">
        <w:rPr>
          <w:rFonts w:cs="B Nazanin" w:hint="cs"/>
          <w:b/>
          <w:bCs/>
          <w:sz w:val="28"/>
          <w:szCs w:val="28"/>
          <w:u w:val="single"/>
          <w:rtl/>
          <w:lang w:bidi="fa-IR"/>
        </w:rPr>
        <w:t>جایگاه جدید تأمین کنندگان</w:t>
      </w:r>
    </w:p>
    <w:p w:rsidR="003727C3" w:rsidRDefault="003727C3" w:rsidP="003727C3">
      <w:pPr>
        <w:bidi/>
        <w:spacing w:after="0" w:line="240" w:lineRule="auto"/>
        <w:jc w:val="both"/>
        <w:rPr>
          <w:rFonts w:cs="B Nazanin"/>
          <w:sz w:val="28"/>
          <w:szCs w:val="28"/>
          <w:rtl/>
          <w:lang w:bidi="fa-IR"/>
        </w:rPr>
      </w:pPr>
      <w:r>
        <w:rPr>
          <w:rFonts w:cs="B Nazanin" w:hint="cs"/>
          <w:sz w:val="28"/>
          <w:szCs w:val="28"/>
          <w:rtl/>
          <w:lang w:bidi="fa-IR"/>
        </w:rPr>
        <w:t>اهمیت رشد تأمین کنندگان در صنعت خودرو بر ساختار آنان تأثیرگذار است.</w:t>
      </w:r>
    </w:p>
    <w:p w:rsidR="003727C3" w:rsidRDefault="003727C3" w:rsidP="003727C3">
      <w:pPr>
        <w:bidi/>
        <w:jc w:val="both"/>
        <w:rPr>
          <w:rFonts w:cs="B Nazanin"/>
          <w:sz w:val="28"/>
          <w:szCs w:val="28"/>
          <w:rtl/>
          <w:lang w:bidi="fa-IR"/>
        </w:rPr>
      </w:pPr>
      <w:r>
        <w:rPr>
          <w:rFonts w:cs="B Nazanin" w:hint="cs"/>
          <w:sz w:val="28"/>
          <w:szCs w:val="28"/>
          <w:rtl/>
          <w:lang w:bidi="fa-IR"/>
        </w:rPr>
        <w:t xml:space="preserve">بطور سنتی، زنجیره تأمین صنعت بر اساس </w:t>
      </w:r>
      <w:r w:rsidRPr="00D76968">
        <w:rPr>
          <w:rFonts w:cs="B Nazanin"/>
          <w:sz w:val="28"/>
          <w:szCs w:val="28"/>
          <w:u w:val="single"/>
          <w:lang w:bidi="fa-IR"/>
        </w:rPr>
        <w:t>TIERS</w:t>
      </w:r>
      <w:r>
        <w:rPr>
          <w:rFonts w:cs="B Nazanin" w:hint="cs"/>
          <w:sz w:val="28"/>
          <w:szCs w:val="28"/>
          <w:rtl/>
          <w:lang w:bidi="fa-IR"/>
        </w:rPr>
        <w:t xml:space="preserve"> سازماندهی شده بود. طبقه بندی بشکل زیر بود:</w:t>
      </w:r>
    </w:p>
    <w:p w:rsidR="003727C3" w:rsidRDefault="003727C3" w:rsidP="003727C3">
      <w:pPr>
        <w:bidi/>
        <w:spacing w:after="0"/>
        <w:jc w:val="both"/>
        <w:rPr>
          <w:rFonts w:cs="B Nazanin"/>
          <w:sz w:val="28"/>
          <w:szCs w:val="28"/>
          <w:rtl/>
          <w:lang w:bidi="fa-IR"/>
        </w:rPr>
      </w:pPr>
      <w:r>
        <w:rPr>
          <w:rFonts w:cs="B Nazanin" w:hint="cs"/>
          <w:sz w:val="28"/>
          <w:szCs w:val="28"/>
          <w:rtl/>
          <w:lang w:bidi="fa-IR"/>
        </w:rPr>
        <w:t xml:space="preserve">1- </w:t>
      </w:r>
      <w:r w:rsidRPr="00D76968">
        <w:rPr>
          <w:rFonts w:cs="B Nazanin"/>
          <w:sz w:val="28"/>
          <w:szCs w:val="28"/>
          <w:u w:val="single"/>
          <w:lang w:bidi="fa-IR"/>
        </w:rPr>
        <w:t>OEM</w:t>
      </w:r>
      <w:r>
        <w:rPr>
          <w:rFonts w:cs="B Nazanin" w:hint="cs"/>
          <w:sz w:val="28"/>
          <w:szCs w:val="28"/>
          <w:rtl/>
          <w:lang w:bidi="fa-IR"/>
        </w:rPr>
        <w:t xml:space="preserve"> طراحی و مونتاژ محصول را انجام میدهد.</w:t>
      </w:r>
    </w:p>
    <w:p w:rsidR="003727C3" w:rsidRDefault="003727C3" w:rsidP="003727C3">
      <w:pPr>
        <w:bidi/>
        <w:spacing w:after="0"/>
        <w:jc w:val="both"/>
        <w:rPr>
          <w:rFonts w:cs="B Nazanin"/>
          <w:sz w:val="28"/>
          <w:szCs w:val="28"/>
          <w:rtl/>
          <w:lang w:bidi="fa-IR"/>
        </w:rPr>
      </w:pPr>
      <w:r>
        <w:rPr>
          <w:rFonts w:cs="B Nazanin" w:hint="cs"/>
          <w:sz w:val="28"/>
          <w:szCs w:val="28"/>
          <w:rtl/>
          <w:lang w:bidi="fa-IR"/>
        </w:rPr>
        <w:t xml:space="preserve">2- اولین </w:t>
      </w:r>
      <w:r w:rsidRPr="00D76968">
        <w:rPr>
          <w:rFonts w:cs="B Nazanin"/>
          <w:sz w:val="28"/>
          <w:szCs w:val="28"/>
          <w:u w:val="single"/>
          <w:lang w:bidi="fa-IR"/>
        </w:rPr>
        <w:t>TIERS</w:t>
      </w:r>
      <w:r>
        <w:rPr>
          <w:rFonts w:cs="B Nazanin" w:hint="cs"/>
          <w:sz w:val="28"/>
          <w:szCs w:val="28"/>
          <w:rtl/>
          <w:lang w:bidi="fa-IR"/>
        </w:rPr>
        <w:t xml:space="preserve"> نسبت به ساخت و تأمین مجموعه ها بطور مستقیم به خودروساز اقدام میکنند. (مثال پمپ بنزین)</w:t>
      </w:r>
    </w:p>
    <w:p w:rsidR="003727C3" w:rsidRDefault="003727C3" w:rsidP="003727C3">
      <w:pPr>
        <w:bidi/>
        <w:spacing w:after="0"/>
        <w:jc w:val="both"/>
        <w:rPr>
          <w:rFonts w:cs="B Nazanin"/>
          <w:sz w:val="28"/>
          <w:szCs w:val="28"/>
          <w:rtl/>
          <w:lang w:bidi="fa-IR"/>
        </w:rPr>
      </w:pPr>
      <w:r>
        <w:rPr>
          <w:rFonts w:cs="B Nazanin" w:hint="cs"/>
          <w:sz w:val="28"/>
          <w:szCs w:val="28"/>
          <w:rtl/>
          <w:lang w:bidi="fa-IR"/>
        </w:rPr>
        <w:t xml:space="preserve">3- دومین </w:t>
      </w:r>
      <w:r w:rsidRPr="00D76968">
        <w:rPr>
          <w:rFonts w:cs="B Nazanin"/>
          <w:sz w:val="28"/>
          <w:szCs w:val="28"/>
          <w:u w:val="single"/>
          <w:lang w:bidi="fa-IR"/>
        </w:rPr>
        <w:t>TIERS</w:t>
      </w:r>
      <w:r>
        <w:rPr>
          <w:rFonts w:cs="B Nazanin" w:hint="cs"/>
          <w:sz w:val="28"/>
          <w:szCs w:val="28"/>
          <w:rtl/>
          <w:lang w:bidi="fa-IR"/>
        </w:rPr>
        <w:t xml:space="preserve"> نسبت به تولید بعضی قطعات ساده تر که در مجموعه </w:t>
      </w:r>
      <w:r w:rsidRPr="00D76968">
        <w:rPr>
          <w:rFonts w:cs="B Nazanin"/>
          <w:sz w:val="28"/>
          <w:szCs w:val="28"/>
          <w:u w:val="single"/>
          <w:lang w:bidi="fa-IR"/>
        </w:rPr>
        <w:t>TIER1</w:t>
      </w:r>
      <w:r>
        <w:rPr>
          <w:rFonts w:cs="B Nazanin" w:hint="cs"/>
          <w:sz w:val="28"/>
          <w:szCs w:val="28"/>
          <w:rtl/>
          <w:lang w:bidi="fa-IR"/>
        </w:rPr>
        <w:t xml:space="preserve"> استفاده میشود،اقدام مینماید. (مثل پوسته پمپ بنزین)</w:t>
      </w:r>
    </w:p>
    <w:p w:rsidR="003727C3" w:rsidRDefault="003727C3" w:rsidP="003727C3">
      <w:pPr>
        <w:bidi/>
        <w:spacing w:after="0"/>
        <w:jc w:val="both"/>
        <w:rPr>
          <w:rFonts w:cs="B Nazanin"/>
          <w:sz w:val="28"/>
          <w:szCs w:val="28"/>
          <w:rtl/>
          <w:lang w:bidi="fa-IR"/>
        </w:rPr>
      </w:pPr>
      <w:r>
        <w:rPr>
          <w:rFonts w:cs="B Nazanin" w:hint="cs"/>
          <w:sz w:val="28"/>
          <w:szCs w:val="28"/>
          <w:rtl/>
          <w:lang w:bidi="fa-IR"/>
        </w:rPr>
        <w:t xml:space="preserve">4- سومین و چهارمین </w:t>
      </w:r>
      <w:r w:rsidRPr="00D76968">
        <w:rPr>
          <w:rFonts w:cs="B Nazanin"/>
          <w:sz w:val="28"/>
          <w:szCs w:val="28"/>
          <w:u w:val="single"/>
          <w:lang w:bidi="fa-IR"/>
        </w:rPr>
        <w:t>TIERS</w:t>
      </w:r>
      <w:r>
        <w:rPr>
          <w:rFonts w:cs="B Nazanin" w:hint="cs"/>
          <w:sz w:val="28"/>
          <w:szCs w:val="28"/>
          <w:rtl/>
          <w:lang w:bidi="fa-IR"/>
        </w:rPr>
        <w:t xml:space="preserve"> ، عمدتاً نسبت به تأمین مواد اولیه اقدام می نمایند.</w:t>
      </w:r>
    </w:p>
    <w:p w:rsidR="003727C3" w:rsidRDefault="003727C3" w:rsidP="003727C3">
      <w:pPr>
        <w:bidi/>
        <w:jc w:val="both"/>
        <w:rPr>
          <w:rFonts w:cs="B Nazanin"/>
          <w:sz w:val="28"/>
          <w:szCs w:val="28"/>
          <w:rtl/>
          <w:lang w:bidi="fa-IR"/>
        </w:rPr>
      </w:pPr>
      <w:r>
        <w:rPr>
          <w:rFonts w:cs="B Nazanin" w:hint="cs"/>
          <w:sz w:val="28"/>
          <w:szCs w:val="28"/>
          <w:rtl/>
          <w:lang w:bidi="fa-IR"/>
        </w:rPr>
        <w:t>این ساختار در شرایط نوین صنعتی کاربرد ندارد.</w:t>
      </w:r>
    </w:p>
    <w:p w:rsidR="003727C3" w:rsidRDefault="003727C3" w:rsidP="003727C3">
      <w:pPr>
        <w:bidi/>
        <w:spacing w:after="0"/>
        <w:jc w:val="both"/>
        <w:rPr>
          <w:rFonts w:cs="B Nazanin"/>
          <w:sz w:val="28"/>
          <w:szCs w:val="28"/>
          <w:rtl/>
          <w:lang w:bidi="fa-IR"/>
        </w:rPr>
      </w:pPr>
      <w:r>
        <w:rPr>
          <w:rFonts w:cs="B Nazanin" w:hint="cs"/>
          <w:b/>
          <w:bCs/>
          <w:sz w:val="28"/>
          <w:szCs w:val="28"/>
          <w:rtl/>
          <w:lang w:bidi="fa-IR"/>
        </w:rPr>
        <w:t xml:space="preserve">تأمین کنندگان </w:t>
      </w:r>
      <w:r w:rsidRPr="00C70D24">
        <w:rPr>
          <w:rFonts w:cs="B Nazanin" w:hint="cs"/>
          <w:b/>
          <w:bCs/>
          <w:sz w:val="28"/>
          <w:szCs w:val="28"/>
          <w:rtl/>
          <w:lang w:bidi="fa-IR"/>
        </w:rPr>
        <w:t>مستقیم جدید:</w:t>
      </w:r>
      <w:r>
        <w:rPr>
          <w:rFonts w:cs="B Nazanin" w:hint="cs"/>
          <w:sz w:val="28"/>
          <w:szCs w:val="28"/>
          <w:rtl/>
          <w:lang w:bidi="fa-IR"/>
        </w:rPr>
        <w:t>بنگاه های بزرگ جهانی که متخصص سیستم های پیچیده</w:t>
      </w:r>
      <w:r>
        <w:rPr>
          <w:rFonts w:cs="B Nazanin"/>
          <w:sz w:val="28"/>
          <w:szCs w:val="28"/>
          <w:lang w:bidi="fa-IR"/>
        </w:rPr>
        <w:t>(Complex Systems)</w:t>
      </w:r>
      <w:r>
        <w:rPr>
          <w:rFonts w:cs="B Nazanin" w:hint="cs"/>
          <w:sz w:val="28"/>
          <w:szCs w:val="28"/>
          <w:rtl/>
          <w:lang w:bidi="fa-IR"/>
        </w:rPr>
        <w:t>، و یا جمع کننده چندین زیرمجموعه ساده تر هستند و انتظار می رود که این بنگاه ها مسئولیت اساسی در طراحی و مهندسی این سیستم ها و هماهنگی در زنجیره تأمین، در زمینه ساخت و مونتاژ، بپذیرند.</w:t>
      </w:r>
    </w:p>
    <w:p w:rsidR="003727C3" w:rsidRDefault="003727C3" w:rsidP="003727C3">
      <w:pPr>
        <w:bidi/>
        <w:jc w:val="both"/>
        <w:rPr>
          <w:rFonts w:cs="B Nazanin"/>
          <w:sz w:val="28"/>
          <w:szCs w:val="28"/>
          <w:rtl/>
          <w:lang w:bidi="fa-IR"/>
        </w:rPr>
      </w:pPr>
      <w:r>
        <w:rPr>
          <w:rFonts w:cs="B Nazanin" w:hint="cs"/>
          <w:sz w:val="28"/>
          <w:szCs w:val="28"/>
          <w:rtl/>
          <w:lang w:bidi="fa-IR"/>
        </w:rPr>
        <w:t>مطالعات انجام شده الگوی زیر را پیشنهاد می نماید:</w:t>
      </w:r>
    </w:p>
    <w:p w:rsidR="003727C3" w:rsidRDefault="003727C3" w:rsidP="003727C3">
      <w:pPr>
        <w:bidi/>
        <w:jc w:val="both"/>
        <w:rPr>
          <w:rFonts w:cs="B Nazanin"/>
          <w:sz w:val="28"/>
          <w:szCs w:val="28"/>
          <w:rtl/>
          <w:lang w:bidi="fa-IR"/>
        </w:rPr>
      </w:pPr>
      <w:r>
        <w:rPr>
          <w:rFonts w:cs="B Nazanin" w:hint="cs"/>
          <w:sz w:val="28"/>
          <w:szCs w:val="28"/>
          <w:rtl/>
          <w:lang w:bidi="fa-IR"/>
        </w:rPr>
        <w:t>1</w:t>
      </w:r>
      <w:r w:rsidRPr="00C70D24">
        <w:rPr>
          <w:rFonts w:cs="B Nazanin" w:hint="cs"/>
          <w:b/>
          <w:bCs/>
          <w:sz w:val="26"/>
          <w:szCs w:val="26"/>
          <w:rtl/>
          <w:lang w:bidi="fa-IR"/>
        </w:rPr>
        <w:t xml:space="preserve">- مجموعه سازان سیستمی </w:t>
      </w:r>
      <w:r w:rsidRPr="00C70D24">
        <w:rPr>
          <w:rFonts w:cs="B Nazanin"/>
          <w:b/>
          <w:bCs/>
          <w:sz w:val="26"/>
          <w:szCs w:val="26"/>
          <w:lang w:bidi="fa-IR"/>
        </w:rPr>
        <w:t>( Systems Integrator )</w:t>
      </w:r>
      <w:r>
        <w:rPr>
          <w:rFonts w:cs="B Nazanin" w:hint="cs"/>
          <w:sz w:val="28"/>
          <w:szCs w:val="28"/>
          <w:rtl/>
          <w:lang w:bidi="fa-IR"/>
        </w:rPr>
        <w:t xml:space="preserve"> :</w:t>
      </w:r>
    </w:p>
    <w:p w:rsidR="003727C3" w:rsidRDefault="003727C3" w:rsidP="003727C3">
      <w:pPr>
        <w:bidi/>
        <w:jc w:val="both"/>
        <w:rPr>
          <w:rFonts w:cs="B Nazanin"/>
          <w:sz w:val="28"/>
          <w:szCs w:val="28"/>
          <w:rtl/>
          <w:lang w:bidi="fa-IR"/>
        </w:rPr>
      </w:pPr>
      <w:r>
        <w:rPr>
          <w:rFonts w:cs="B Nazanin" w:hint="cs"/>
          <w:sz w:val="28"/>
          <w:szCs w:val="28"/>
          <w:rtl/>
          <w:lang w:bidi="fa-IR"/>
        </w:rPr>
        <w:t xml:space="preserve">شامل تأمین کنندگانی که قادر به طراحی، تجمیع مجموعه ها، زیر مونتاژها و تبدیل سیستم به ماژول </w:t>
      </w:r>
      <w:r>
        <w:rPr>
          <w:rFonts w:cs="B Nazanin"/>
          <w:sz w:val="28"/>
          <w:szCs w:val="28"/>
          <w:lang w:bidi="fa-IR"/>
        </w:rPr>
        <w:t>(MODULES)</w:t>
      </w:r>
      <w:r>
        <w:rPr>
          <w:rFonts w:cs="B Nazanin" w:hint="cs"/>
          <w:sz w:val="28"/>
          <w:szCs w:val="28"/>
          <w:rtl/>
          <w:lang w:bidi="fa-IR"/>
        </w:rPr>
        <w:t xml:space="preserve"> بوده و نسبت به حمل و قراردادن آنها بوسیله تأمین کننده بطور مستقیم در خط مونتاژ خودروساز می باشند، است.</w:t>
      </w:r>
    </w:p>
    <w:p w:rsidR="003727C3" w:rsidRDefault="003727C3" w:rsidP="003727C3">
      <w:pPr>
        <w:bidi/>
        <w:jc w:val="both"/>
        <w:rPr>
          <w:rFonts w:cs="B Nazanin"/>
          <w:sz w:val="28"/>
          <w:szCs w:val="28"/>
          <w:rtl/>
          <w:lang w:bidi="fa-IR"/>
        </w:rPr>
      </w:pPr>
      <w:r>
        <w:rPr>
          <w:rFonts w:cs="B Nazanin" w:hint="cs"/>
          <w:sz w:val="28"/>
          <w:szCs w:val="28"/>
          <w:rtl/>
          <w:lang w:bidi="fa-IR"/>
        </w:rPr>
        <w:t>2</w:t>
      </w:r>
      <w:r w:rsidRPr="00C70D24">
        <w:rPr>
          <w:rFonts w:cs="B Nazanin" w:hint="cs"/>
          <w:b/>
          <w:bCs/>
          <w:sz w:val="28"/>
          <w:szCs w:val="28"/>
          <w:rtl/>
          <w:lang w:bidi="fa-IR"/>
        </w:rPr>
        <w:t xml:space="preserve">- </w:t>
      </w:r>
      <w:r w:rsidRPr="00C70D24">
        <w:rPr>
          <w:rFonts w:cs="B Nazanin" w:hint="cs"/>
          <w:b/>
          <w:bCs/>
          <w:sz w:val="26"/>
          <w:szCs w:val="26"/>
          <w:rtl/>
          <w:lang w:bidi="fa-IR"/>
        </w:rPr>
        <w:t xml:space="preserve">سازندگان جهانی استاندارد سازی سیستمی </w:t>
      </w:r>
      <w:r w:rsidRPr="00C70D24">
        <w:rPr>
          <w:rFonts w:cs="B Nazanin"/>
          <w:b/>
          <w:bCs/>
          <w:sz w:val="26"/>
          <w:szCs w:val="26"/>
          <w:lang w:bidi="fa-IR"/>
        </w:rPr>
        <w:t>(Global Standard</w:t>
      </w:r>
      <w:r>
        <w:rPr>
          <w:rFonts w:cs="B Nazanin"/>
          <w:b/>
          <w:bCs/>
          <w:sz w:val="26"/>
          <w:szCs w:val="26"/>
          <w:lang w:bidi="fa-IR"/>
        </w:rPr>
        <w:t>iz</w:t>
      </w:r>
      <w:r w:rsidRPr="00C70D24">
        <w:rPr>
          <w:rFonts w:cs="B Nazanin"/>
          <w:b/>
          <w:bCs/>
          <w:sz w:val="26"/>
          <w:szCs w:val="26"/>
          <w:lang w:bidi="fa-IR"/>
        </w:rPr>
        <w:t>er-Systems Manufacturer)</w:t>
      </w:r>
    </w:p>
    <w:p w:rsidR="003727C3" w:rsidRDefault="003727C3" w:rsidP="003727C3">
      <w:pPr>
        <w:bidi/>
        <w:jc w:val="both"/>
        <w:rPr>
          <w:rFonts w:cs="B Nazanin"/>
          <w:sz w:val="28"/>
          <w:szCs w:val="28"/>
          <w:rtl/>
          <w:lang w:bidi="fa-IR"/>
        </w:rPr>
      </w:pPr>
      <w:r>
        <w:rPr>
          <w:rFonts w:cs="B Nazanin" w:hint="cs"/>
          <w:sz w:val="28"/>
          <w:szCs w:val="28"/>
          <w:rtl/>
          <w:lang w:bidi="fa-IR"/>
        </w:rPr>
        <w:t xml:space="preserve">شرکتی که بر اساس استانداردهای جهانی، مجموعه ها با سیستم ها را تعریف می نماید. این شرکت ها توانایی طراحی، توسعه و ساخت سیستم های پیچیده </w:t>
      </w:r>
      <w:r>
        <w:rPr>
          <w:rFonts w:cs="B Nazanin"/>
          <w:sz w:val="28"/>
          <w:szCs w:val="28"/>
          <w:lang w:bidi="fa-IR"/>
        </w:rPr>
        <w:t>(Black-box design)</w:t>
      </w:r>
      <w:r>
        <w:rPr>
          <w:rFonts w:cs="B Nazanin" w:hint="cs"/>
          <w:sz w:val="28"/>
          <w:szCs w:val="28"/>
          <w:rtl/>
          <w:lang w:bidi="fa-IR"/>
        </w:rPr>
        <w:t xml:space="preserve"> را دارا می باشند. سازندگان سیستم ها، ممکن است مستقیماً یا بطور غیر مستقیم نسبت به تأمین محصولات از طریق مجموعه سازان سیستمی </w:t>
      </w:r>
      <w:r>
        <w:rPr>
          <w:rFonts w:cs="B Nazanin"/>
          <w:sz w:val="28"/>
          <w:szCs w:val="28"/>
          <w:lang w:bidi="fa-IR"/>
        </w:rPr>
        <w:t>(system integrator)</w:t>
      </w:r>
      <w:r>
        <w:rPr>
          <w:rFonts w:cs="B Nazanin" w:hint="cs"/>
          <w:sz w:val="28"/>
          <w:szCs w:val="28"/>
          <w:rtl/>
          <w:lang w:bidi="fa-IR"/>
        </w:rPr>
        <w:t xml:space="preserve"> اقدام نمایند.</w:t>
      </w:r>
    </w:p>
    <w:p w:rsidR="003727C3" w:rsidRDefault="003727C3" w:rsidP="003727C3">
      <w:pPr>
        <w:bidi/>
        <w:jc w:val="both"/>
        <w:rPr>
          <w:rFonts w:cs="B Nazanin"/>
          <w:sz w:val="28"/>
          <w:szCs w:val="28"/>
          <w:rtl/>
          <w:lang w:bidi="fa-IR"/>
        </w:rPr>
      </w:pPr>
      <w:r>
        <w:rPr>
          <w:rFonts w:cs="B Nazanin" w:hint="cs"/>
          <w:sz w:val="28"/>
          <w:szCs w:val="28"/>
          <w:rtl/>
          <w:lang w:bidi="fa-IR"/>
        </w:rPr>
        <w:lastRenderedPageBreak/>
        <w:t>3-</w:t>
      </w:r>
      <w:r w:rsidRPr="00760C83">
        <w:rPr>
          <w:rFonts w:cs="B Nazanin" w:hint="cs"/>
          <w:b/>
          <w:bCs/>
          <w:sz w:val="26"/>
          <w:szCs w:val="26"/>
          <w:rtl/>
          <w:lang w:bidi="fa-IR"/>
        </w:rPr>
        <w:t xml:space="preserve"> مجموعه سازان متخصص </w:t>
      </w:r>
      <w:r w:rsidRPr="00760C83">
        <w:rPr>
          <w:rFonts w:cs="B Nazanin"/>
          <w:b/>
          <w:bCs/>
          <w:sz w:val="26"/>
          <w:szCs w:val="26"/>
          <w:lang w:bidi="fa-IR"/>
        </w:rPr>
        <w:t>(Component Specialist)</w:t>
      </w:r>
      <w:r>
        <w:rPr>
          <w:rFonts w:cs="B Nazanin" w:hint="cs"/>
          <w:sz w:val="28"/>
          <w:szCs w:val="28"/>
          <w:rtl/>
          <w:lang w:bidi="fa-IR"/>
        </w:rPr>
        <w:t xml:space="preserve"> : شرکتی که نسبت به طراحی و ساخت یک مجموعه یا زیر مجموعه برای یک خودرو یا پلاتفرم اقدام می نماید. این شامل متخصص فرآیند</w:t>
      </w:r>
      <w:r>
        <w:rPr>
          <w:rFonts w:cs="B Nazanin"/>
          <w:sz w:val="28"/>
          <w:szCs w:val="28"/>
          <w:lang w:bidi="fa-IR"/>
        </w:rPr>
        <w:t>(Process Specialist)</w:t>
      </w:r>
      <w:r>
        <w:rPr>
          <w:rFonts w:cs="B Nazanin" w:hint="cs"/>
          <w:sz w:val="28"/>
          <w:szCs w:val="28"/>
          <w:rtl/>
          <w:lang w:bidi="fa-IR"/>
        </w:rPr>
        <w:t xml:space="preserve"> از جمله پرسکار، دایکات کار، ریخته گری تزریقی یا کارگاه آهنگری </w:t>
      </w:r>
      <w:r>
        <w:rPr>
          <w:rFonts w:cs="B Nazanin"/>
          <w:sz w:val="28"/>
          <w:szCs w:val="28"/>
          <w:lang w:bidi="fa-IR"/>
        </w:rPr>
        <w:t>(Forging)</w:t>
      </w:r>
      <w:r>
        <w:rPr>
          <w:rFonts w:cs="B Nazanin" w:hint="cs"/>
          <w:sz w:val="28"/>
          <w:szCs w:val="28"/>
          <w:rtl/>
          <w:lang w:bidi="fa-IR"/>
        </w:rPr>
        <w:t xml:space="preserve"> که قطعه تولید می کنند، می باشد. این شرکت ها عمدتاً تأمین کننده محصول به مجموعه سازان سیستمی و استانداردهای سیستمی هستند.</w:t>
      </w:r>
    </w:p>
    <w:p w:rsidR="003727C3" w:rsidRDefault="003727C3" w:rsidP="003727C3">
      <w:pPr>
        <w:bidi/>
        <w:jc w:val="both"/>
        <w:rPr>
          <w:rFonts w:cs="B Nazanin"/>
          <w:sz w:val="28"/>
          <w:szCs w:val="28"/>
          <w:lang w:bidi="fa-IR"/>
        </w:rPr>
      </w:pPr>
      <w:r>
        <w:rPr>
          <w:rFonts w:cs="B Nazanin" w:hint="cs"/>
          <w:sz w:val="28"/>
          <w:szCs w:val="28"/>
          <w:rtl/>
          <w:lang w:bidi="fa-IR"/>
        </w:rPr>
        <w:t xml:space="preserve">4- </w:t>
      </w:r>
      <w:r w:rsidRPr="00760C83">
        <w:rPr>
          <w:rFonts w:cs="B Nazanin" w:hint="cs"/>
          <w:b/>
          <w:bCs/>
          <w:sz w:val="26"/>
          <w:szCs w:val="26"/>
          <w:rtl/>
          <w:lang w:bidi="fa-IR"/>
        </w:rPr>
        <w:t xml:space="preserve">تأمین کنندگان مواد اولیه </w:t>
      </w:r>
      <w:r w:rsidRPr="00760C83">
        <w:rPr>
          <w:rFonts w:cs="B Nazanin"/>
          <w:b/>
          <w:bCs/>
          <w:sz w:val="26"/>
          <w:szCs w:val="26"/>
          <w:lang w:bidi="fa-IR"/>
        </w:rPr>
        <w:t>(raw material supplier)</w:t>
      </w:r>
      <w:r>
        <w:rPr>
          <w:rFonts w:cs="B Nazanin" w:hint="cs"/>
          <w:sz w:val="28"/>
          <w:szCs w:val="28"/>
          <w:rtl/>
          <w:lang w:bidi="fa-IR"/>
        </w:rPr>
        <w:t xml:space="preserve"> : شرکتی که نسبت به تأمین مواد اولیه به شرکت های </w:t>
      </w:r>
      <w:r>
        <w:rPr>
          <w:rFonts w:cs="B Nazanin"/>
          <w:sz w:val="28"/>
          <w:szCs w:val="28"/>
          <w:lang w:bidi="fa-IR"/>
        </w:rPr>
        <w:t>OEM</w:t>
      </w:r>
      <w:r>
        <w:rPr>
          <w:rFonts w:cs="B Nazanin" w:hint="cs"/>
          <w:sz w:val="28"/>
          <w:szCs w:val="28"/>
          <w:rtl/>
          <w:lang w:bidi="fa-IR"/>
        </w:rPr>
        <w:t xml:space="preserve"> و یا تأمین کنندگان آنها اقدام می نماید.</w:t>
      </w:r>
    </w:p>
    <w:p w:rsidR="003727C3" w:rsidRPr="00C363DB" w:rsidRDefault="003727C3" w:rsidP="003727C3">
      <w:pPr>
        <w:bidi/>
        <w:jc w:val="both"/>
        <w:rPr>
          <w:rFonts w:cs="B Nazanin"/>
          <w:sz w:val="28"/>
          <w:szCs w:val="28"/>
          <w:rtl/>
          <w:lang w:bidi="fa-IR"/>
        </w:rPr>
      </w:pPr>
      <w:r w:rsidRPr="00C363DB">
        <w:rPr>
          <w:rFonts w:cs="B Nazanin" w:hint="cs"/>
          <w:sz w:val="28"/>
          <w:szCs w:val="28"/>
          <w:rtl/>
          <w:lang w:bidi="fa-IR"/>
        </w:rPr>
        <w:t>سازماندهی جدید ، ساختار جدید مهمی را مطرح می نماید،که شرکت ها جایگاه خود را بدانند یا این صنعت را ترک نمایند. براساس این طبقه بندی،یک واحد تولیدی کم هزینه لزوما بیشترین انعطاف را نخواهد داشت و یک ...... با ارزش افزوده پایین،بعنوان یک واحدی که منابع بیشتری به نوآوری محصول اختصاص داده است،تلقی نمی گردد.</w:t>
      </w:r>
    </w:p>
    <w:p w:rsidR="003727C3" w:rsidRPr="00C363DB" w:rsidRDefault="003727C3" w:rsidP="003727C3">
      <w:pPr>
        <w:bidi/>
        <w:jc w:val="both"/>
        <w:rPr>
          <w:rFonts w:cs="B Nazanin"/>
          <w:sz w:val="28"/>
          <w:szCs w:val="28"/>
          <w:rtl/>
          <w:lang w:bidi="fa-IR"/>
        </w:rPr>
      </w:pPr>
      <w:r w:rsidRPr="00C363DB">
        <w:rPr>
          <w:rFonts w:cs="B Nazanin" w:hint="cs"/>
          <w:sz w:val="28"/>
          <w:szCs w:val="28"/>
          <w:rtl/>
          <w:lang w:bidi="fa-IR"/>
        </w:rPr>
        <w:t>در آمریکا تا سال 2005 بین 30 تا 50 واحد مجموعه ساز سیستمی وجود دارد و تعداد استانداردسازان بین 150 تا 200 شرکت و مجموعه سازان بین 200 تا 300 واحد می باشد.</w:t>
      </w:r>
    </w:p>
    <w:p w:rsidR="003727C3" w:rsidRPr="00C363DB" w:rsidRDefault="003727C3" w:rsidP="003727C3">
      <w:pPr>
        <w:bidi/>
        <w:jc w:val="both"/>
        <w:rPr>
          <w:rFonts w:cs="B Nazanin"/>
          <w:sz w:val="28"/>
          <w:szCs w:val="28"/>
          <w:rtl/>
          <w:lang w:bidi="fa-IR"/>
        </w:rPr>
      </w:pPr>
      <w:r w:rsidRPr="00C363DB">
        <w:rPr>
          <w:rFonts w:cs="B Nazanin" w:hint="cs"/>
          <w:sz w:val="28"/>
          <w:szCs w:val="28"/>
          <w:rtl/>
          <w:lang w:bidi="fa-IR"/>
        </w:rPr>
        <w:t>اگر شرکتی نتواند توقعات مجموعه ساز سیستمی را برآورده کند. فروش واحد تولیدی یا ادغام بهترین راه حل برای رفع مشکل می باشد.</w:t>
      </w:r>
    </w:p>
    <w:p w:rsidR="003727C3" w:rsidRDefault="003727C3" w:rsidP="003727C3">
      <w:pPr>
        <w:bidi/>
        <w:jc w:val="both"/>
        <w:rPr>
          <w:rFonts w:cs="B Nazanin"/>
          <w:sz w:val="28"/>
          <w:szCs w:val="28"/>
          <w:lang w:bidi="fa-IR"/>
        </w:rPr>
      </w:pPr>
    </w:p>
    <w:p w:rsidR="003727C3" w:rsidRDefault="003727C3" w:rsidP="003727C3">
      <w:pPr>
        <w:bidi/>
        <w:jc w:val="both"/>
        <w:rPr>
          <w:rFonts w:cs="B Nazanin"/>
          <w:sz w:val="28"/>
          <w:szCs w:val="28"/>
          <w:rtl/>
          <w:lang w:bidi="fa-IR"/>
        </w:rPr>
      </w:pPr>
      <w:r>
        <w:rPr>
          <w:rFonts w:cs="B Nazanin" w:hint="cs"/>
          <w:sz w:val="28"/>
          <w:szCs w:val="28"/>
          <w:rtl/>
          <w:lang w:bidi="fa-IR"/>
        </w:rPr>
        <w:t>تامین کنندگان جدید بسیار بزرگتر از قبل گردیده و مسئولیت های اساسی تری در طراحی و مهندسی محصول پذیرفته اند.</w:t>
      </w:r>
    </w:p>
    <w:p w:rsidR="003727C3" w:rsidRDefault="003727C3" w:rsidP="003727C3">
      <w:pPr>
        <w:bidi/>
        <w:jc w:val="both"/>
        <w:rPr>
          <w:rFonts w:cs="B Nazanin"/>
          <w:sz w:val="28"/>
          <w:szCs w:val="28"/>
          <w:rtl/>
          <w:lang w:bidi="fa-IR"/>
        </w:rPr>
      </w:pPr>
      <w:r>
        <w:rPr>
          <w:rFonts w:cs="B Nazanin"/>
          <w:sz w:val="28"/>
          <w:szCs w:val="28"/>
          <w:lang w:bidi="fa-IR"/>
        </w:rPr>
        <w:t>System integrators</w:t>
      </w:r>
      <w:r>
        <w:rPr>
          <w:rFonts w:cs="B Nazanin" w:hint="cs"/>
          <w:sz w:val="28"/>
          <w:szCs w:val="28"/>
          <w:rtl/>
          <w:lang w:bidi="fa-IR"/>
        </w:rPr>
        <w:t xml:space="preserve"> یا </w:t>
      </w:r>
      <w:r>
        <w:rPr>
          <w:rFonts w:cs="B Nazanin"/>
          <w:sz w:val="28"/>
          <w:szCs w:val="28"/>
          <w:lang w:bidi="fa-IR"/>
        </w:rPr>
        <w:t>standardgers</w:t>
      </w:r>
      <w:r>
        <w:rPr>
          <w:rFonts w:cs="B Nazanin" w:hint="cs"/>
          <w:sz w:val="28"/>
          <w:szCs w:val="28"/>
          <w:rtl/>
          <w:lang w:bidi="fa-IR"/>
        </w:rPr>
        <w:t xml:space="preserve"> بایستی قادر به تامین خدمات بسیاری در رابطه با محصول به خودروسازان باشند. همچنین این تامین کنندگان بایستی فعالیت جهانی داشته و هرکجا که خودروساز خط تولید دارد نسبت به تامین نیازها اقدام نمایند.</w:t>
      </w:r>
    </w:p>
    <w:p w:rsidR="003727C3" w:rsidRDefault="003727C3" w:rsidP="003727C3">
      <w:pPr>
        <w:bidi/>
        <w:jc w:val="both"/>
        <w:rPr>
          <w:rFonts w:cs="B Nazanin"/>
          <w:sz w:val="28"/>
          <w:szCs w:val="28"/>
          <w:rtl/>
          <w:lang w:bidi="fa-IR"/>
        </w:rPr>
      </w:pPr>
      <w:r>
        <w:rPr>
          <w:rFonts w:cs="B Nazanin" w:hint="cs"/>
          <w:sz w:val="28"/>
          <w:szCs w:val="28"/>
          <w:rtl/>
          <w:lang w:bidi="fa-IR"/>
        </w:rPr>
        <w:t xml:space="preserve">پیش بینی می شود که تا سال 2005 در آمریکا 30 تا 50 </w:t>
      </w:r>
      <w:r>
        <w:rPr>
          <w:rFonts w:cs="B Nazanin"/>
          <w:sz w:val="28"/>
          <w:szCs w:val="28"/>
          <w:lang w:bidi="fa-IR"/>
        </w:rPr>
        <w:t>system integrator</w:t>
      </w:r>
      <w:r>
        <w:rPr>
          <w:rFonts w:cs="B Nazanin" w:hint="cs"/>
          <w:sz w:val="28"/>
          <w:szCs w:val="28"/>
          <w:rtl/>
          <w:lang w:bidi="fa-IR"/>
        </w:rPr>
        <w:t xml:space="preserve"> ، 150 تا 250 </w:t>
      </w:r>
      <w:r>
        <w:rPr>
          <w:rFonts w:cs="B Nazanin"/>
          <w:sz w:val="28"/>
          <w:szCs w:val="28"/>
          <w:lang w:bidi="fa-IR"/>
        </w:rPr>
        <w:t>standardgers</w:t>
      </w:r>
      <w:r>
        <w:rPr>
          <w:rFonts w:cs="B Nazanin" w:hint="cs"/>
          <w:sz w:val="28"/>
          <w:szCs w:val="28"/>
          <w:rtl/>
          <w:lang w:bidi="fa-IR"/>
        </w:rPr>
        <w:t xml:space="preserve"> و 2500 تا 3000 مجموعه ساز وجود داشته باشند.</w:t>
      </w:r>
    </w:p>
    <w:p w:rsidR="003727C3" w:rsidRDefault="003727C3" w:rsidP="003727C3">
      <w:pPr>
        <w:bidi/>
        <w:jc w:val="both"/>
        <w:rPr>
          <w:rFonts w:cs="B Nazanin"/>
          <w:sz w:val="28"/>
          <w:szCs w:val="28"/>
          <w:rtl/>
          <w:lang w:bidi="fa-IR"/>
        </w:rPr>
      </w:pPr>
      <w:r>
        <w:rPr>
          <w:rFonts w:cs="B Nazanin" w:hint="cs"/>
          <w:sz w:val="28"/>
          <w:szCs w:val="28"/>
          <w:rtl/>
          <w:lang w:bidi="fa-IR"/>
        </w:rPr>
        <w:lastRenderedPageBreak/>
        <w:t>توانایی های فعلی ، موقعیت تامین کنندگان در صنعت،منابع در دسترس و سودآوری نقش عمده ای در مسیر هر تامین کننده دارد.</w:t>
      </w:r>
    </w:p>
    <w:p w:rsidR="003727C3" w:rsidRDefault="003727C3" w:rsidP="003727C3">
      <w:pPr>
        <w:bidi/>
        <w:jc w:val="both"/>
        <w:rPr>
          <w:rFonts w:cs="B Nazanin"/>
          <w:sz w:val="28"/>
          <w:szCs w:val="28"/>
          <w:rtl/>
          <w:lang w:bidi="fa-IR"/>
        </w:rPr>
      </w:pPr>
      <w:r>
        <w:rPr>
          <w:rFonts w:cs="B Nazanin" w:hint="cs"/>
          <w:sz w:val="28"/>
          <w:szCs w:val="28"/>
          <w:rtl/>
          <w:lang w:bidi="fa-IR"/>
        </w:rPr>
        <w:t>تامین کنندگان عمده ،روابط عمیق با مشتریان خود،امکانات وسیع ساخت و مونتاژ به توانایی تامین نیازهای مشتریان ،توانایی طراحی و توسعه،توانایی مدیرت برنامه ریزی و حضور در بازارهای جهانی را دارا می باشند.</w:t>
      </w:r>
    </w:p>
    <w:p w:rsidR="003727C3" w:rsidRDefault="003727C3" w:rsidP="003727C3">
      <w:pPr>
        <w:bidi/>
        <w:jc w:val="both"/>
        <w:rPr>
          <w:rFonts w:cs="B Nazanin"/>
          <w:sz w:val="28"/>
          <w:szCs w:val="28"/>
          <w:rtl/>
          <w:lang w:bidi="fa-IR"/>
        </w:rPr>
      </w:pPr>
      <w:r>
        <w:rPr>
          <w:rFonts w:cs="B Nazanin"/>
          <w:sz w:val="28"/>
          <w:szCs w:val="28"/>
          <w:lang w:bidi="fa-IR"/>
        </w:rPr>
        <w:t>Standardgers</w:t>
      </w:r>
      <w:r>
        <w:rPr>
          <w:rFonts w:cs="B Nazanin" w:hint="cs"/>
          <w:sz w:val="28"/>
          <w:szCs w:val="28"/>
          <w:rtl/>
          <w:lang w:bidi="fa-IR"/>
        </w:rPr>
        <w:t xml:space="preserve"> دارای توانایی طراحی کل سیستم و ساخت آن برای خودروساز را دارا می باشند این اقدام نیازمند دارا بودن بلوغ مهندسی ،مالکیت تکنولوژی،شبکه وسیع تامین کنندگان،حضور در مناطق اصلی تولید و توانایی بالای مالی می باشد.این شرکت ها تامین کننده محصولات و تکنولوژی هستند.</w:t>
      </w:r>
    </w:p>
    <w:p w:rsidR="003727C3" w:rsidRDefault="003727C3" w:rsidP="003727C3">
      <w:pPr>
        <w:bidi/>
        <w:jc w:val="both"/>
        <w:rPr>
          <w:rFonts w:cs="B Nazanin"/>
          <w:sz w:val="28"/>
          <w:szCs w:val="28"/>
          <w:rtl/>
          <w:lang w:bidi="fa-IR"/>
        </w:rPr>
      </w:pPr>
      <w:r>
        <w:rPr>
          <w:rFonts w:cs="B Nazanin" w:hint="cs"/>
          <w:sz w:val="28"/>
          <w:szCs w:val="28"/>
          <w:rtl/>
          <w:lang w:bidi="fa-IR"/>
        </w:rPr>
        <w:t>این باعث می شود که هزینه توسط محصول به 100 درصد درآمد فروش برسد فروش 3 تا 5 سال زمان شروع .... تا ایجاد درآمد طول خواهد کشید.</w:t>
      </w:r>
    </w:p>
    <w:p w:rsidR="003727C3" w:rsidRDefault="003727C3" w:rsidP="003727C3">
      <w:pPr>
        <w:bidi/>
        <w:jc w:val="both"/>
        <w:rPr>
          <w:rFonts w:cs="B Nazanin"/>
          <w:sz w:val="28"/>
          <w:szCs w:val="28"/>
          <w:rtl/>
          <w:lang w:bidi="fa-IR"/>
        </w:rPr>
      </w:pPr>
      <w:r>
        <w:rPr>
          <w:rFonts w:cs="B Nazanin" w:hint="cs"/>
          <w:sz w:val="28"/>
          <w:szCs w:val="28"/>
          <w:rtl/>
          <w:lang w:bidi="fa-IR"/>
        </w:rPr>
        <w:t xml:space="preserve">اما شرکت های </w:t>
      </w:r>
      <w:r>
        <w:rPr>
          <w:rFonts w:cs="B Nazanin"/>
          <w:sz w:val="28"/>
          <w:szCs w:val="28"/>
          <w:lang w:bidi="fa-IR"/>
        </w:rPr>
        <w:t>system integrator</w:t>
      </w:r>
      <w:r>
        <w:rPr>
          <w:rFonts w:cs="B Nazanin" w:hint="cs"/>
          <w:sz w:val="28"/>
          <w:szCs w:val="28"/>
          <w:rtl/>
          <w:lang w:bidi="fa-IR"/>
        </w:rPr>
        <w:t xml:space="preserve"> نیز نیازمند تقویت مهندسی سیستم ها و مدیریت متمرکز تامین هستند. این تامین کنندگان نیز باید واحدهای خود نزدیک واحدهای خودروسازان قرار دهند. محصولاتی همچون صندلی،کلیه تریم داخل،اکسل/سیستم تعلیق،ترمز،جلوبندی و شاسی کامل بایستی در نزدیکی خودروساز تولید شوند.</w:t>
      </w:r>
    </w:p>
    <w:p w:rsidR="003727C3" w:rsidRDefault="003727C3" w:rsidP="003727C3">
      <w:pPr>
        <w:bidi/>
        <w:jc w:val="both"/>
        <w:rPr>
          <w:rFonts w:cs="B Nazanin"/>
          <w:sz w:val="28"/>
          <w:szCs w:val="28"/>
          <w:rtl/>
          <w:lang w:bidi="fa-IR"/>
        </w:rPr>
      </w:pPr>
      <w:r>
        <w:rPr>
          <w:rFonts w:cs="B Nazanin" w:hint="cs"/>
          <w:sz w:val="28"/>
          <w:szCs w:val="28"/>
          <w:rtl/>
          <w:lang w:bidi="fa-IR"/>
        </w:rPr>
        <w:t xml:space="preserve">بخاطر سایز،تخصص و حضور شرکت های </w:t>
      </w:r>
      <w:r>
        <w:rPr>
          <w:rFonts w:cs="B Nazanin"/>
          <w:sz w:val="28"/>
          <w:szCs w:val="28"/>
          <w:lang w:bidi="fa-IR"/>
        </w:rPr>
        <w:t>system integrator, standardgers</w:t>
      </w:r>
      <w:r>
        <w:rPr>
          <w:rFonts w:cs="B Nazanin" w:hint="cs"/>
          <w:sz w:val="28"/>
          <w:szCs w:val="28"/>
          <w:rtl/>
          <w:lang w:bidi="fa-IR"/>
        </w:rPr>
        <w:t xml:space="preserve"> نقاط محوری ایجاد تجمع و تعادل مجدد صنایع زنجیره تامین می شوند.</w:t>
      </w:r>
    </w:p>
    <w:p w:rsidR="00784D7F" w:rsidRDefault="003727C3" w:rsidP="003727C3">
      <w:pPr>
        <w:jc w:val="right"/>
        <w:rPr>
          <w:rFonts w:cs="B Nazanin"/>
          <w:sz w:val="28"/>
          <w:szCs w:val="28"/>
          <w:lang w:bidi="fa-IR"/>
        </w:rPr>
      </w:pPr>
      <w:r>
        <w:rPr>
          <w:rFonts w:cs="B Nazanin" w:hint="cs"/>
          <w:sz w:val="28"/>
          <w:szCs w:val="28"/>
          <w:rtl/>
          <w:lang w:bidi="fa-IR"/>
        </w:rPr>
        <w:t>بسیاری از تامین کنندگان شرایط حضور در این شبکه را نداشته و تنها به تامین نیازهای محلی پاسخگو هستند و توانایی توسعه محصول و تحمل هزینه های مالی آن را ندارند لذا موج سرمایه گذاری خارجی در سال های اخیر به شدت رواج یافته است.</w:t>
      </w:r>
    </w:p>
    <w:p w:rsidR="00A160F4" w:rsidRDefault="00A160F4" w:rsidP="003727C3">
      <w:pPr>
        <w:jc w:val="right"/>
        <w:rPr>
          <w:rFonts w:cs="B Nazanin"/>
          <w:sz w:val="28"/>
          <w:szCs w:val="28"/>
          <w:lang w:bidi="fa-IR"/>
        </w:rPr>
      </w:pPr>
    </w:p>
    <w:p w:rsidR="00A160F4" w:rsidRDefault="00A160F4" w:rsidP="003727C3">
      <w:pPr>
        <w:jc w:val="right"/>
        <w:rPr>
          <w:rFonts w:cs="B Nazanin"/>
          <w:sz w:val="28"/>
          <w:szCs w:val="28"/>
          <w:lang w:bidi="fa-IR"/>
        </w:rPr>
      </w:pPr>
    </w:p>
    <w:p w:rsidR="00A160F4" w:rsidRDefault="00A160F4" w:rsidP="003727C3">
      <w:pPr>
        <w:jc w:val="right"/>
        <w:rPr>
          <w:rFonts w:cs="B Nazanin"/>
          <w:sz w:val="28"/>
          <w:szCs w:val="28"/>
          <w:lang w:bidi="fa-IR"/>
        </w:rPr>
      </w:pPr>
    </w:p>
    <w:p w:rsidR="00A160F4" w:rsidRDefault="00A160F4" w:rsidP="003727C3">
      <w:pPr>
        <w:jc w:val="right"/>
        <w:rPr>
          <w:rFonts w:cs="B Nazanin"/>
          <w:sz w:val="28"/>
          <w:szCs w:val="28"/>
          <w:rtl/>
          <w:lang w:bidi="fa-IR"/>
        </w:rPr>
      </w:pPr>
    </w:p>
    <w:tbl>
      <w:tblPr>
        <w:tblStyle w:val="TableGrid"/>
        <w:bidiVisual/>
        <w:tblW w:w="9356" w:type="dxa"/>
        <w:tblInd w:w="-30" w:type="dxa"/>
        <w:tblLook w:val="04A0"/>
      </w:tblPr>
      <w:tblGrid>
        <w:gridCol w:w="1981"/>
        <w:gridCol w:w="1880"/>
        <w:gridCol w:w="1380"/>
        <w:gridCol w:w="2693"/>
        <w:gridCol w:w="1422"/>
      </w:tblGrid>
      <w:tr w:rsidR="0082731A" w:rsidTr="00B30B0B">
        <w:trPr>
          <w:trHeight w:val="623"/>
        </w:trPr>
        <w:tc>
          <w:tcPr>
            <w:tcW w:w="9356" w:type="dxa"/>
            <w:gridSpan w:val="5"/>
            <w:vAlign w:val="center"/>
          </w:tcPr>
          <w:p w:rsidR="0046623B" w:rsidRDefault="0046623B" w:rsidP="0082731A">
            <w:pPr>
              <w:jc w:val="center"/>
              <w:rPr>
                <w:rFonts w:cs="B Nazanin"/>
                <w:b/>
                <w:bCs/>
                <w:sz w:val="32"/>
                <w:szCs w:val="32"/>
                <w:lang w:bidi="fa-IR"/>
              </w:rPr>
            </w:pPr>
          </w:p>
          <w:p w:rsidR="0082731A" w:rsidRPr="0082731A" w:rsidRDefault="0082731A" w:rsidP="0082731A">
            <w:pPr>
              <w:jc w:val="center"/>
              <w:rPr>
                <w:rFonts w:cs="B Nazanin"/>
                <w:b/>
                <w:bCs/>
                <w:sz w:val="32"/>
                <w:szCs w:val="32"/>
                <w:rtl/>
                <w:lang w:bidi="fa-IR"/>
              </w:rPr>
            </w:pPr>
            <w:r w:rsidRPr="0082731A">
              <w:rPr>
                <w:rFonts w:cs="B Nazanin" w:hint="cs"/>
                <w:b/>
                <w:bCs/>
                <w:sz w:val="32"/>
                <w:szCs w:val="32"/>
                <w:rtl/>
                <w:lang w:bidi="fa-IR"/>
              </w:rPr>
              <w:t xml:space="preserve">خصوصیات تامین کننده </w:t>
            </w:r>
            <w:r w:rsidRPr="0082731A">
              <w:rPr>
                <w:rFonts w:cs="B Nazanin"/>
                <w:b/>
                <w:bCs/>
                <w:sz w:val="32"/>
                <w:szCs w:val="32"/>
                <w:lang w:bidi="fa-IR"/>
              </w:rPr>
              <w:t>OEM</w:t>
            </w:r>
            <w:r w:rsidRPr="0082731A">
              <w:rPr>
                <w:rFonts w:cs="B Nazanin" w:hint="cs"/>
                <w:b/>
                <w:bCs/>
                <w:sz w:val="32"/>
                <w:szCs w:val="32"/>
                <w:rtl/>
                <w:lang w:bidi="fa-IR"/>
              </w:rPr>
              <w:t xml:space="preserve"> ( ساختار جدید )</w:t>
            </w:r>
          </w:p>
          <w:p w:rsidR="0082731A" w:rsidRPr="004F258C" w:rsidRDefault="0082731A" w:rsidP="007A025E">
            <w:pPr>
              <w:jc w:val="center"/>
              <w:rPr>
                <w:rFonts w:cs="B Nazanin"/>
                <w:b/>
                <w:bCs/>
                <w:sz w:val="28"/>
                <w:rtl/>
                <w:lang w:bidi="fa-IR"/>
              </w:rPr>
            </w:pPr>
          </w:p>
        </w:tc>
      </w:tr>
      <w:tr w:rsidR="0082731A" w:rsidTr="00B30B0B">
        <w:trPr>
          <w:trHeight w:val="1157"/>
        </w:trPr>
        <w:tc>
          <w:tcPr>
            <w:tcW w:w="1981" w:type="dxa"/>
            <w:vAlign w:val="center"/>
          </w:tcPr>
          <w:p w:rsidR="0082731A" w:rsidRPr="004F258C" w:rsidRDefault="0082731A" w:rsidP="007A025E">
            <w:pPr>
              <w:jc w:val="center"/>
              <w:rPr>
                <w:rFonts w:cs="B Nazanin"/>
                <w:b/>
                <w:bCs/>
                <w:sz w:val="28"/>
                <w:lang w:bidi="fa-IR"/>
              </w:rPr>
            </w:pPr>
            <w:r w:rsidRPr="004F258C">
              <w:rPr>
                <w:rFonts w:cs="B Nazanin"/>
                <w:b/>
                <w:bCs/>
                <w:sz w:val="28"/>
                <w:lang w:bidi="fa-IR"/>
              </w:rPr>
              <w:t>integrator</w:t>
            </w:r>
          </w:p>
        </w:tc>
        <w:tc>
          <w:tcPr>
            <w:tcW w:w="1880" w:type="dxa"/>
            <w:vAlign w:val="center"/>
          </w:tcPr>
          <w:p w:rsidR="0082731A" w:rsidRPr="004F258C" w:rsidRDefault="0082731A" w:rsidP="007A025E">
            <w:pPr>
              <w:jc w:val="center"/>
              <w:rPr>
                <w:rFonts w:cs="B Nazanin"/>
                <w:b/>
                <w:bCs/>
                <w:sz w:val="28"/>
                <w:lang w:bidi="fa-IR"/>
              </w:rPr>
            </w:pPr>
            <w:r w:rsidRPr="004F258C">
              <w:rPr>
                <w:rFonts w:cs="B Nazanin"/>
                <w:b/>
                <w:bCs/>
                <w:sz w:val="28"/>
                <w:lang w:bidi="fa-IR"/>
              </w:rPr>
              <w:t>Component</w:t>
            </w:r>
          </w:p>
          <w:p w:rsidR="0082731A" w:rsidRPr="004F258C" w:rsidRDefault="0082731A" w:rsidP="007A025E">
            <w:pPr>
              <w:jc w:val="center"/>
              <w:rPr>
                <w:rFonts w:cs="B Nazanin"/>
                <w:b/>
                <w:bCs/>
                <w:sz w:val="28"/>
                <w:rtl/>
                <w:lang w:bidi="fa-IR"/>
              </w:rPr>
            </w:pPr>
            <w:r w:rsidRPr="004F258C">
              <w:rPr>
                <w:rFonts w:cs="B Nazanin"/>
                <w:b/>
                <w:bCs/>
                <w:sz w:val="28"/>
                <w:lang w:bidi="fa-IR"/>
              </w:rPr>
              <w:t>Speciait</w:t>
            </w:r>
          </w:p>
        </w:tc>
        <w:tc>
          <w:tcPr>
            <w:tcW w:w="1380" w:type="dxa"/>
            <w:vAlign w:val="center"/>
          </w:tcPr>
          <w:p w:rsidR="0082731A" w:rsidRPr="004F258C" w:rsidRDefault="0082731A" w:rsidP="007A025E">
            <w:pPr>
              <w:jc w:val="center"/>
              <w:rPr>
                <w:rFonts w:cs="B Nazanin"/>
                <w:b/>
                <w:bCs/>
                <w:sz w:val="28"/>
                <w:rtl/>
                <w:lang w:bidi="fa-IR"/>
              </w:rPr>
            </w:pPr>
            <w:r w:rsidRPr="004F258C">
              <w:rPr>
                <w:rFonts w:cs="B Nazanin"/>
                <w:b/>
                <w:bCs/>
                <w:sz w:val="28"/>
                <w:lang w:bidi="fa-IR"/>
              </w:rPr>
              <w:t>standg</w:t>
            </w:r>
          </w:p>
        </w:tc>
        <w:tc>
          <w:tcPr>
            <w:tcW w:w="2693" w:type="dxa"/>
            <w:vAlign w:val="center"/>
          </w:tcPr>
          <w:p w:rsidR="0082731A" w:rsidRPr="004F258C" w:rsidRDefault="0082731A" w:rsidP="007A025E">
            <w:pPr>
              <w:jc w:val="center"/>
              <w:rPr>
                <w:rFonts w:cs="B Nazanin"/>
                <w:b/>
                <w:bCs/>
                <w:sz w:val="28"/>
                <w:rtl/>
                <w:lang w:bidi="fa-IR"/>
              </w:rPr>
            </w:pPr>
            <w:r w:rsidRPr="004F258C">
              <w:rPr>
                <w:rFonts w:cs="B Nazanin"/>
                <w:b/>
                <w:bCs/>
                <w:sz w:val="28"/>
                <w:lang w:bidi="fa-IR"/>
              </w:rPr>
              <w:t>Row material supplier</w:t>
            </w:r>
          </w:p>
        </w:tc>
        <w:tc>
          <w:tcPr>
            <w:tcW w:w="1422" w:type="dxa"/>
            <w:vAlign w:val="center"/>
          </w:tcPr>
          <w:p w:rsidR="0082731A" w:rsidRPr="004F258C" w:rsidRDefault="0082731A" w:rsidP="007A025E">
            <w:pPr>
              <w:jc w:val="center"/>
              <w:rPr>
                <w:rFonts w:cs="B Nazanin"/>
                <w:b/>
                <w:bCs/>
                <w:sz w:val="28"/>
                <w:rtl/>
                <w:lang w:bidi="fa-IR"/>
              </w:rPr>
            </w:pPr>
            <w:r w:rsidRPr="004F258C">
              <w:rPr>
                <w:rFonts w:cs="B Nazanin" w:hint="cs"/>
                <w:b/>
                <w:bCs/>
                <w:sz w:val="28"/>
                <w:rtl/>
                <w:lang w:bidi="fa-IR"/>
              </w:rPr>
              <w:t>موضوع</w:t>
            </w:r>
          </w:p>
        </w:tc>
      </w:tr>
      <w:tr w:rsidR="0082731A" w:rsidTr="00B30B0B">
        <w:trPr>
          <w:trHeight w:val="1812"/>
        </w:trPr>
        <w:tc>
          <w:tcPr>
            <w:tcW w:w="1981" w:type="dxa"/>
            <w:vAlign w:val="center"/>
          </w:tcPr>
          <w:p w:rsidR="0082731A" w:rsidRPr="004F258C" w:rsidRDefault="0082731A" w:rsidP="007A025E">
            <w:pPr>
              <w:jc w:val="center"/>
              <w:rPr>
                <w:rFonts w:cs="B Nazanin"/>
                <w:rtl/>
                <w:lang w:bidi="fa-IR"/>
              </w:rPr>
            </w:pPr>
            <w:r w:rsidRPr="004F258C">
              <w:rPr>
                <w:rFonts w:cs="B Nazanin" w:hint="cs"/>
                <w:rtl/>
                <w:lang w:bidi="fa-IR"/>
              </w:rPr>
              <w:t>شرکتی که نسبت به طراحی و مونتاژ یک ماژول (</w:t>
            </w:r>
            <w:r w:rsidRPr="004F258C">
              <w:rPr>
                <w:rFonts w:cs="B Nazanin"/>
                <w:lang w:bidi="fa-IR"/>
              </w:rPr>
              <w:t>module</w:t>
            </w:r>
            <w:r w:rsidRPr="004F258C">
              <w:rPr>
                <w:rFonts w:cs="B Nazanin" w:hint="cs"/>
                <w:rtl/>
                <w:lang w:bidi="fa-IR"/>
              </w:rPr>
              <w:t>) یا سیستم برای یک خودرو اقدام می نماید.</w:t>
            </w:r>
          </w:p>
        </w:tc>
        <w:tc>
          <w:tcPr>
            <w:tcW w:w="1880" w:type="dxa"/>
            <w:vAlign w:val="center"/>
          </w:tcPr>
          <w:p w:rsidR="0082731A" w:rsidRPr="004F258C" w:rsidRDefault="0082731A" w:rsidP="007A025E">
            <w:pPr>
              <w:jc w:val="center"/>
              <w:rPr>
                <w:rFonts w:cs="B Nazanin"/>
                <w:rtl/>
                <w:lang w:bidi="fa-IR"/>
              </w:rPr>
            </w:pPr>
            <w:r w:rsidRPr="004F258C">
              <w:rPr>
                <w:rFonts w:cs="B Nazanin" w:hint="cs"/>
                <w:rtl/>
                <w:lang w:bidi="fa-IR"/>
              </w:rPr>
              <w:t>شرکتی که نسبت به طراحی و ساخت یک مجموعه مناسب برای پلاتفرم یک خودرو اقدام می کند.</w:t>
            </w:r>
          </w:p>
        </w:tc>
        <w:tc>
          <w:tcPr>
            <w:tcW w:w="1380" w:type="dxa"/>
            <w:vAlign w:val="center"/>
          </w:tcPr>
          <w:p w:rsidR="0082731A" w:rsidRPr="004F258C" w:rsidRDefault="0082731A" w:rsidP="007A025E">
            <w:pPr>
              <w:jc w:val="center"/>
              <w:rPr>
                <w:rFonts w:cs="B Nazanin"/>
                <w:rtl/>
                <w:lang w:bidi="fa-IR"/>
              </w:rPr>
            </w:pPr>
            <w:r w:rsidRPr="004F258C">
              <w:rPr>
                <w:rFonts w:cs="B Nazanin" w:hint="cs"/>
                <w:rtl/>
                <w:lang w:bidi="fa-IR"/>
              </w:rPr>
              <w:t>شرکتی که در جهت تنظیم استانداردها در ابعاد جهانی بریا مجموعه یا سیستم خاص اقدام می کند.</w:t>
            </w:r>
          </w:p>
        </w:tc>
        <w:tc>
          <w:tcPr>
            <w:tcW w:w="2693" w:type="dxa"/>
            <w:vAlign w:val="center"/>
          </w:tcPr>
          <w:p w:rsidR="0082731A" w:rsidRPr="004F258C" w:rsidRDefault="0082731A" w:rsidP="007A025E">
            <w:pPr>
              <w:jc w:val="center"/>
              <w:rPr>
                <w:rFonts w:cs="B Nazanin"/>
                <w:rtl/>
                <w:lang w:bidi="fa-IR"/>
              </w:rPr>
            </w:pPr>
            <w:r w:rsidRPr="004F258C">
              <w:rPr>
                <w:rFonts w:cs="B Nazanin" w:hint="cs"/>
                <w:rtl/>
                <w:lang w:bidi="fa-IR"/>
              </w:rPr>
              <w:t xml:space="preserve">شرکتی که مواد اولیه برای </w:t>
            </w:r>
            <w:r w:rsidRPr="004F258C">
              <w:rPr>
                <w:rFonts w:cs="B Nazanin"/>
                <w:lang w:bidi="fa-IR"/>
              </w:rPr>
              <w:t>OEM</w:t>
            </w:r>
            <w:r w:rsidRPr="004F258C">
              <w:rPr>
                <w:rFonts w:cs="B Nazanin" w:hint="cs"/>
                <w:rtl/>
                <w:lang w:bidi="fa-IR"/>
              </w:rPr>
              <w:t xml:space="preserve"> یا تامین کنندگان آنها تهیه می نماید.</w:t>
            </w:r>
          </w:p>
        </w:tc>
        <w:tc>
          <w:tcPr>
            <w:tcW w:w="1422" w:type="dxa"/>
            <w:vAlign w:val="center"/>
          </w:tcPr>
          <w:p w:rsidR="0082731A" w:rsidRPr="004F258C" w:rsidRDefault="0082731A" w:rsidP="007A025E">
            <w:pPr>
              <w:jc w:val="center"/>
              <w:rPr>
                <w:rFonts w:cs="B Nazanin"/>
                <w:rtl/>
                <w:lang w:bidi="fa-IR"/>
              </w:rPr>
            </w:pPr>
            <w:r w:rsidRPr="004F258C">
              <w:rPr>
                <w:rFonts w:cs="B Nazanin" w:hint="cs"/>
                <w:rtl/>
                <w:lang w:bidi="fa-IR"/>
              </w:rPr>
              <w:t>تمرکز فعالیت</w:t>
            </w:r>
          </w:p>
        </w:tc>
      </w:tr>
      <w:tr w:rsidR="0082731A" w:rsidTr="00B30B0B">
        <w:trPr>
          <w:trHeight w:val="1747"/>
        </w:trPr>
        <w:tc>
          <w:tcPr>
            <w:tcW w:w="1981" w:type="dxa"/>
            <w:vAlign w:val="center"/>
          </w:tcPr>
          <w:p w:rsidR="0082731A" w:rsidRPr="004F258C" w:rsidRDefault="0082731A" w:rsidP="007A025E">
            <w:pPr>
              <w:jc w:val="center"/>
              <w:rPr>
                <w:rFonts w:cs="B Nazanin"/>
                <w:rtl/>
                <w:lang w:bidi="fa-IR"/>
              </w:rPr>
            </w:pPr>
            <w:r w:rsidRPr="004F258C">
              <w:rPr>
                <w:rFonts w:cs="B Nazanin" w:hint="cs"/>
                <w:rtl/>
                <w:lang w:bidi="fa-IR"/>
              </w:rPr>
              <w:t>جهانی</w:t>
            </w:r>
          </w:p>
        </w:tc>
        <w:tc>
          <w:tcPr>
            <w:tcW w:w="1880" w:type="dxa"/>
            <w:vAlign w:val="center"/>
          </w:tcPr>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جهانی برای گروه اول</w:t>
            </w:r>
          </w:p>
          <w:p w:rsidR="0082731A" w:rsidRPr="004F258C" w:rsidRDefault="0082731A" w:rsidP="0082731A">
            <w:pPr>
              <w:pStyle w:val="ListParagraph"/>
              <w:numPr>
                <w:ilvl w:val="0"/>
                <w:numId w:val="15"/>
              </w:numPr>
              <w:bidi/>
              <w:jc w:val="center"/>
              <w:rPr>
                <w:rFonts w:cs="B Nazanin"/>
                <w:rtl/>
                <w:lang w:bidi="fa-IR"/>
              </w:rPr>
            </w:pPr>
            <w:r w:rsidRPr="004F258C">
              <w:rPr>
                <w:rFonts w:cs="B Nazanin" w:hint="cs"/>
                <w:rtl/>
                <w:lang w:bidi="fa-IR"/>
              </w:rPr>
              <w:t>منطقه ای برای گروه های دوم و سوم</w:t>
            </w:r>
          </w:p>
        </w:tc>
        <w:tc>
          <w:tcPr>
            <w:tcW w:w="1380" w:type="dxa"/>
            <w:vAlign w:val="center"/>
          </w:tcPr>
          <w:p w:rsidR="0082731A" w:rsidRPr="004F258C" w:rsidRDefault="0082731A" w:rsidP="007A025E">
            <w:pPr>
              <w:jc w:val="center"/>
              <w:rPr>
                <w:rFonts w:cs="B Nazanin"/>
                <w:rtl/>
                <w:lang w:bidi="fa-IR"/>
              </w:rPr>
            </w:pPr>
            <w:r w:rsidRPr="004F258C">
              <w:rPr>
                <w:rFonts w:cs="B Nazanin" w:hint="cs"/>
                <w:rtl/>
                <w:lang w:bidi="fa-IR"/>
              </w:rPr>
              <w:t>جهانی</w:t>
            </w:r>
          </w:p>
        </w:tc>
        <w:tc>
          <w:tcPr>
            <w:tcW w:w="2693" w:type="dxa"/>
            <w:vAlign w:val="center"/>
          </w:tcPr>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محلی</w:t>
            </w:r>
          </w:p>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منطقه ای</w:t>
            </w:r>
          </w:p>
          <w:p w:rsidR="0082731A" w:rsidRPr="004F258C" w:rsidRDefault="0082731A" w:rsidP="0082731A">
            <w:pPr>
              <w:pStyle w:val="ListParagraph"/>
              <w:numPr>
                <w:ilvl w:val="0"/>
                <w:numId w:val="15"/>
              </w:numPr>
              <w:bidi/>
              <w:jc w:val="center"/>
              <w:rPr>
                <w:rFonts w:cs="B Nazanin"/>
                <w:rtl/>
                <w:lang w:bidi="fa-IR"/>
              </w:rPr>
            </w:pPr>
            <w:r w:rsidRPr="004F258C">
              <w:rPr>
                <w:rFonts w:cs="B Nazanin" w:hint="cs"/>
                <w:rtl/>
                <w:lang w:bidi="fa-IR"/>
              </w:rPr>
              <w:t>جهانی</w:t>
            </w:r>
          </w:p>
        </w:tc>
        <w:tc>
          <w:tcPr>
            <w:tcW w:w="1422" w:type="dxa"/>
            <w:vAlign w:val="center"/>
          </w:tcPr>
          <w:p w:rsidR="0082731A" w:rsidRPr="004F258C" w:rsidRDefault="0082731A" w:rsidP="007A025E">
            <w:pPr>
              <w:jc w:val="center"/>
              <w:rPr>
                <w:rFonts w:cs="B Nazanin"/>
                <w:rtl/>
                <w:lang w:bidi="fa-IR"/>
              </w:rPr>
            </w:pPr>
            <w:r w:rsidRPr="004F258C">
              <w:rPr>
                <w:rFonts w:cs="B Nazanin" w:hint="cs"/>
                <w:rtl/>
                <w:lang w:bidi="fa-IR"/>
              </w:rPr>
              <w:t>بازار حضور</w:t>
            </w:r>
          </w:p>
        </w:tc>
      </w:tr>
      <w:tr w:rsidR="0082731A" w:rsidTr="00B30B0B">
        <w:trPr>
          <w:trHeight w:val="1747"/>
        </w:trPr>
        <w:tc>
          <w:tcPr>
            <w:tcW w:w="1981" w:type="dxa"/>
            <w:vAlign w:val="center"/>
          </w:tcPr>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طراحی محصول و مهندسی</w:t>
            </w:r>
          </w:p>
          <w:p w:rsidR="0082731A" w:rsidRPr="004F258C" w:rsidRDefault="0082731A" w:rsidP="0082731A">
            <w:pPr>
              <w:pStyle w:val="ListParagraph"/>
              <w:numPr>
                <w:ilvl w:val="0"/>
                <w:numId w:val="15"/>
              </w:numPr>
              <w:bidi/>
              <w:jc w:val="center"/>
              <w:rPr>
                <w:rFonts w:cs="B Nazanin"/>
                <w:rtl/>
                <w:lang w:bidi="fa-IR"/>
              </w:rPr>
            </w:pPr>
            <w:r w:rsidRPr="004F258C">
              <w:rPr>
                <w:rFonts w:cs="B Nazanin" w:hint="cs"/>
                <w:rtl/>
                <w:lang w:bidi="fa-IR"/>
              </w:rPr>
              <w:t>مونتاژ و توانایی مدیریت زنجیره تامین</w:t>
            </w:r>
          </w:p>
        </w:tc>
        <w:tc>
          <w:tcPr>
            <w:tcW w:w="1880" w:type="dxa"/>
            <w:vAlign w:val="center"/>
          </w:tcPr>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تحقیقات ،طراحی و مهندسی</w:t>
            </w:r>
          </w:p>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توانایی ساخت در زمینه تکنولوژی های مختلف</w:t>
            </w:r>
          </w:p>
          <w:p w:rsidR="0082731A" w:rsidRPr="004F258C" w:rsidRDefault="0082731A" w:rsidP="0082731A">
            <w:pPr>
              <w:pStyle w:val="ListParagraph"/>
              <w:numPr>
                <w:ilvl w:val="0"/>
                <w:numId w:val="15"/>
              </w:numPr>
              <w:bidi/>
              <w:jc w:val="center"/>
              <w:rPr>
                <w:rFonts w:cs="B Nazanin"/>
                <w:rtl/>
                <w:lang w:bidi="fa-IR"/>
              </w:rPr>
            </w:pPr>
            <w:r w:rsidRPr="004F258C">
              <w:rPr>
                <w:rFonts w:cs="B Nazanin" w:hint="cs"/>
                <w:rtl/>
                <w:lang w:bidi="fa-IR"/>
              </w:rPr>
              <w:t>ذهنیت  برند</w:t>
            </w:r>
          </w:p>
        </w:tc>
        <w:tc>
          <w:tcPr>
            <w:tcW w:w="1380" w:type="dxa"/>
            <w:vAlign w:val="center"/>
          </w:tcPr>
          <w:p w:rsidR="0082731A" w:rsidRPr="004F258C" w:rsidRDefault="0082731A" w:rsidP="007A025E">
            <w:pPr>
              <w:jc w:val="center"/>
              <w:rPr>
                <w:rFonts w:cs="B Nazanin"/>
                <w:rtl/>
                <w:lang w:bidi="fa-IR"/>
              </w:rPr>
            </w:pPr>
            <w:r w:rsidRPr="004F258C">
              <w:rPr>
                <w:rFonts w:cs="B Nazanin" w:hint="cs"/>
                <w:rtl/>
                <w:lang w:bidi="fa-IR"/>
              </w:rPr>
              <w:t>تحقیق</w:t>
            </w:r>
          </w:p>
          <w:p w:rsidR="0082731A" w:rsidRPr="004F258C" w:rsidRDefault="0082731A" w:rsidP="007A025E">
            <w:pPr>
              <w:jc w:val="center"/>
              <w:rPr>
                <w:rFonts w:cs="B Nazanin"/>
                <w:rtl/>
                <w:lang w:bidi="fa-IR"/>
              </w:rPr>
            </w:pPr>
            <w:r w:rsidRPr="004F258C">
              <w:rPr>
                <w:rFonts w:cs="B Nazanin" w:hint="cs"/>
                <w:rtl/>
                <w:lang w:bidi="fa-IR"/>
              </w:rPr>
              <w:t>طراحی و مهندسی</w:t>
            </w:r>
          </w:p>
          <w:p w:rsidR="0082731A" w:rsidRPr="004F258C" w:rsidRDefault="0082731A" w:rsidP="007A025E">
            <w:pPr>
              <w:jc w:val="center"/>
              <w:rPr>
                <w:rFonts w:cs="B Nazanin"/>
                <w:rtl/>
                <w:lang w:bidi="fa-IR"/>
              </w:rPr>
            </w:pPr>
            <w:r w:rsidRPr="004F258C">
              <w:rPr>
                <w:rFonts w:cs="B Nazanin" w:hint="cs"/>
                <w:rtl/>
                <w:lang w:bidi="fa-IR"/>
              </w:rPr>
              <w:t>مونتاژ و توانایی مدیریت زنجیره تامین</w:t>
            </w:r>
          </w:p>
        </w:tc>
        <w:tc>
          <w:tcPr>
            <w:tcW w:w="2693" w:type="dxa"/>
            <w:vAlign w:val="center"/>
          </w:tcPr>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علم مواد</w:t>
            </w:r>
          </w:p>
          <w:p w:rsidR="0082731A" w:rsidRPr="004F258C" w:rsidRDefault="0082731A" w:rsidP="0082731A">
            <w:pPr>
              <w:pStyle w:val="ListParagraph"/>
              <w:numPr>
                <w:ilvl w:val="0"/>
                <w:numId w:val="15"/>
              </w:numPr>
              <w:bidi/>
              <w:jc w:val="center"/>
              <w:rPr>
                <w:rFonts w:cs="B Nazanin"/>
                <w:rtl/>
                <w:lang w:bidi="fa-IR"/>
              </w:rPr>
            </w:pPr>
            <w:r w:rsidRPr="004F258C">
              <w:rPr>
                <w:rFonts w:cs="B Nazanin" w:hint="cs"/>
                <w:rtl/>
                <w:lang w:bidi="fa-IR"/>
              </w:rPr>
              <w:t>مهندسی فرآیند</w:t>
            </w:r>
          </w:p>
        </w:tc>
        <w:tc>
          <w:tcPr>
            <w:tcW w:w="1422" w:type="dxa"/>
            <w:vAlign w:val="center"/>
          </w:tcPr>
          <w:p w:rsidR="0082731A" w:rsidRPr="004F258C" w:rsidRDefault="0082731A" w:rsidP="007A025E">
            <w:pPr>
              <w:jc w:val="center"/>
              <w:rPr>
                <w:rFonts w:cs="B Nazanin"/>
                <w:rtl/>
                <w:lang w:bidi="fa-IR"/>
              </w:rPr>
            </w:pPr>
            <w:r w:rsidRPr="004F258C">
              <w:rPr>
                <w:rFonts w:cs="B Nazanin" w:hint="cs"/>
                <w:rtl/>
                <w:lang w:bidi="fa-IR"/>
              </w:rPr>
              <w:t>توانایی های بحرانی</w:t>
            </w:r>
          </w:p>
        </w:tc>
      </w:tr>
      <w:tr w:rsidR="0082731A" w:rsidTr="00B30B0B">
        <w:trPr>
          <w:trHeight w:val="1812"/>
        </w:trPr>
        <w:tc>
          <w:tcPr>
            <w:tcW w:w="1981" w:type="dxa"/>
            <w:vAlign w:val="center"/>
          </w:tcPr>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تریم داخلی</w:t>
            </w:r>
          </w:p>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درب ها</w:t>
            </w:r>
          </w:p>
          <w:p w:rsidR="0082731A" w:rsidRPr="004F258C" w:rsidRDefault="0082731A" w:rsidP="0082731A">
            <w:pPr>
              <w:pStyle w:val="ListParagraph"/>
              <w:numPr>
                <w:ilvl w:val="0"/>
                <w:numId w:val="15"/>
              </w:numPr>
              <w:bidi/>
              <w:jc w:val="center"/>
              <w:rPr>
                <w:rFonts w:cs="B Nazanin"/>
                <w:rtl/>
                <w:lang w:bidi="fa-IR"/>
              </w:rPr>
            </w:pPr>
            <w:r w:rsidRPr="004F258C">
              <w:rPr>
                <w:rFonts w:cs="B Nazanin" w:hint="cs"/>
                <w:rtl/>
                <w:lang w:bidi="fa-IR"/>
              </w:rPr>
              <w:t>شاسی</w:t>
            </w:r>
          </w:p>
        </w:tc>
        <w:tc>
          <w:tcPr>
            <w:tcW w:w="1880" w:type="dxa"/>
            <w:vAlign w:val="center"/>
          </w:tcPr>
          <w:p w:rsidR="0082731A" w:rsidRPr="004F258C" w:rsidRDefault="0082731A" w:rsidP="007A025E">
            <w:pPr>
              <w:jc w:val="center"/>
              <w:rPr>
                <w:rFonts w:cs="B Nazanin"/>
                <w:rtl/>
                <w:lang w:bidi="fa-IR"/>
              </w:rPr>
            </w:pPr>
            <w:r w:rsidRPr="004F258C">
              <w:rPr>
                <w:rFonts w:cs="B Nazanin" w:hint="cs"/>
                <w:rtl/>
                <w:lang w:bidi="fa-IR"/>
              </w:rPr>
              <w:t>پرسکاری</w:t>
            </w:r>
          </w:p>
          <w:p w:rsidR="0082731A" w:rsidRPr="004F258C" w:rsidRDefault="0082731A" w:rsidP="007A025E">
            <w:pPr>
              <w:jc w:val="center"/>
              <w:rPr>
                <w:rFonts w:cs="B Nazanin"/>
                <w:rtl/>
                <w:lang w:bidi="fa-IR"/>
              </w:rPr>
            </w:pPr>
            <w:r w:rsidRPr="004F258C">
              <w:rPr>
                <w:rFonts w:cs="B Nazanin" w:hint="cs"/>
                <w:rtl/>
                <w:lang w:bidi="fa-IR"/>
              </w:rPr>
              <w:t>تزریق</w:t>
            </w:r>
          </w:p>
          <w:p w:rsidR="0082731A" w:rsidRPr="004F258C" w:rsidRDefault="0082731A" w:rsidP="007A025E">
            <w:pPr>
              <w:jc w:val="center"/>
              <w:rPr>
                <w:rFonts w:cs="B Nazanin"/>
                <w:rtl/>
                <w:lang w:bidi="fa-IR"/>
              </w:rPr>
            </w:pPr>
            <w:r w:rsidRPr="004F258C">
              <w:rPr>
                <w:rFonts w:cs="B Nazanin" w:hint="cs"/>
                <w:rtl/>
                <w:lang w:bidi="fa-IR"/>
              </w:rPr>
              <w:t>مجموعه های موتور</w:t>
            </w:r>
          </w:p>
        </w:tc>
        <w:tc>
          <w:tcPr>
            <w:tcW w:w="1380" w:type="dxa"/>
            <w:vAlign w:val="center"/>
          </w:tcPr>
          <w:p w:rsidR="0082731A" w:rsidRPr="004F258C" w:rsidRDefault="0082731A" w:rsidP="007A025E">
            <w:pPr>
              <w:jc w:val="center"/>
              <w:rPr>
                <w:rFonts w:cs="B Nazanin"/>
                <w:rtl/>
                <w:lang w:bidi="fa-IR"/>
              </w:rPr>
            </w:pPr>
            <w:r w:rsidRPr="004F258C">
              <w:rPr>
                <w:rFonts w:cs="B Nazanin" w:hint="cs"/>
                <w:rtl/>
                <w:lang w:bidi="fa-IR"/>
              </w:rPr>
              <w:t>لاستیک ها / چرخ ها</w:t>
            </w:r>
          </w:p>
          <w:p w:rsidR="0082731A" w:rsidRPr="004F258C" w:rsidRDefault="0082731A" w:rsidP="007A025E">
            <w:pPr>
              <w:jc w:val="center"/>
              <w:rPr>
                <w:rFonts w:cs="B Nazanin"/>
                <w:lang w:bidi="fa-IR"/>
              </w:rPr>
            </w:pPr>
            <w:r w:rsidRPr="004F258C">
              <w:rPr>
                <w:rFonts w:cs="B Nazanin"/>
                <w:lang w:bidi="fa-IR"/>
              </w:rPr>
              <w:t>ABS</w:t>
            </w:r>
          </w:p>
          <w:p w:rsidR="0082731A" w:rsidRPr="004F258C" w:rsidRDefault="0082731A" w:rsidP="007A025E">
            <w:pPr>
              <w:jc w:val="center"/>
              <w:rPr>
                <w:rFonts w:cs="B Nazanin"/>
                <w:lang w:bidi="fa-IR"/>
              </w:rPr>
            </w:pPr>
            <w:r w:rsidRPr="004F258C">
              <w:rPr>
                <w:rFonts w:cs="B Nazanin"/>
                <w:lang w:bidi="fa-IR"/>
              </w:rPr>
              <w:t>ECU</w:t>
            </w:r>
          </w:p>
        </w:tc>
        <w:tc>
          <w:tcPr>
            <w:tcW w:w="2693" w:type="dxa"/>
            <w:vAlign w:val="center"/>
          </w:tcPr>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فولاد خام</w:t>
            </w:r>
          </w:p>
          <w:p w:rsidR="0082731A" w:rsidRPr="004F258C" w:rsidRDefault="0082731A" w:rsidP="0082731A">
            <w:pPr>
              <w:pStyle w:val="ListParagraph"/>
              <w:numPr>
                <w:ilvl w:val="0"/>
                <w:numId w:val="15"/>
              </w:numPr>
              <w:bidi/>
              <w:jc w:val="center"/>
              <w:rPr>
                <w:rFonts w:cs="B Nazanin"/>
                <w:lang w:bidi="fa-IR"/>
              </w:rPr>
            </w:pPr>
            <w:r w:rsidRPr="004F258C">
              <w:rPr>
                <w:rFonts w:cs="B Nazanin" w:hint="cs"/>
                <w:rtl/>
                <w:lang w:bidi="fa-IR"/>
              </w:rPr>
              <w:t>آلومینیوم</w:t>
            </w:r>
          </w:p>
          <w:p w:rsidR="0082731A" w:rsidRPr="004F258C" w:rsidRDefault="0082731A" w:rsidP="0082731A">
            <w:pPr>
              <w:pStyle w:val="ListParagraph"/>
              <w:numPr>
                <w:ilvl w:val="0"/>
                <w:numId w:val="15"/>
              </w:numPr>
              <w:bidi/>
              <w:jc w:val="center"/>
              <w:rPr>
                <w:rFonts w:cs="B Nazanin"/>
                <w:rtl/>
                <w:lang w:bidi="fa-IR"/>
              </w:rPr>
            </w:pPr>
            <w:r w:rsidRPr="004F258C">
              <w:rPr>
                <w:rFonts w:cs="B Nazanin" w:hint="cs"/>
                <w:rtl/>
                <w:lang w:bidi="fa-IR"/>
              </w:rPr>
              <w:t>مواد پلاستیکی</w:t>
            </w:r>
          </w:p>
        </w:tc>
        <w:tc>
          <w:tcPr>
            <w:tcW w:w="1422" w:type="dxa"/>
            <w:vAlign w:val="center"/>
          </w:tcPr>
          <w:p w:rsidR="0082731A" w:rsidRPr="004F258C" w:rsidRDefault="0082731A" w:rsidP="007A025E">
            <w:pPr>
              <w:jc w:val="center"/>
              <w:rPr>
                <w:rFonts w:cs="B Nazanin"/>
                <w:rtl/>
                <w:lang w:bidi="fa-IR"/>
              </w:rPr>
            </w:pPr>
            <w:r w:rsidRPr="004F258C">
              <w:rPr>
                <w:rFonts w:cs="B Nazanin" w:hint="cs"/>
                <w:rtl/>
                <w:lang w:bidi="fa-IR"/>
              </w:rPr>
              <w:t>نوع مجموعه یا سیستم</w:t>
            </w:r>
          </w:p>
        </w:tc>
      </w:tr>
    </w:tbl>
    <w:p w:rsidR="003727C3" w:rsidRDefault="003727C3" w:rsidP="003727C3">
      <w:pPr>
        <w:jc w:val="right"/>
        <w:rPr>
          <w:rFonts w:cs="B Titr"/>
          <w:rtl/>
          <w:lang w:bidi="fa-IR"/>
        </w:rPr>
      </w:pPr>
    </w:p>
    <w:p w:rsidR="00EC74AF" w:rsidRDefault="00EC74AF" w:rsidP="003727C3">
      <w:pPr>
        <w:jc w:val="right"/>
        <w:rPr>
          <w:rFonts w:cs="B Titr"/>
          <w:rtl/>
          <w:lang w:bidi="fa-IR"/>
        </w:rPr>
      </w:pPr>
    </w:p>
    <w:sectPr w:rsidR="00EC74AF" w:rsidSect="00B2134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C36" w:rsidRDefault="00531C36" w:rsidP="002742C4">
      <w:pPr>
        <w:spacing w:after="0" w:line="240" w:lineRule="auto"/>
      </w:pPr>
      <w:r>
        <w:separator/>
      </w:r>
    </w:p>
  </w:endnote>
  <w:endnote w:type="continuationSeparator" w:id="1">
    <w:p w:rsidR="00531C36" w:rsidRDefault="00531C36" w:rsidP="00274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ala">
    <w:altName w:val="Courier New"/>
    <w:panose1 w:val="00000400000000000000"/>
    <w:charset w:val="00"/>
    <w:family w:val="auto"/>
    <w:pitch w:val="variable"/>
    <w:sig w:usb0="00000003" w:usb1="00000000" w:usb2="00000000" w:usb3="00000000" w:csb0="00000001" w:csb1="00000000"/>
  </w:font>
  <w:font w:name="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0AFF" w:usb1="00007843" w:usb2="00000001"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412"/>
      <w:docPartObj>
        <w:docPartGallery w:val="Page Numbers (Bottom of Page)"/>
        <w:docPartUnique/>
      </w:docPartObj>
    </w:sdtPr>
    <w:sdtContent>
      <w:sdt>
        <w:sdtPr>
          <w:id w:val="4126413"/>
          <w:docPartObj>
            <w:docPartGallery w:val="Page Numbers (Top of Page)"/>
            <w:docPartUnique/>
          </w:docPartObj>
        </w:sdtPr>
        <w:sdtContent>
          <w:p w:rsidR="00B14163" w:rsidRDefault="00B14163">
            <w:pPr>
              <w:pStyle w:val="Footer"/>
              <w:jc w:val="center"/>
            </w:pPr>
          </w:p>
          <w:p w:rsidR="00B14163" w:rsidRPr="006E64B6" w:rsidRDefault="00B14163" w:rsidP="00A160F4">
            <w:pPr>
              <w:pStyle w:val="Footer"/>
              <w:rPr>
                <w:rFonts w:cs="Courier New"/>
                <w:lang w:bidi="fa-IR"/>
              </w:rPr>
            </w:pPr>
            <w:r>
              <w:rPr>
                <w:rFonts w:cs="Courier New"/>
                <w:lang w:bidi="fa-IR"/>
              </w:rPr>
              <w:t>Ver:00      date:931</w:t>
            </w:r>
            <w:r w:rsidR="00A160F4">
              <w:rPr>
                <w:rFonts w:cs="Courier New"/>
                <w:lang w:bidi="fa-IR"/>
              </w:rPr>
              <w:t>112</w:t>
            </w:r>
            <w:r>
              <w:rPr>
                <w:rFonts w:cs="Courier New"/>
                <w:lang w:bidi="fa-IR"/>
              </w:rPr>
              <w:t xml:space="preserve">     </w:t>
            </w:r>
            <w:r>
              <w:tab/>
              <w:t xml:space="preserve">     Page </w:t>
            </w:r>
            <w:r w:rsidR="00B3450C">
              <w:rPr>
                <w:b/>
                <w:sz w:val="24"/>
                <w:szCs w:val="24"/>
              </w:rPr>
              <w:fldChar w:fldCharType="begin"/>
            </w:r>
            <w:r>
              <w:rPr>
                <w:b/>
              </w:rPr>
              <w:instrText xml:space="preserve"> PAGE </w:instrText>
            </w:r>
            <w:r w:rsidR="00B3450C">
              <w:rPr>
                <w:b/>
                <w:sz w:val="24"/>
                <w:szCs w:val="24"/>
              </w:rPr>
              <w:fldChar w:fldCharType="separate"/>
            </w:r>
            <w:r w:rsidR="00B30B0B">
              <w:rPr>
                <w:b/>
                <w:noProof/>
              </w:rPr>
              <w:t>48</w:t>
            </w:r>
            <w:r w:rsidR="00B3450C">
              <w:rPr>
                <w:b/>
                <w:sz w:val="24"/>
                <w:szCs w:val="24"/>
              </w:rPr>
              <w:fldChar w:fldCharType="end"/>
            </w:r>
            <w:r>
              <w:t xml:space="preserve"> of </w:t>
            </w:r>
            <w:r w:rsidR="00B3450C">
              <w:rPr>
                <w:b/>
                <w:sz w:val="24"/>
                <w:szCs w:val="24"/>
              </w:rPr>
              <w:fldChar w:fldCharType="begin"/>
            </w:r>
            <w:r>
              <w:rPr>
                <w:b/>
              </w:rPr>
              <w:instrText xml:space="preserve"> NUMPAGES  </w:instrText>
            </w:r>
            <w:r w:rsidR="00B3450C">
              <w:rPr>
                <w:b/>
                <w:sz w:val="24"/>
                <w:szCs w:val="24"/>
              </w:rPr>
              <w:fldChar w:fldCharType="separate"/>
            </w:r>
            <w:r w:rsidR="00B30B0B">
              <w:rPr>
                <w:b/>
                <w:noProof/>
              </w:rPr>
              <w:t>48</w:t>
            </w:r>
            <w:r w:rsidR="00B3450C">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C36" w:rsidRDefault="00531C36" w:rsidP="002742C4">
      <w:pPr>
        <w:spacing w:after="0" w:line="240" w:lineRule="auto"/>
      </w:pPr>
      <w:r>
        <w:separator/>
      </w:r>
    </w:p>
  </w:footnote>
  <w:footnote w:type="continuationSeparator" w:id="1">
    <w:p w:rsidR="00531C36" w:rsidRDefault="00531C36" w:rsidP="002742C4">
      <w:pPr>
        <w:spacing w:after="0" w:line="240" w:lineRule="auto"/>
      </w:pPr>
      <w:r>
        <w:continuationSeparator/>
      </w:r>
    </w:p>
  </w:footnote>
  <w:footnote w:id="2">
    <w:p w:rsidR="00B14163" w:rsidRDefault="00B14163" w:rsidP="000C77C2">
      <w:pPr>
        <w:pStyle w:val="FootnoteText"/>
        <w:rPr>
          <w:sz w:val="16"/>
          <w:szCs w:val="16"/>
          <w:rtl/>
        </w:rPr>
      </w:pPr>
      <w:r>
        <w:rPr>
          <w:rStyle w:val="FootnoteReference"/>
          <w:rFonts w:hint="cs"/>
          <w:sz w:val="16"/>
          <w:szCs w:val="16"/>
          <w:rtl/>
        </w:rPr>
        <w:t>1</w:t>
      </w:r>
      <w:r>
        <w:rPr>
          <w:rFonts w:hint="cs"/>
          <w:sz w:val="16"/>
          <w:szCs w:val="16"/>
          <w:rtl/>
        </w:rPr>
        <w:t xml:space="preserve"> منطقه= خاورمیانه، آسیای میانه/غربی، قفقاز و كشورهاي همسايه</w:t>
      </w:r>
    </w:p>
  </w:footnote>
  <w:footnote w:id="3">
    <w:p w:rsidR="00B14163" w:rsidRDefault="00B14163" w:rsidP="000C77C2">
      <w:pPr>
        <w:pStyle w:val="FootnoteText"/>
        <w:rPr>
          <w:lang w:bidi="fa-IR"/>
        </w:rPr>
      </w:pPr>
      <w:r>
        <w:rPr>
          <w:rStyle w:val="FootnoteReference"/>
        </w:rPr>
        <w:footnoteRef/>
      </w:r>
      <w:r>
        <w:rPr>
          <w:rtl/>
        </w:rPr>
        <w:t xml:space="preserve"> </w:t>
      </w:r>
      <w:r w:rsidRPr="00C00996">
        <w:rPr>
          <w:rFonts w:hint="cs"/>
          <w:sz w:val="16"/>
          <w:szCs w:val="16"/>
          <w:rtl/>
        </w:rPr>
        <w:t>منظور از صنعت خودرو، صنایع قطعه‌سازی، مجموعه‌سازی، خودرو‌سازی، خدمات مهندسی/مالی، خدمات پس از فروش و صنایع جانبی خودرو می‌باشد.</w:t>
      </w:r>
    </w:p>
  </w:footnote>
  <w:footnote w:id="4">
    <w:p w:rsidR="00B14163" w:rsidRDefault="00B14163" w:rsidP="000C77C2">
      <w:pPr>
        <w:pStyle w:val="FootnoteText"/>
        <w:rPr>
          <w:rtl/>
        </w:rPr>
      </w:pPr>
      <w:r>
        <w:rPr>
          <w:rStyle w:val="FootnoteReference"/>
          <w:rFonts w:hint="cs"/>
          <w:rtl/>
        </w:rPr>
        <w:t>3</w:t>
      </w:r>
      <w:r>
        <w:rPr>
          <w:rFonts w:hint="cs"/>
          <w:sz w:val="16"/>
          <w:szCs w:val="16"/>
          <w:rtl/>
        </w:rPr>
        <w:t xml:space="preserve"> محصولات= مواد اولیه، قطعه/مجموعه/خودرو/محصولات صنایع جانبی خودرو</w:t>
      </w:r>
    </w:p>
  </w:footnote>
  <w:footnote w:id="5">
    <w:p w:rsidR="00B14163" w:rsidRPr="00983626" w:rsidRDefault="00B14163" w:rsidP="00E631B9">
      <w:pPr>
        <w:pStyle w:val="FootnoteText"/>
        <w:rPr>
          <w:b/>
          <w:bCs/>
          <w:sz w:val="18"/>
          <w:szCs w:val="18"/>
          <w:lang w:bidi="fa-IR"/>
        </w:rPr>
      </w:pPr>
      <w:r w:rsidRPr="00983626">
        <w:rPr>
          <w:rStyle w:val="FootnoteReference"/>
          <w:b/>
          <w:bCs/>
          <w:sz w:val="18"/>
          <w:szCs w:val="18"/>
        </w:rPr>
        <w:footnoteRef/>
      </w:r>
      <w:r w:rsidRPr="00983626">
        <w:rPr>
          <w:b/>
          <w:bCs/>
          <w:sz w:val="18"/>
          <w:szCs w:val="18"/>
          <w:rtl/>
        </w:rPr>
        <w:t xml:space="preserve"> </w:t>
      </w:r>
      <w:r w:rsidRPr="00983626">
        <w:rPr>
          <w:rFonts w:hint="cs"/>
          <w:b/>
          <w:bCs/>
          <w:sz w:val="18"/>
          <w:szCs w:val="18"/>
          <w:rtl/>
          <w:lang w:bidi="fa-IR"/>
        </w:rPr>
        <w:t xml:space="preserve">- عدد فوق با پيش فرض نوسازي و جايگزيني خودروهاي فرسوده به ميزان حداقل </w:t>
      </w:r>
      <w:r w:rsidRPr="008E561C">
        <w:rPr>
          <w:rFonts w:ascii="aala" w:eastAsiaTheme="minorEastAsia" w:hAnsi="aala" w:cs="B Titr" w:hint="cs"/>
          <w:b/>
          <w:bCs/>
          <w:shadow/>
          <w:sz w:val="32"/>
          <w:szCs w:val="32"/>
          <w:rtl/>
          <w:lang w:bidi="fa-IR"/>
        </w:rPr>
        <w:t>40</w:t>
      </w:r>
      <w:r w:rsidRPr="00983626">
        <w:rPr>
          <w:rFonts w:hint="cs"/>
          <w:b/>
          <w:bCs/>
          <w:sz w:val="18"/>
          <w:szCs w:val="18"/>
          <w:rtl/>
          <w:lang w:bidi="fa-IR"/>
        </w:rPr>
        <w:t xml:space="preserve"> درصد پيش بيني شده است . </w:t>
      </w:r>
    </w:p>
  </w:footnote>
  <w:footnote w:id="6">
    <w:p w:rsidR="00B14163" w:rsidRPr="00983626" w:rsidRDefault="00B14163" w:rsidP="00E631B9">
      <w:pPr>
        <w:pStyle w:val="FootnoteText"/>
        <w:rPr>
          <w:b/>
          <w:bCs/>
          <w:sz w:val="18"/>
          <w:szCs w:val="18"/>
          <w:rtl/>
          <w:lang w:bidi="fa-IR"/>
        </w:rPr>
      </w:pPr>
      <w:r w:rsidRPr="00983626">
        <w:rPr>
          <w:rStyle w:val="FootnoteReference"/>
          <w:b/>
          <w:bCs/>
          <w:sz w:val="18"/>
          <w:szCs w:val="18"/>
        </w:rPr>
        <w:footnoteRef/>
      </w:r>
      <w:r w:rsidRPr="00983626">
        <w:rPr>
          <w:b/>
          <w:bCs/>
          <w:sz w:val="18"/>
          <w:szCs w:val="18"/>
          <w:rtl/>
        </w:rPr>
        <w:t xml:space="preserve"> </w:t>
      </w:r>
      <w:r w:rsidRPr="00983626">
        <w:rPr>
          <w:rFonts w:hint="cs"/>
          <w:b/>
          <w:bCs/>
          <w:sz w:val="18"/>
          <w:szCs w:val="18"/>
          <w:rtl/>
          <w:lang w:bidi="fa-IR"/>
        </w:rPr>
        <w:t xml:space="preserve">- شامل </w:t>
      </w:r>
      <w:r>
        <w:rPr>
          <w:rFonts w:hint="cs"/>
          <w:b/>
          <w:bCs/>
          <w:sz w:val="18"/>
          <w:szCs w:val="18"/>
          <w:rtl/>
          <w:lang w:bidi="fa-IR"/>
        </w:rPr>
        <w:t>برند</w:t>
      </w:r>
      <w:r w:rsidRPr="00983626">
        <w:rPr>
          <w:rFonts w:hint="cs"/>
          <w:b/>
          <w:bCs/>
          <w:sz w:val="18"/>
          <w:szCs w:val="18"/>
          <w:rtl/>
          <w:lang w:bidi="fa-IR"/>
        </w:rPr>
        <w:t xml:space="preserve"> مستقل محصولات توليدي خودروسازان داخلي و </w:t>
      </w:r>
      <w:r>
        <w:rPr>
          <w:rFonts w:hint="cs"/>
          <w:b/>
          <w:bCs/>
          <w:sz w:val="18"/>
          <w:szCs w:val="18"/>
          <w:rtl/>
          <w:lang w:bidi="fa-IR"/>
        </w:rPr>
        <w:t>برند</w:t>
      </w:r>
      <w:r w:rsidRPr="00983626">
        <w:rPr>
          <w:rFonts w:hint="cs"/>
          <w:b/>
          <w:bCs/>
          <w:sz w:val="18"/>
          <w:szCs w:val="18"/>
          <w:rtl/>
          <w:lang w:bidi="fa-IR"/>
        </w:rPr>
        <w:t xml:space="preserve"> مشترك (خودروسازان داخلي و خارجي ) و </w:t>
      </w:r>
      <w:r>
        <w:rPr>
          <w:rFonts w:hint="cs"/>
          <w:b/>
          <w:bCs/>
          <w:sz w:val="18"/>
          <w:szCs w:val="18"/>
          <w:rtl/>
          <w:lang w:bidi="fa-IR"/>
        </w:rPr>
        <w:t>برند</w:t>
      </w:r>
      <w:r w:rsidRPr="00983626">
        <w:rPr>
          <w:rFonts w:hint="cs"/>
          <w:b/>
          <w:bCs/>
          <w:sz w:val="18"/>
          <w:szCs w:val="18"/>
          <w:rtl/>
          <w:lang w:bidi="fa-IR"/>
        </w:rPr>
        <w:t xml:space="preserve"> داخلي بر روي محصول خودروساز خارجي</w:t>
      </w:r>
    </w:p>
  </w:footnote>
  <w:footnote w:id="7">
    <w:p w:rsidR="00B14163" w:rsidRDefault="00B14163" w:rsidP="00E631B9">
      <w:pPr>
        <w:pStyle w:val="FootnoteText"/>
        <w:rPr>
          <w:rtl/>
          <w:lang w:bidi="fa-IR"/>
        </w:rPr>
      </w:pPr>
      <w:r w:rsidRPr="00983626">
        <w:rPr>
          <w:rStyle w:val="FootnoteReference"/>
          <w:b/>
          <w:bCs/>
          <w:sz w:val="18"/>
          <w:szCs w:val="18"/>
        </w:rPr>
        <w:footnoteRef/>
      </w:r>
      <w:r w:rsidRPr="00983626">
        <w:rPr>
          <w:b/>
          <w:bCs/>
          <w:sz w:val="18"/>
          <w:szCs w:val="18"/>
          <w:rtl/>
        </w:rPr>
        <w:t xml:space="preserve"> </w:t>
      </w:r>
      <w:r w:rsidRPr="00983626">
        <w:rPr>
          <w:rFonts w:hint="cs"/>
          <w:b/>
          <w:bCs/>
          <w:sz w:val="18"/>
          <w:szCs w:val="18"/>
          <w:rtl/>
          <w:lang w:bidi="fa-IR"/>
        </w:rPr>
        <w:t xml:space="preserve">- ايضا پانويس شماره </w:t>
      </w:r>
      <w:r>
        <w:rPr>
          <w:rFonts w:hint="cs"/>
          <w:b/>
          <w:bCs/>
          <w:sz w:val="18"/>
          <w:szCs w:val="18"/>
          <w:rtl/>
          <w:lang w:bidi="fa-IR"/>
        </w:rPr>
        <w:t>دو</w:t>
      </w:r>
      <w:r w:rsidRPr="00983626">
        <w:rPr>
          <w:rFonts w:hint="cs"/>
          <w:b/>
          <w:bCs/>
          <w:sz w:val="18"/>
          <w:szCs w:val="18"/>
          <w:rtl/>
          <w:lang w:bidi="fa-IR"/>
        </w:rPr>
        <w:t xml:space="preserve"> اين صفحه</w:t>
      </w:r>
      <w:r>
        <w:rPr>
          <w:rFonts w:hint="cs"/>
          <w:rtl/>
          <w:lang w:bidi="fa-IR"/>
        </w:rPr>
        <w:t xml:space="preserve"> و همچنین با فرض حداقل </w:t>
      </w:r>
      <w:r w:rsidRPr="008E561C">
        <w:rPr>
          <w:rFonts w:ascii="aala" w:eastAsiaTheme="minorEastAsia" w:hAnsi="aala" w:cs="B Titr" w:hint="cs"/>
          <w:b/>
          <w:bCs/>
          <w:shadow/>
          <w:sz w:val="32"/>
          <w:szCs w:val="32"/>
          <w:rtl/>
          <w:lang w:bidi="fa-IR"/>
        </w:rPr>
        <w:t xml:space="preserve">30 </w:t>
      </w:r>
      <w:r>
        <w:rPr>
          <w:rFonts w:hint="cs"/>
          <w:rtl/>
          <w:lang w:bidi="fa-IR"/>
        </w:rPr>
        <w:t>درصد نوسازی و جایگزینی خودروهای فرسوده</w:t>
      </w:r>
    </w:p>
    <w:p w:rsidR="00B14163" w:rsidRDefault="00B14163" w:rsidP="00E631B9">
      <w:pPr>
        <w:pStyle w:val="FootnoteText"/>
        <w:tabs>
          <w:tab w:val="right" w:pos="9360"/>
        </w:tabs>
        <w:rPr>
          <w:rtl/>
          <w:lang w:bidi="fa-IR"/>
        </w:rPr>
      </w:pPr>
      <w:r>
        <w:rPr>
          <w:rFonts w:hint="cs"/>
          <w:rtl/>
          <w:lang w:bidi="fa-IR"/>
        </w:rPr>
        <w:t>* اهم پیش فرض های اهداف به پیوست می باشد.</w:t>
      </w:r>
      <w:r>
        <w:rPr>
          <w:lang w:bidi="fa-IR"/>
        </w:rPr>
        <w:tab/>
      </w:r>
    </w:p>
  </w:footnote>
  <w:footnote w:id="8">
    <w:p w:rsidR="00B14163" w:rsidRPr="00B0408A" w:rsidRDefault="00B14163" w:rsidP="005307EB">
      <w:pPr>
        <w:ind w:left="4"/>
        <w:jc w:val="right"/>
        <w:rPr>
          <w:sz w:val="16"/>
          <w:szCs w:val="16"/>
          <w:rtl/>
          <w:lang w:bidi="fa-IR"/>
        </w:rPr>
      </w:pPr>
      <w:r>
        <w:rPr>
          <w:rFonts w:hint="cs"/>
          <w:sz w:val="16"/>
          <w:szCs w:val="16"/>
          <w:rtl/>
        </w:rPr>
        <w:t xml:space="preserve"> </w:t>
      </w:r>
      <w:r>
        <w:rPr>
          <w:rStyle w:val="FootnoteReference"/>
          <w:rFonts w:hint="cs"/>
          <w:sz w:val="16"/>
          <w:szCs w:val="16"/>
          <w:rtl/>
        </w:rPr>
        <w:t>1</w:t>
      </w:r>
      <w:r>
        <w:rPr>
          <w:rFonts w:hint="cs"/>
          <w:sz w:val="16"/>
          <w:szCs w:val="16"/>
          <w:rtl/>
        </w:rPr>
        <w:t xml:space="preserve">حمایت از </w:t>
      </w:r>
      <w:r w:rsidRPr="00B0408A">
        <w:rPr>
          <w:rFonts w:hint="cs"/>
          <w:sz w:val="16"/>
          <w:szCs w:val="16"/>
          <w:rtl/>
        </w:rPr>
        <w:t>طر</w:t>
      </w:r>
      <w:r>
        <w:rPr>
          <w:rFonts w:hint="cs"/>
          <w:sz w:val="16"/>
          <w:szCs w:val="16"/>
          <w:rtl/>
        </w:rPr>
        <w:t>ی</w:t>
      </w:r>
      <w:r w:rsidRPr="00B0408A">
        <w:rPr>
          <w:rFonts w:hint="cs"/>
          <w:sz w:val="16"/>
          <w:szCs w:val="16"/>
          <w:rtl/>
        </w:rPr>
        <w:t>ق ارائه مشوق‌های مادی مانند اولویت</w:t>
      </w:r>
      <w:r>
        <w:rPr>
          <w:rFonts w:hint="cs"/>
          <w:sz w:val="16"/>
          <w:szCs w:val="16"/>
          <w:rtl/>
        </w:rPr>
        <w:t xml:space="preserve"> دادن</w:t>
      </w:r>
      <w:r w:rsidRPr="00B0408A">
        <w:rPr>
          <w:rFonts w:hint="cs"/>
          <w:sz w:val="16"/>
          <w:szCs w:val="16"/>
          <w:rtl/>
        </w:rPr>
        <w:t xml:space="preserve"> در اخذ تسهیلات بانکی</w:t>
      </w:r>
      <w:r w:rsidRPr="007B0ED8">
        <w:rPr>
          <w:rFonts w:hint="cs"/>
          <w:sz w:val="16"/>
          <w:szCs w:val="16"/>
          <w:rtl/>
        </w:rPr>
        <w:t xml:space="preserve"> </w:t>
      </w:r>
      <w:r>
        <w:rPr>
          <w:rFonts w:hint="cs"/>
          <w:sz w:val="16"/>
          <w:szCs w:val="16"/>
          <w:rtl/>
        </w:rPr>
        <w:t>و صندوق توسعه ملی</w:t>
      </w:r>
      <w:r w:rsidRPr="00B0408A">
        <w:rPr>
          <w:rFonts w:hint="cs"/>
          <w:sz w:val="16"/>
          <w:szCs w:val="16"/>
          <w:rtl/>
        </w:rPr>
        <w:t>، پذیرش تمام یا بخشی از هزینه‌های تحقیق و توسعه به</w:t>
      </w:r>
      <w:r>
        <w:rPr>
          <w:rFonts w:hint="cs"/>
          <w:sz w:val="16"/>
          <w:szCs w:val="16"/>
          <w:rtl/>
        </w:rPr>
        <w:t xml:space="preserve"> </w:t>
      </w:r>
      <w:r w:rsidRPr="00B0408A">
        <w:rPr>
          <w:rFonts w:hint="cs"/>
          <w:sz w:val="16"/>
          <w:szCs w:val="16"/>
          <w:rtl/>
        </w:rPr>
        <w:t>‌عنوان مالی</w:t>
      </w:r>
      <w:r>
        <w:rPr>
          <w:rFonts w:hint="cs"/>
          <w:sz w:val="16"/>
          <w:szCs w:val="16"/>
          <w:rtl/>
        </w:rPr>
        <w:t xml:space="preserve">ات پرداخت‌شده و پرداخت </w:t>
      </w:r>
      <w:r w:rsidRPr="00B0408A">
        <w:rPr>
          <w:rFonts w:hint="cs"/>
          <w:sz w:val="16"/>
          <w:szCs w:val="16"/>
          <w:rtl/>
        </w:rPr>
        <w:t>بخشی از کارمزد بانکی</w:t>
      </w:r>
      <w:r>
        <w:rPr>
          <w:rFonts w:hint="cs"/>
          <w:sz w:val="16"/>
          <w:szCs w:val="16"/>
          <w:rtl/>
        </w:rPr>
        <w:t xml:space="preserve"> </w:t>
      </w:r>
      <w:r w:rsidRPr="00B0408A">
        <w:rPr>
          <w:rFonts w:hint="cs"/>
          <w:sz w:val="16"/>
          <w:szCs w:val="16"/>
          <w:rtl/>
        </w:rPr>
        <w:t>و</w:t>
      </w:r>
      <w:r>
        <w:rPr>
          <w:rFonts w:hint="cs"/>
          <w:sz w:val="16"/>
          <w:szCs w:val="16"/>
          <w:rtl/>
        </w:rPr>
        <w:t xml:space="preserve"> </w:t>
      </w:r>
      <w:r w:rsidRPr="00B0408A">
        <w:rPr>
          <w:rFonts w:hint="cs"/>
          <w:sz w:val="16"/>
          <w:szCs w:val="16"/>
          <w:rtl/>
        </w:rPr>
        <w:t>....</w:t>
      </w:r>
    </w:p>
  </w:footnote>
  <w:footnote w:id="9">
    <w:p w:rsidR="00B14163" w:rsidRPr="00B0408A" w:rsidRDefault="00B14163" w:rsidP="005307EB">
      <w:pPr>
        <w:pStyle w:val="FootnoteText"/>
        <w:jc w:val="left"/>
        <w:rPr>
          <w:sz w:val="16"/>
          <w:szCs w:val="16"/>
          <w:lang w:bidi="fa-IR"/>
        </w:rPr>
      </w:pPr>
      <w:r>
        <w:rPr>
          <w:rStyle w:val="FootnoteReference"/>
          <w:rFonts w:hint="cs"/>
          <w:sz w:val="16"/>
          <w:szCs w:val="16"/>
          <w:rtl/>
        </w:rPr>
        <w:t>3</w:t>
      </w:r>
      <w:r w:rsidRPr="00B0408A">
        <w:rPr>
          <w:sz w:val="16"/>
          <w:szCs w:val="16"/>
          <w:rtl/>
        </w:rPr>
        <w:t xml:space="preserve"> </w:t>
      </w:r>
      <w:r w:rsidRPr="003543B8">
        <w:rPr>
          <w:rFonts w:hint="cs"/>
          <w:sz w:val="16"/>
          <w:szCs w:val="16"/>
          <w:rtl/>
        </w:rPr>
        <w:t>مانندحجم تسهيلات بانكي تخصیصی</w:t>
      </w:r>
      <w:r w:rsidRPr="00B0408A">
        <w:rPr>
          <w:rFonts w:ascii="Tahoma" w:hAnsi="Tahoma" w:hint="cs"/>
          <w:sz w:val="16"/>
          <w:szCs w:val="16"/>
          <w:rtl/>
          <w:lang w:bidi="fa-IR"/>
        </w:rPr>
        <w:t xml:space="preserve"> به صنعت، نرخ سود، نرخ ارز، تورم و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3" w:rsidRDefault="00B14163" w:rsidP="00680B45">
    <w:pPr>
      <w:pStyle w:val="Header"/>
      <w:jc w:val="center"/>
    </w:pPr>
    <w:r>
      <w:rPr>
        <w:noProof/>
      </w:rPr>
      <w:drawing>
        <wp:inline distT="0" distB="0" distL="0" distR="0">
          <wp:extent cx="467995" cy="438785"/>
          <wp:effectExtent l="19050" t="0" r="8255" b="0"/>
          <wp:docPr id="4" name="Picture 4" descr="alla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ah2"/>
                  <pic:cNvPicPr>
                    <a:picLocks noChangeAspect="1" noChangeArrowheads="1"/>
                  </pic:cNvPicPr>
                </pic:nvPicPr>
                <pic:blipFill>
                  <a:blip r:embed="rId1"/>
                  <a:srcRect/>
                  <a:stretch>
                    <a:fillRect/>
                  </a:stretch>
                </pic:blipFill>
                <pic:spPr bwMode="auto">
                  <a:xfrm>
                    <a:off x="0" y="0"/>
                    <a:ext cx="467995" cy="438785"/>
                  </a:xfrm>
                  <a:prstGeom prst="rect">
                    <a:avLst/>
                  </a:prstGeom>
                  <a:noFill/>
                  <a:ln w="9525">
                    <a:noFill/>
                    <a:miter lim="800000"/>
                    <a:headEnd/>
                    <a:tailEnd/>
                  </a:ln>
                </pic:spPr>
              </pic:pic>
            </a:graphicData>
          </a:graphic>
        </wp:inline>
      </w:drawing>
    </w:r>
  </w:p>
  <w:p w:rsidR="00B14163" w:rsidRPr="00680B45" w:rsidRDefault="00B14163" w:rsidP="00680B45">
    <w:pPr>
      <w:pStyle w:val="Header"/>
      <w:jc w:val="center"/>
      <w:rPr>
        <w:rFonts w:cs="Nazanin"/>
        <w:b/>
        <w:bCs/>
        <w:sz w:val="18"/>
        <w:szCs w:val="20"/>
      </w:rPr>
    </w:pPr>
    <w:r w:rsidRPr="00680B45">
      <w:rPr>
        <w:rFonts w:cs="Nazanin" w:hint="cs"/>
        <w:b/>
        <w:bCs/>
        <w:sz w:val="18"/>
        <w:szCs w:val="20"/>
        <w:rtl/>
      </w:rPr>
      <w:t>وزرات صنعت،معدن وتجارت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6E6"/>
    <w:multiLevelType w:val="hybridMultilevel"/>
    <w:tmpl w:val="67E08910"/>
    <w:lvl w:ilvl="0" w:tplc="0EA2A19C">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A14EB"/>
    <w:multiLevelType w:val="hybridMultilevel"/>
    <w:tmpl w:val="959E7D18"/>
    <w:lvl w:ilvl="0" w:tplc="8520907E">
      <w:start w:val="1"/>
      <w:numFmt w:val="bullet"/>
      <w:lvlText w:val="-"/>
      <w:lvlJc w:val="left"/>
      <w:pPr>
        <w:ind w:left="720" w:hanging="360"/>
      </w:pPr>
      <w:rPr>
        <w:rFonts w:ascii="Tahoma" w:eastAsia="Times New Roman" w:hAnsi="Tahoma" w:cs="B Nazanin" w:hint="default"/>
        <w:sz w:val="22"/>
      </w:rPr>
    </w:lvl>
    <w:lvl w:ilvl="1" w:tplc="04090003">
      <w:start w:val="1"/>
      <w:numFmt w:val="bullet"/>
      <w:lvlText w:val="o"/>
      <w:lvlJc w:val="left"/>
      <w:pPr>
        <w:tabs>
          <w:tab w:val="num" w:pos="1635"/>
        </w:tabs>
        <w:ind w:left="163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21189E"/>
    <w:multiLevelType w:val="hybridMultilevel"/>
    <w:tmpl w:val="170C8C06"/>
    <w:lvl w:ilvl="0" w:tplc="2FE610DC">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30CE7"/>
    <w:multiLevelType w:val="multilevel"/>
    <w:tmpl w:val="3514BBD4"/>
    <w:lvl w:ilvl="0">
      <w:start w:val="6"/>
      <w:numFmt w:val="decimal"/>
      <w:lvlText w:val="%1-"/>
      <w:lvlJc w:val="left"/>
      <w:pPr>
        <w:ind w:left="465" w:hanging="465"/>
      </w:pPr>
      <w:rPr>
        <w:rFonts w:ascii="aala" w:hAnsi="aala" w:hint="default"/>
      </w:rPr>
    </w:lvl>
    <w:lvl w:ilvl="1">
      <w:start w:val="1"/>
      <w:numFmt w:val="decimal"/>
      <w:lvlText w:val="%1-%2-"/>
      <w:lvlJc w:val="left"/>
      <w:pPr>
        <w:ind w:left="2100" w:hanging="720"/>
      </w:pPr>
      <w:rPr>
        <w:rFonts w:ascii="aala" w:hAnsi="aala" w:hint="default"/>
      </w:rPr>
    </w:lvl>
    <w:lvl w:ilvl="2">
      <w:start w:val="1"/>
      <w:numFmt w:val="decimal"/>
      <w:lvlText w:val="%1-%2-%3."/>
      <w:lvlJc w:val="left"/>
      <w:pPr>
        <w:ind w:left="3480" w:hanging="720"/>
      </w:pPr>
      <w:rPr>
        <w:rFonts w:ascii="aala" w:hAnsi="aala" w:hint="default"/>
      </w:rPr>
    </w:lvl>
    <w:lvl w:ilvl="3">
      <w:start w:val="1"/>
      <w:numFmt w:val="decimal"/>
      <w:lvlText w:val="%1-%2-%3.%4."/>
      <w:lvlJc w:val="left"/>
      <w:pPr>
        <w:ind w:left="5220" w:hanging="1080"/>
      </w:pPr>
      <w:rPr>
        <w:rFonts w:ascii="aala" w:hAnsi="aala" w:hint="default"/>
      </w:rPr>
    </w:lvl>
    <w:lvl w:ilvl="4">
      <w:start w:val="1"/>
      <w:numFmt w:val="decimal"/>
      <w:lvlText w:val="%1-%2-%3.%4.%5."/>
      <w:lvlJc w:val="left"/>
      <w:pPr>
        <w:ind w:left="6600" w:hanging="1080"/>
      </w:pPr>
      <w:rPr>
        <w:rFonts w:ascii="aala" w:hAnsi="aala" w:hint="default"/>
      </w:rPr>
    </w:lvl>
    <w:lvl w:ilvl="5">
      <w:start w:val="1"/>
      <w:numFmt w:val="decimal"/>
      <w:lvlText w:val="%1-%2-%3.%4.%5.%6."/>
      <w:lvlJc w:val="left"/>
      <w:pPr>
        <w:ind w:left="8340" w:hanging="1440"/>
      </w:pPr>
      <w:rPr>
        <w:rFonts w:ascii="aala" w:hAnsi="aala" w:hint="default"/>
      </w:rPr>
    </w:lvl>
    <w:lvl w:ilvl="6">
      <w:start w:val="1"/>
      <w:numFmt w:val="decimal"/>
      <w:lvlText w:val="%1-%2-%3.%4.%5.%6.%7."/>
      <w:lvlJc w:val="left"/>
      <w:pPr>
        <w:ind w:left="10080" w:hanging="1800"/>
      </w:pPr>
      <w:rPr>
        <w:rFonts w:ascii="aala" w:hAnsi="aala" w:hint="default"/>
      </w:rPr>
    </w:lvl>
    <w:lvl w:ilvl="7">
      <w:start w:val="1"/>
      <w:numFmt w:val="decimal"/>
      <w:lvlText w:val="%1-%2-%3.%4.%5.%6.%7.%8."/>
      <w:lvlJc w:val="left"/>
      <w:pPr>
        <w:ind w:left="11460" w:hanging="1800"/>
      </w:pPr>
      <w:rPr>
        <w:rFonts w:ascii="aala" w:hAnsi="aala" w:hint="default"/>
      </w:rPr>
    </w:lvl>
    <w:lvl w:ilvl="8">
      <w:start w:val="1"/>
      <w:numFmt w:val="decimal"/>
      <w:lvlText w:val="%1-%2-%3.%4.%5.%6.%7.%8.%9."/>
      <w:lvlJc w:val="left"/>
      <w:pPr>
        <w:ind w:left="13200" w:hanging="2160"/>
      </w:pPr>
      <w:rPr>
        <w:rFonts w:ascii="aala" w:hAnsi="aala" w:hint="default"/>
      </w:rPr>
    </w:lvl>
  </w:abstractNum>
  <w:abstractNum w:abstractNumId="4">
    <w:nsid w:val="1B3A2A9B"/>
    <w:multiLevelType w:val="hybridMultilevel"/>
    <w:tmpl w:val="5B32114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C133A77"/>
    <w:multiLevelType w:val="hybridMultilevel"/>
    <w:tmpl w:val="0BB227EE"/>
    <w:lvl w:ilvl="0" w:tplc="82F8CE62">
      <w:start w:val="7"/>
      <w:numFmt w:val="bullet"/>
      <w:lvlText w:val=""/>
      <w:lvlJc w:val="left"/>
      <w:pPr>
        <w:ind w:left="1380" w:hanging="360"/>
      </w:pPr>
      <w:rPr>
        <w:rFonts w:ascii="Symbol" w:eastAsiaTheme="minorEastAsia" w:hAnsi="Symbol" w:cs="Nazanin" w:hint="default"/>
        <w:sz w:val="3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28A04CA2"/>
    <w:multiLevelType w:val="multilevel"/>
    <w:tmpl w:val="7164754C"/>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186"/>
        </w:tabs>
        <w:ind w:left="1002" w:hanging="576"/>
      </w:pPr>
      <w:rPr>
        <w:rFonts w:hint="default"/>
        <w:sz w:val="24"/>
        <w:szCs w:val="24"/>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7">
    <w:nsid w:val="29636302"/>
    <w:multiLevelType w:val="hybridMultilevel"/>
    <w:tmpl w:val="9E3623DA"/>
    <w:lvl w:ilvl="0" w:tplc="8520907E">
      <w:start w:val="1"/>
      <w:numFmt w:val="bullet"/>
      <w:lvlText w:val="-"/>
      <w:lvlJc w:val="left"/>
      <w:pPr>
        <w:ind w:left="1210" w:hanging="360"/>
      </w:pPr>
      <w:rPr>
        <w:rFonts w:ascii="Tahoma" w:eastAsia="Times New Roman" w:hAnsi="Tahoma" w:cs="B Nazanin" w:hint="default"/>
        <w:color w:val="auto"/>
        <w:sz w:val="22"/>
      </w:rPr>
    </w:lvl>
    <w:lvl w:ilvl="1" w:tplc="0409000D">
      <w:start w:val="1"/>
      <w:numFmt w:val="bullet"/>
      <w:lvlText w:val=""/>
      <w:lvlJc w:val="left"/>
      <w:pPr>
        <w:tabs>
          <w:tab w:val="num" w:pos="1842"/>
        </w:tabs>
        <w:ind w:left="1842" w:hanging="360"/>
      </w:pPr>
      <w:rPr>
        <w:rFonts w:ascii="Wingdings" w:hAnsi="Wingdings" w:hint="default"/>
      </w:rPr>
    </w:lvl>
    <w:lvl w:ilvl="2" w:tplc="04090005">
      <w:start w:val="1"/>
      <w:numFmt w:val="decimal"/>
      <w:lvlText w:val="%3."/>
      <w:lvlJc w:val="left"/>
      <w:pPr>
        <w:tabs>
          <w:tab w:val="num" w:pos="2650"/>
        </w:tabs>
        <w:ind w:left="2650" w:hanging="360"/>
      </w:pPr>
    </w:lvl>
    <w:lvl w:ilvl="3" w:tplc="04090001">
      <w:start w:val="1"/>
      <w:numFmt w:val="decimal"/>
      <w:lvlText w:val="%4."/>
      <w:lvlJc w:val="left"/>
      <w:pPr>
        <w:tabs>
          <w:tab w:val="num" w:pos="3370"/>
        </w:tabs>
        <w:ind w:left="3370" w:hanging="360"/>
      </w:pPr>
    </w:lvl>
    <w:lvl w:ilvl="4" w:tplc="04090003">
      <w:start w:val="1"/>
      <w:numFmt w:val="decimal"/>
      <w:lvlText w:val="%5."/>
      <w:lvlJc w:val="left"/>
      <w:pPr>
        <w:tabs>
          <w:tab w:val="num" w:pos="4090"/>
        </w:tabs>
        <w:ind w:left="4090" w:hanging="360"/>
      </w:pPr>
    </w:lvl>
    <w:lvl w:ilvl="5" w:tplc="04090005">
      <w:start w:val="1"/>
      <w:numFmt w:val="decimal"/>
      <w:lvlText w:val="%6."/>
      <w:lvlJc w:val="left"/>
      <w:pPr>
        <w:tabs>
          <w:tab w:val="num" w:pos="4810"/>
        </w:tabs>
        <w:ind w:left="4810" w:hanging="360"/>
      </w:pPr>
    </w:lvl>
    <w:lvl w:ilvl="6" w:tplc="04090001">
      <w:start w:val="1"/>
      <w:numFmt w:val="decimal"/>
      <w:lvlText w:val="%7."/>
      <w:lvlJc w:val="left"/>
      <w:pPr>
        <w:tabs>
          <w:tab w:val="num" w:pos="5530"/>
        </w:tabs>
        <w:ind w:left="5530" w:hanging="360"/>
      </w:pPr>
    </w:lvl>
    <w:lvl w:ilvl="7" w:tplc="04090003">
      <w:start w:val="1"/>
      <w:numFmt w:val="decimal"/>
      <w:lvlText w:val="%8."/>
      <w:lvlJc w:val="left"/>
      <w:pPr>
        <w:tabs>
          <w:tab w:val="num" w:pos="6250"/>
        </w:tabs>
        <w:ind w:left="6250" w:hanging="360"/>
      </w:pPr>
    </w:lvl>
    <w:lvl w:ilvl="8" w:tplc="04090005">
      <w:start w:val="1"/>
      <w:numFmt w:val="decimal"/>
      <w:lvlText w:val="%9."/>
      <w:lvlJc w:val="left"/>
      <w:pPr>
        <w:tabs>
          <w:tab w:val="num" w:pos="6970"/>
        </w:tabs>
        <w:ind w:left="6970" w:hanging="360"/>
      </w:pPr>
    </w:lvl>
  </w:abstractNum>
  <w:abstractNum w:abstractNumId="8">
    <w:nsid w:val="442178B8"/>
    <w:multiLevelType w:val="hybridMultilevel"/>
    <w:tmpl w:val="CAA80354"/>
    <w:lvl w:ilvl="0" w:tplc="1FA6754E">
      <w:start w:val="1"/>
      <w:numFmt w:val="decimal"/>
      <w:lvlText w:val="%1-"/>
      <w:lvlJc w:val="left"/>
      <w:pPr>
        <w:ind w:left="720" w:hanging="360"/>
      </w:pPr>
      <w:rPr>
        <w:rFonts w:asciiTheme="minorHAnsi" w:eastAsiaTheme="minorEastAsia" w:hAnsiTheme="minorHAnsi" w:cs="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A3B11"/>
    <w:multiLevelType w:val="hybridMultilevel"/>
    <w:tmpl w:val="61A67652"/>
    <w:lvl w:ilvl="0" w:tplc="8520907E">
      <w:start w:val="1"/>
      <w:numFmt w:val="bullet"/>
      <w:lvlText w:val="-"/>
      <w:lvlJc w:val="left"/>
      <w:pPr>
        <w:ind w:left="1080" w:hanging="360"/>
      </w:pPr>
      <w:rPr>
        <w:rFonts w:ascii="Tahoma" w:eastAsia="Times New Roman" w:hAnsi="Tahoma" w:cs="B Nazanin"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0F2A2B"/>
    <w:multiLevelType w:val="hybridMultilevel"/>
    <w:tmpl w:val="91B2CB8E"/>
    <w:lvl w:ilvl="0" w:tplc="8520907E">
      <w:start w:val="1"/>
      <w:numFmt w:val="bullet"/>
      <w:lvlText w:val="-"/>
      <w:lvlJc w:val="left"/>
      <w:pPr>
        <w:ind w:left="720" w:hanging="360"/>
      </w:pPr>
      <w:rPr>
        <w:rFonts w:ascii="Tahoma" w:eastAsia="Times New Roman" w:hAnsi="Tahoma" w:cs="B Nazanin" w:hint="default"/>
        <w:sz w:val="22"/>
      </w:rPr>
    </w:lvl>
    <w:lvl w:ilvl="1" w:tplc="04090003">
      <w:start w:val="1"/>
      <w:numFmt w:val="bullet"/>
      <w:lvlText w:val="o"/>
      <w:lvlJc w:val="left"/>
      <w:pPr>
        <w:tabs>
          <w:tab w:val="num" w:pos="1635"/>
        </w:tabs>
        <w:ind w:left="163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E1F1541"/>
    <w:multiLevelType w:val="hybridMultilevel"/>
    <w:tmpl w:val="CB4C9730"/>
    <w:lvl w:ilvl="0" w:tplc="941C8B4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B2117"/>
    <w:multiLevelType w:val="hybridMultilevel"/>
    <w:tmpl w:val="156E67F2"/>
    <w:lvl w:ilvl="0" w:tplc="8C7622CA">
      <w:start w:val="1"/>
      <w:numFmt w:val="bullet"/>
      <w:pStyle w:val="Style1"/>
      <w:lvlText w:val=""/>
      <w:lvlJc w:val="left"/>
      <w:pPr>
        <w:ind w:left="643" w:hanging="360"/>
      </w:pPr>
      <w:rPr>
        <w:rFonts w:ascii="Wingdings" w:hAnsi="Wingdings" w:hint="default"/>
        <w:color w:val="auto"/>
      </w:rPr>
    </w:lvl>
    <w:lvl w:ilvl="1" w:tplc="8520907E">
      <w:start w:val="1"/>
      <w:numFmt w:val="bullet"/>
      <w:lvlText w:val="-"/>
      <w:lvlJc w:val="left"/>
      <w:pPr>
        <w:ind w:left="1068" w:hanging="360"/>
      </w:pPr>
      <w:rPr>
        <w:rFonts w:ascii="Tahoma" w:eastAsia="Times New Roman" w:hAnsi="Tahoma" w:cs="B Nazanin" w:hint="default"/>
        <w:sz w:val="22"/>
      </w:rPr>
    </w:lvl>
    <w:lvl w:ilvl="2" w:tplc="04090005">
      <w:start w:val="1"/>
      <w:numFmt w:val="bullet"/>
      <w:lvlText w:val=""/>
      <w:lvlJc w:val="left"/>
      <w:pPr>
        <w:ind w:left="1352"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nsid w:val="7D2A156C"/>
    <w:multiLevelType w:val="multilevel"/>
    <w:tmpl w:val="F710E42C"/>
    <w:lvl w:ilvl="0">
      <w:start w:val="1"/>
      <w:numFmt w:val="decimal"/>
      <w:lvlText w:val="%1."/>
      <w:lvlJc w:val="left"/>
      <w:pPr>
        <w:ind w:left="360" w:hanging="360"/>
      </w:pPr>
      <w:rPr>
        <w:rFonts w:cs="Titr" w:hint="default"/>
        <w:b/>
        <w:bCs/>
        <w:sz w:val="36"/>
        <w:szCs w:val="36"/>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6F700C"/>
    <w:multiLevelType w:val="hybridMultilevel"/>
    <w:tmpl w:val="75163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0"/>
  </w:num>
  <w:num w:numId="6">
    <w:abstractNumId w:val="1"/>
  </w:num>
  <w:num w:numId="7">
    <w:abstractNumId w:val="12"/>
  </w:num>
  <w:num w:numId="8">
    <w:abstractNumId w:val="9"/>
  </w:num>
  <w:num w:numId="9">
    <w:abstractNumId w:val="8"/>
  </w:num>
  <w:num w:numId="10">
    <w:abstractNumId w:val="14"/>
  </w:num>
  <w:num w:numId="11">
    <w:abstractNumId w:val="4"/>
  </w:num>
  <w:num w:numId="12">
    <w:abstractNumId w:val="5"/>
  </w:num>
  <w:num w:numId="13">
    <w:abstractNumId w:val="11"/>
  </w:num>
  <w:num w:numId="14">
    <w:abstractNumId w:val="0"/>
  </w:num>
  <w:num w:numId="15">
    <w:abstractNumId w:val="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2742C4"/>
    <w:rsid w:val="00024668"/>
    <w:rsid w:val="00032B22"/>
    <w:rsid w:val="00033019"/>
    <w:rsid w:val="000408B7"/>
    <w:rsid w:val="00042095"/>
    <w:rsid w:val="000720D7"/>
    <w:rsid w:val="000864B1"/>
    <w:rsid w:val="000B4564"/>
    <w:rsid w:val="000C7484"/>
    <w:rsid w:val="000C77C2"/>
    <w:rsid w:val="000C78FF"/>
    <w:rsid w:val="000D5F52"/>
    <w:rsid w:val="000D7011"/>
    <w:rsid w:val="001024B9"/>
    <w:rsid w:val="00102699"/>
    <w:rsid w:val="00127651"/>
    <w:rsid w:val="001576EB"/>
    <w:rsid w:val="00160189"/>
    <w:rsid w:val="0016554F"/>
    <w:rsid w:val="0018707D"/>
    <w:rsid w:val="00190E05"/>
    <w:rsid w:val="00192985"/>
    <w:rsid w:val="001A2491"/>
    <w:rsid w:val="001C2358"/>
    <w:rsid w:val="001C74F3"/>
    <w:rsid w:val="001F2F43"/>
    <w:rsid w:val="001F344F"/>
    <w:rsid w:val="00202EA9"/>
    <w:rsid w:val="00204629"/>
    <w:rsid w:val="002151C1"/>
    <w:rsid w:val="00222B87"/>
    <w:rsid w:val="00227067"/>
    <w:rsid w:val="00230BE7"/>
    <w:rsid w:val="0024241E"/>
    <w:rsid w:val="00256BEA"/>
    <w:rsid w:val="002742C4"/>
    <w:rsid w:val="0027670A"/>
    <w:rsid w:val="00295982"/>
    <w:rsid w:val="002A3406"/>
    <w:rsid w:val="002B2036"/>
    <w:rsid w:val="002C2E5D"/>
    <w:rsid w:val="002E1B4F"/>
    <w:rsid w:val="002E47C2"/>
    <w:rsid w:val="002F2BDC"/>
    <w:rsid w:val="002F607D"/>
    <w:rsid w:val="003017D9"/>
    <w:rsid w:val="00303FEE"/>
    <w:rsid w:val="00306B54"/>
    <w:rsid w:val="00323A50"/>
    <w:rsid w:val="00326997"/>
    <w:rsid w:val="00333797"/>
    <w:rsid w:val="00335E24"/>
    <w:rsid w:val="00343776"/>
    <w:rsid w:val="00345F61"/>
    <w:rsid w:val="00355A76"/>
    <w:rsid w:val="00360381"/>
    <w:rsid w:val="003617E0"/>
    <w:rsid w:val="003727C3"/>
    <w:rsid w:val="0037533D"/>
    <w:rsid w:val="003B0D16"/>
    <w:rsid w:val="003B28D4"/>
    <w:rsid w:val="003B58DD"/>
    <w:rsid w:val="003B6E02"/>
    <w:rsid w:val="003C3CBE"/>
    <w:rsid w:val="003C3E39"/>
    <w:rsid w:val="003D16BA"/>
    <w:rsid w:val="003D49FB"/>
    <w:rsid w:val="003D7A8F"/>
    <w:rsid w:val="003E5B22"/>
    <w:rsid w:val="003F2C49"/>
    <w:rsid w:val="003F5484"/>
    <w:rsid w:val="003F7375"/>
    <w:rsid w:val="00403B92"/>
    <w:rsid w:val="004074E9"/>
    <w:rsid w:val="004306CA"/>
    <w:rsid w:val="00455D3A"/>
    <w:rsid w:val="0046623B"/>
    <w:rsid w:val="004668F9"/>
    <w:rsid w:val="00474CC9"/>
    <w:rsid w:val="0048752B"/>
    <w:rsid w:val="00491F84"/>
    <w:rsid w:val="004A243C"/>
    <w:rsid w:val="004A60C2"/>
    <w:rsid w:val="004B45B9"/>
    <w:rsid w:val="004B5A55"/>
    <w:rsid w:val="004C1857"/>
    <w:rsid w:val="004C5F04"/>
    <w:rsid w:val="004D27EE"/>
    <w:rsid w:val="004D2CE9"/>
    <w:rsid w:val="004D2EEC"/>
    <w:rsid w:val="004F0DFC"/>
    <w:rsid w:val="00516D15"/>
    <w:rsid w:val="00523B92"/>
    <w:rsid w:val="005307EB"/>
    <w:rsid w:val="00531C36"/>
    <w:rsid w:val="00537A98"/>
    <w:rsid w:val="0055264A"/>
    <w:rsid w:val="005625FA"/>
    <w:rsid w:val="005831F2"/>
    <w:rsid w:val="005841DB"/>
    <w:rsid w:val="00584C49"/>
    <w:rsid w:val="0059311E"/>
    <w:rsid w:val="005C2E8F"/>
    <w:rsid w:val="005C51B2"/>
    <w:rsid w:val="005D50CB"/>
    <w:rsid w:val="005E44D5"/>
    <w:rsid w:val="00601F0E"/>
    <w:rsid w:val="00634A8B"/>
    <w:rsid w:val="006368CC"/>
    <w:rsid w:val="00640CB5"/>
    <w:rsid w:val="00640E1D"/>
    <w:rsid w:val="006535F8"/>
    <w:rsid w:val="00657137"/>
    <w:rsid w:val="006733E5"/>
    <w:rsid w:val="00680B45"/>
    <w:rsid w:val="00696CE9"/>
    <w:rsid w:val="006A53B1"/>
    <w:rsid w:val="006B2BF1"/>
    <w:rsid w:val="006B6D6C"/>
    <w:rsid w:val="006E64B6"/>
    <w:rsid w:val="006F134D"/>
    <w:rsid w:val="006F2459"/>
    <w:rsid w:val="006F5150"/>
    <w:rsid w:val="00701B77"/>
    <w:rsid w:val="007033D2"/>
    <w:rsid w:val="007214F3"/>
    <w:rsid w:val="00727903"/>
    <w:rsid w:val="00734499"/>
    <w:rsid w:val="00746C59"/>
    <w:rsid w:val="0075195E"/>
    <w:rsid w:val="00752B90"/>
    <w:rsid w:val="00762F95"/>
    <w:rsid w:val="00771715"/>
    <w:rsid w:val="0077511C"/>
    <w:rsid w:val="007820EB"/>
    <w:rsid w:val="00784D7F"/>
    <w:rsid w:val="00792F80"/>
    <w:rsid w:val="00794E59"/>
    <w:rsid w:val="007A00A7"/>
    <w:rsid w:val="007A025E"/>
    <w:rsid w:val="007A09D3"/>
    <w:rsid w:val="007A5DAF"/>
    <w:rsid w:val="007B0C5C"/>
    <w:rsid w:val="007E1A51"/>
    <w:rsid w:val="007E4440"/>
    <w:rsid w:val="007F396F"/>
    <w:rsid w:val="007F590C"/>
    <w:rsid w:val="00804184"/>
    <w:rsid w:val="0082731A"/>
    <w:rsid w:val="008302AC"/>
    <w:rsid w:val="00835078"/>
    <w:rsid w:val="0085265B"/>
    <w:rsid w:val="008611E9"/>
    <w:rsid w:val="008658EF"/>
    <w:rsid w:val="00866F56"/>
    <w:rsid w:val="0089313C"/>
    <w:rsid w:val="00893314"/>
    <w:rsid w:val="00895DAA"/>
    <w:rsid w:val="0089701F"/>
    <w:rsid w:val="008D2959"/>
    <w:rsid w:val="008D3AF0"/>
    <w:rsid w:val="008E561C"/>
    <w:rsid w:val="00900D66"/>
    <w:rsid w:val="00903C97"/>
    <w:rsid w:val="0090625A"/>
    <w:rsid w:val="00912F43"/>
    <w:rsid w:val="009215C6"/>
    <w:rsid w:val="0092468A"/>
    <w:rsid w:val="00931688"/>
    <w:rsid w:val="00933543"/>
    <w:rsid w:val="00940779"/>
    <w:rsid w:val="00954193"/>
    <w:rsid w:val="00964AE3"/>
    <w:rsid w:val="00980113"/>
    <w:rsid w:val="009851E4"/>
    <w:rsid w:val="00992876"/>
    <w:rsid w:val="009A20A4"/>
    <w:rsid w:val="009A35B5"/>
    <w:rsid w:val="009A7B32"/>
    <w:rsid w:val="009D24D4"/>
    <w:rsid w:val="009D5303"/>
    <w:rsid w:val="009F7DDA"/>
    <w:rsid w:val="00A05DC7"/>
    <w:rsid w:val="00A157CE"/>
    <w:rsid w:val="00A160F4"/>
    <w:rsid w:val="00A2002E"/>
    <w:rsid w:val="00A22E04"/>
    <w:rsid w:val="00A23277"/>
    <w:rsid w:val="00A256BE"/>
    <w:rsid w:val="00A2581C"/>
    <w:rsid w:val="00A36DE1"/>
    <w:rsid w:val="00A462EC"/>
    <w:rsid w:val="00A5635E"/>
    <w:rsid w:val="00A6428D"/>
    <w:rsid w:val="00A65FE7"/>
    <w:rsid w:val="00AA298F"/>
    <w:rsid w:val="00AB1C45"/>
    <w:rsid w:val="00AB695B"/>
    <w:rsid w:val="00AC37AC"/>
    <w:rsid w:val="00AC3D34"/>
    <w:rsid w:val="00AE3DD6"/>
    <w:rsid w:val="00AE5FC7"/>
    <w:rsid w:val="00AE6A7C"/>
    <w:rsid w:val="00AE793D"/>
    <w:rsid w:val="00AF1F18"/>
    <w:rsid w:val="00B14163"/>
    <w:rsid w:val="00B2134C"/>
    <w:rsid w:val="00B225A0"/>
    <w:rsid w:val="00B22B79"/>
    <w:rsid w:val="00B256F0"/>
    <w:rsid w:val="00B30B0B"/>
    <w:rsid w:val="00B3450C"/>
    <w:rsid w:val="00B41DF4"/>
    <w:rsid w:val="00B46A5E"/>
    <w:rsid w:val="00B54A6F"/>
    <w:rsid w:val="00B55DAB"/>
    <w:rsid w:val="00B56CF2"/>
    <w:rsid w:val="00B56EF6"/>
    <w:rsid w:val="00B65047"/>
    <w:rsid w:val="00B6542F"/>
    <w:rsid w:val="00B93C8F"/>
    <w:rsid w:val="00BA16BD"/>
    <w:rsid w:val="00BA5085"/>
    <w:rsid w:val="00BA6372"/>
    <w:rsid w:val="00BC7209"/>
    <w:rsid w:val="00BC77B3"/>
    <w:rsid w:val="00BF2F00"/>
    <w:rsid w:val="00C1463F"/>
    <w:rsid w:val="00C25DBD"/>
    <w:rsid w:val="00C35AD2"/>
    <w:rsid w:val="00C4111F"/>
    <w:rsid w:val="00C435AA"/>
    <w:rsid w:val="00C500CB"/>
    <w:rsid w:val="00C621C9"/>
    <w:rsid w:val="00C6297A"/>
    <w:rsid w:val="00C72AE6"/>
    <w:rsid w:val="00C75DF3"/>
    <w:rsid w:val="00C80C4D"/>
    <w:rsid w:val="00C95442"/>
    <w:rsid w:val="00CA52ED"/>
    <w:rsid w:val="00CA73FE"/>
    <w:rsid w:val="00CB16FF"/>
    <w:rsid w:val="00CB53DD"/>
    <w:rsid w:val="00CC3E78"/>
    <w:rsid w:val="00CD0F30"/>
    <w:rsid w:val="00CE0D4A"/>
    <w:rsid w:val="00CE2A3E"/>
    <w:rsid w:val="00CF1919"/>
    <w:rsid w:val="00D134C8"/>
    <w:rsid w:val="00D1711F"/>
    <w:rsid w:val="00D32856"/>
    <w:rsid w:val="00D51A92"/>
    <w:rsid w:val="00D52077"/>
    <w:rsid w:val="00D57EBE"/>
    <w:rsid w:val="00D60738"/>
    <w:rsid w:val="00D70881"/>
    <w:rsid w:val="00D7168B"/>
    <w:rsid w:val="00D96C1E"/>
    <w:rsid w:val="00D96D09"/>
    <w:rsid w:val="00DB18C7"/>
    <w:rsid w:val="00DB2D9E"/>
    <w:rsid w:val="00DB6294"/>
    <w:rsid w:val="00DC45CF"/>
    <w:rsid w:val="00DD00C9"/>
    <w:rsid w:val="00DE2957"/>
    <w:rsid w:val="00DE5563"/>
    <w:rsid w:val="00DE7ED8"/>
    <w:rsid w:val="00DF011B"/>
    <w:rsid w:val="00E2133C"/>
    <w:rsid w:val="00E22959"/>
    <w:rsid w:val="00E22DCB"/>
    <w:rsid w:val="00E23081"/>
    <w:rsid w:val="00E62E1A"/>
    <w:rsid w:val="00E631B9"/>
    <w:rsid w:val="00E63FFB"/>
    <w:rsid w:val="00E71C48"/>
    <w:rsid w:val="00E73A93"/>
    <w:rsid w:val="00E75983"/>
    <w:rsid w:val="00E7705A"/>
    <w:rsid w:val="00EA645B"/>
    <w:rsid w:val="00EB0E9E"/>
    <w:rsid w:val="00EC2FE5"/>
    <w:rsid w:val="00EC74AF"/>
    <w:rsid w:val="00EF4150"/>
    <w:rsid w:val="00EF4946"/>
    <w:rsid w:val="00F064D8"/>
    <w:rsid w:val="00F11F4A"/>
    <w:rsid w:val="00F154ED"/>
    <w:rsid w:val="00F15920"/>
    <w:rsid w:val="00F15E0B"/>
    <w:rsid w:val="00F30E53"/>
    <w:rsid w:val="00F41D14"/>
    <w:rsid w:val="00F56CF1"/>
    <w:rsid w:val="00F65A6D"/>
    <w:rsid w:val="00F67FB1"/>
    <w:rsid w:val="00F75D95"/>
    <w:rsid w:val="00F76DA4"/>
    <w:rsid w:val="00FA549A"/>
    <w:rsid w:val="00FB3018"/>
    <w:rsid w:val="00FB5097"/>
    <w:rsid w:val="00FC2C0C"/>
    <w:rsid w:val="00FE0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F1"/>
  </w:style>
  <w:style w:type="paragraph" w:styleId="Heading1">
    <w:name w:val="heading 1"/>
    <w:basedOn w:val="Normal"/>
    <w:next w:val="Normal"/>
    <w:link w:val="Heading1Char"/>
    <w:qFormat/>
    <w:rsid w:val="000C77C2"/>
    <w:pPr>
      <w:keepNext/>
      <w:numPr>
        <w:numId w:val="1"/>
      </w:numPr>
      <w:bidi/>
      <w:spacing w:before="240" w:after="60" w:line="240" w:lineRule="auto"/>
      <w:jc w:val="both"/>
      <w:outlineLvl w:val="0"/>
    </w:pPr>
    <w:rPr>
      <w:rFonts w:ascii="Arial" w:eastAsia="Times New Roman" w:hAnsi="Arial" w:cs="Titr"/>
      <w:b/>
      <w:bCs/>
      <w:kern w:val="32"/>
      <w:sz w:val="32"/>
      <w:szCs w:val="36"/>
      <w:lang w:val="en-GB" w:eastAsia="en-GB" w:bidi="fa-IR"/>
    </w:rPr>
  </w:style>
  <w:style w:type="paragraph" w:styleId="Heading2">
    <w:name w:val="heading 2"/>
    <w:basedOn w:val="Normal"/>
    <w:next w:val="Normal"/>
    <w:link w:val="Heading2Char"/>
    <w:qFormat/>
    <w:rsid w:val="000C77C2"/>
    <w:pPr>
      <w:keepNext/>
      <w:numPr>
        <w:ilvl w:val="1"/>
        <w:numId w:val="1"/>
      </w:numPr>
      <w:bidi/>
      <w:spacing w:after="0" w:line="240" w:lineRule="auto"/>
      <w:jc w:val="both"/>
      <w:outlineLvl w:val="1"/>
    </w:pPr>
    <w:rPr>
      <w:rFonts w:ascii="Arial Black" w:eastAsia="Times New Roman" w:hAnsi="Arial Black" w:cs="B Nazanin"/>
      <w:bCs/>
      <w:sz w:val="20"/>
      <w:szCs w:val="24"/>
      <w:lang w:val="en-GB" w:eastAsia="en-GB" w:bidi="fa-IR"/>
    </w:rPr>
  </w:style>
  <w:style w:type="paragraph" w:styleId="Heading3">
    <w:name w:val="heading 3"/>
    <w:basedOn w:val="Normal"/>
    <w:next w:val="Normal"/>
    <w:link w:val="Heading3Char"/>
    <w:qFormat/>
    <w:rsid w:val="000C77C2"/>
    <w:pPr>
      <w:keepNext/>
      <w:numPr>
        <w:ilvl w:val="2"/>
        <w:numId w:val="1"/>
      </w:numPr>
      <w:bidi/>
      <w:spacing w:before="240" w:after="60" w:line="240" w:lineRule="auto"/>
      <w:jc w:val="both"/>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qFormat/>
    <w:rsid w:val="000C77C2"/>
    <w:pPr>
      <w:keepNext/>
      <w:numPr>
        <w:ilvl w:val="3"/>
        <w:numId w:val="1"/>
      </w:numPr>
      <w:bidi/>
      <w:spacing w:before="240" w:after="60" w:line="240" w:lineRule="auto"/>
      <w:jc w:val="both"/>
      <w:outlineLvl w:val="3"/>
    </w:pPr>
    <w:rPr>
      <w:rFonts w:ascii="Times New Roman" w:eastAsia="Times New Roman" w:hAnsi="Times New Roman" w:cs="B Nazanin"/>
      <w:b/>
      <w:bCs/>
      <w:sz w:val="28"/>
      <w:szCs w:val="28"/>
      <w:lang w:val="en-GB" w:eastAsia="en-GB"/>
    </w:rPr>
  </w:style>
  <w:style w:type="paragraph" w:styleId="Heading5">
    <w:name w:val="heading 5"/>
    <w:basedOn w:val="Normal"/>
    <w:next w:val="Normal"/>
    <w:link w:val="Heading5Char"/>
    <w:qFormat/>
    <w:rsid w:val="000C77C2"/>
    <w:pPr>
      <w:numPr>
        <w:ilvl w:val="4"/>
        <w:numId w:val="1"/>
      </w:numPr>
      <w:bidi/>
      <w:spacing w:before="240" w:after="60" w:line="240" w:lineRule="auto"/>
      <w:jc w:val="both"/>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0C77C2"/>
    <w:pPr>
      <w:numPr>
        <w:ilvl w:val="5"/>
        <w:numId w:val="1"/>
      </w:numPr>
      <w:bidi/>
      <w:spacing w:before="240" w:after="60" w:line="240" w:lineRule="auto"/>
      <w:jc w:val="both"/>
      <w:outlineLvl w:val="5"/>
    </w:pPr>
    <w:rPr>
      <w:rFonts w:ascii="Calibri" w:eastAsia="Times New Roman" w:hAnsi="Calibri" w:cs="Arial"/>
      <w:b/>
      <w:bCs/>
    </w:rPr>
  </w:style>
  <w:style w:type="paragraph" w:styleId="Heading7">
    <w:name w:val="heading 7"/>
    <w:basedOn w:val="Normal"/>
    <w:next w:val="Normal"/>
    <w:link w:val="Heading7Char"/>
    <w:qFormat/>
    <w:rsid w:val="000C77C2"/>
    <w:pPr>
      <w:numPr>
        <w:ilvl w:val="6"/>
        <w:numId w:val="1"/>
      </w:numPr>
      <w:bidi/>
      <w:spacing w:before="240" w:after="60" w:line="240" w:lineRule="auto"/>
      <w:jc w:val="both"/>
      <w:outlineLvl w:val="6"/>
    </w:pPr>
    <w:rPr>
      <w:rFonts w:ascii="Calibri" w:eastAsia="Times New Roman" w:hAnsi="Calibri" w:cs="Arial"/>
      <w:sz w:val="24"/>
      <w:szCs w:val="24"/>
    </w:rPr>
  </w:style>
  <w:style w:type="paragraph" w:styleId="Heading8">
    <w:name w:val="heading 8"/>
    <w:basedOn w:val="Normal"/>
    <w:next w:val="Normal"/>
    <w:link w:val="Heading8Char"/>
    <w:qFormat/>
    <w:rsid w:val="000C77C2"/>
    <w:pPr>
      <w:numPr>
        <w:ilvl w:val="7"/>
        <w:numId w:val="1"/>
      </w:numPr>
      <w:bidi/>
      <w:spacing w:before="240" w:after="60" w:line="240" w:lineRule="auto"/>
      <w:jc w:val="both"/>
      <w:outlineLvl w:val="7"/>
    </w:pPr>
    <w:rPr>
      <w:rFonts w:ascii="Calibri" w:eastAsia="Times New Roman" w:hAnsi="Calibri" w:cs="Arial"/>
      <w:i/>
      <w:iCs/>
      <w:sz w:val="24"/>
      <w:szCs w:val="24"/>
    </w:rPr>
  </w:style>
  <w:style w:type="paragraph" w:styleId="Heading9">
    <w:name w:val="heading 9"/>
    <w:basedOn w:val="Normal"/>
    <w:next w:val="Normal"/>
    <w:link w:val="Heading9Char"/>
    <w:qFormat/>
    <w:rsid w:val="000C77C2"/>
    <w:pPr>
      <w:numPr>
        <w:ilvl w:val="8"/>
        <w:numId w:val="1"/>
      </w:numPr>
      <w:bidi/>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C4"/>
    <w:rPr>
      <w:rFonts w:ascii="Tahoma" w:hAnsi="Tahoma" w:cs="Tahoma"/>
      <w:sz w:val="16"/>
      <w:szCs w:val="16"/>
    </w:rPr>
  </w:style>
  <w:style w:type="paragraph" w:styleId="Header">
    <w:name w:val="header"/>
    <w:basedOn w:val="Normal"/>
    <w:link w:val="HeaderChar"/>
    <w:uiPriority w:val="99"/>
    <w:unhideWhenUsed/>
    <w:rsid w:val="0027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C4"/>
  </w:style>
  <w:style w:type="paragraph" w:styleId="Footer">
    <w:name w:val="footer"/>
    <w:basedOn w:val="Normal"/>
    <w:link w:val="FooterChar"/>
    <w:uiPriority w:val="99"/>
    <w:unhideWhenUsed/>
    <w:rsid w:val="0027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C4"/>
  </w:style>
  <w:style w:type="character" w:customStyle="1" w:styleId="Heading1Char">
    <w:name w:val="Heading 1 Char"/>
    <w:basedOn w:val="DefaultParagraphFont"/>
    <w:link w:val="Heading1"/>
    <w:rsid w:val="000C77C2"/>
    <w:rPr>
      <w:rFonts w:ascii="Arial" w:eastAsia="Times New Roman" w:hAnsi="Arial" w:cs="Titr"/>
      <w:b/>
      <w:bCs/>
      <w:kern w:val="32"/>
      <w:sz w:val="32"/>
      <w:szCs w:val="36"/>
      <w:lang w:val="en-GB" w:eastAsia="en-GB" w:bidi="fa-IR"/>
    </w:rPr>
  </w:style>
  <w:style w:type="character" w:customStyle="1" w:styleId="Heading2Char">
    <w:name w:val="Heading 2 Char"/>
    <w:basedOn w:val="DefaultParagraphFont"/>
    <w:link w:val="Heading2"/>
    <w:rsid w:val="000C77C2"/>
    <w:rPr>
      <w:rFonts w:ascii="Arial Black" w:eastAsia="Times New Roman" w:hAnsi="Arial Black" w:cs="B Nazanin"/>
      <w:bCs/>
      <w:sz w:val="20"/>
      <w:szCs w:val="24"/>
      <w:lang w:val="en-GB" w:eastAsia="en-GB" w:bidi="fa-IR"/>
    </w:rPr>
  </w:style>
  <w:style w:type="character" w:customStyle="1" w:styleId="Heading3Char">
    <w:name w:val="Heading 3 Char"/>
    <w:basedOn w:val="DefaultParagraphFont"/>
    <w:link w:val="Heading3"/>
    <w:rsid w:val="000C77C2"/>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0C77C2"/>
    <w:rPr>
      <w:rFonts w:ascii="Times New Roman" w:eastAsia="Times New Roman" w:hAnsi="Times New Roman" w:cs="B Nazanin"/>
      <w:b/>
      <w:bCs/>
      <w:sz w:val="28"/>
      <w:szCs w:val="28"/>
      <w:lang w:val="en-GB" w:eastAsia="en-GB"/>
    </w:rPr>
  </w:style>
  <w:style w:type="character" w:customStyle="1" w:styleId="Heading5Char">
    <w:name w:val="Heading 5 Char"/>
    <w:basedOn w:val="DefaultParagraphFont"/>
    <w:link w:val="Heading5"/>
    <w:rsid w:val="000C77C2"/>
    <w:rPr>
      <w:rFonts w:ascii="Calibri" w:eastAsia="Times New Roman" w:hAnsi="Calibri" w:cs="Arial"/>
      <w:b/>
      <w:bCs/>
      <w:i/>
      <w:iCs/>
      <w:sz w:val="26"/>
      <w:szCs w:val="26"/>
    </w:rPr>
  </w:style>
  <w:style w:type="character" w:customStyle="1" w:styleId="Heading6Char">
    <w:name w:val="Heading 6 Char"/>
    <w:basedOn w:val="DefaultParagraphFont"/>
    <w:link w:val="Heading6"/>
    <w:rsid w:val="000C77C2"/>
    <w:rPr>
      <w:rFonts w:ascii="Calibri" w:eastAsia="Times New Roman" w:hAnsi="Calibri" w:cs="Arial"/>
      <w:b/>
      <w:bCs/>
    </w:rPr>
  </w:style>
  <w:style w:type="character" w:customStyle="1" w:styleId="Heading7Char">
    <w:name w:val="Heading 7 Char"/>
    <w:basedOn w:val="DefaultParagraphFont"/>
    <w:link w:val="Heading7"/>
    <w:rsid w:val="000C77C2"/>
    <w:rPr>
      <w:rFonts w:ascii="Calibri" w:eastAsia="Times New Roman" w:hAnsi="Calibri" w:cs="Arial"/>
      <w:sz w:val="24"/>
      <w:szCs w:val="24"/>
    </w:rPr>
  </w:style>
  <w:style w:type="character" w:customStyle="1" w:styleId="Heading8Char">
    <w:name w:val="Heading 8 Char"/>
    <w:basedOn w:val="DefaultParagraphFont"/>
    <w:link w:val="Heading8"/>
    <w:rsid w:val="000C77C2"/>
    <w:rPr>
      <w:rFonts w:ascii="Calibri" w:eastAsia="Times New Roman" w:hAnsi="Calibri" w:cs="Arial"/>
      <w:i/>
      <w:iCs/>
      <w:sz w:val="24"/>
      <w:szCs w:val="24"/>
    </w:rPr>
  </w:style>
  <w:style w:type="character" w:customStyle="1" w:styleId="Heading9Char">
    <w:name w:val="Heading 9 Char"/>
    <w:basedOn w:val="DefaultParagraphFont"/>
    <w:link w:val="Heading9"/>
    <w:rsid w:val="000C77C2"/>
    <w:rPr>
      <w:rFonts w:ascii="Cambria" w:eastAsia="Times New Roman" w:hAnsi="Cambria" w:cs="Times New Roman"/>
    </w:rPr>
  </w:style>
  <w:style w:type="paragraph" w:styleId="FootnoteText">
    <w:name w:val="footnote text"/>
    <w:basedOn w:val="Normal"/>
    <w:link w:val="FootnoteTextChar"/>
    <w:semiHidden/>
    <w:rsid w:val="000C77C2"/>
    <w:pPr>
      <w:bidi/>
      <w:spacing w:after="0" w:line="240" w:lineRule="auto"/>
      <w:jc w:val="both"/>
    </w:pPr>
    <w:rPr>
      <w:rFonts w:ascii="Times New Roman" w:eastAsia="Times New Roman" w:hAnsi="Times New Roman" w:cs="B Nazanin"/>
      <w:sz w:val="20"/>
      <w:szCs w:val="20"/>
    </w:rPr>
  </w:style>
  <w:style w:type="character" w:customStyle="1" w:styleId="FootnoteTextChar">
    <w:name w:val="Footnote Text Char"/>
    <w:basedOn w:val="DefaultParagraphFont"/>
    <w:link w:val="FootnoteText"/>
    <w:semiHidden/>
    <w:rsid w:val="000C77C2"/>
    <w:rPr>
      <w:rFonts w:ascii="Times New Roman" w:eastAsia="Times New Roman" w:hAnsi="Times New Roman" w:cs="B Nazanin"/>
      <w:sz w:val="20"/>
      <w:szCs w:val="20"/>
    </w:rPr>
  </w:style>
  <w:style w:type="character" w:styleId="FootnoteReference">
    <w:name w:val="footnote reference"/>
    <w:basedOn w:val="DefaultParagraphFont"/>
    <w:semiHidden/>
    <w:rsid w:val="000C77C2"/>
    <w:rPr>
      <w:vertAlign w:val="superscript"/>
    </w:rPr>
  </w:style>
  <w:style w:type="paragraph" w:customStyle="1" w:styleId="Style1">
    <w:name w:val="Style1"/>
    <w:basedOn w:val="Normal"/>
    <w:qFormat/>
    <w:rsid w:val="00E631B9"/>
    <w:pPr>
      <w:numPr>
        <w:numId w:val="7"/>
      </w:numPr>
      <w:bidi/>
      <w:spacing w:after="0" w:line="240" w:lineRule="auto"/>
      <w:jc w:val="both"/>
    </w:pPr>
    <w:rPr>
      <w:rFonts w:ascii="Times New Roman" w:eastAsia="Times New Roman" w:hAnsi="Times New Roman" w:cs="B Nazanin"/>
      <w:sz w:val="24"/>
      <w:szCs w:val="24"/>
      <w:lang w:bidi="fa-IR"/>
    </w:rPr>
  </w:style>
  <w:style w:type="paragraph" w:styleId="ListParagraph">
    <w:name w:val="List Paragraph"/>
    <w:basedOn w:val="Normal"/>
    <w:uiPriority w:val="34"/>
    <w:qFormat/>
    <w:rsid w:val="00DE5563"/>
    <w:pPr>
      <w:ind w:left="720"/>
      <w:contextualSpacing/>
    </w:pPr>
  </w:style>
  <w:style w:type="table" w:styleId="TableGrid">
    <w:name w:val="Table Grid"/>
    <w:basedOn w:val="TableNormal"/>
    <w:uiPriority w:val="59"/>
    <w:rsid w:val="00355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16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54046">
      <w:bodyDiv w:val="1"/>
      <w:marLeft w:val="0"/>
      <w:marRight w:val="0"/>
      <w:marTop w:val="0"/>
      <w:marBottom w:val="0"/>
      <w:divBdr>
        <w:top w:val="none" w:sz="0" w:space="0" w:color="auto"/>
        <w:left w:val="none" w:sz="0" w:space="0" w:color="auto"/>
        <w:bottom w:val="none" w:sz="0" w:space="0" w:color="auto"/>
        <w:right w:val="none" w:sz="0" w:space="0" w:color="auto"/>
      </w:divBdr>
    </w:div>
    <w:div w:id="122431154">
      <w:bodyDiv w:val="1"/>
      <w:marLeft w:val="0"/>
      <w:marRight w:val="0"/>
      <w:marTop w:val="0"/>
      <w:marBottom w:val="0"/>
      <w:divBdr>
        <w:top w:val="none" w:sz="0" w:space="0" w:color="auto"/>
        <w:left w:val="none" w:sz="0" w:space="0" w:color="auto"/>
        <w:bottom w:val="none" w:sz="0" w:space="0" w:color="auto"/>
        <w:right w:val="none" w:sz="0" w:space="0" w:color="auto"/>
      </w:divBdr>
    </w:div>
    <w:div w:id="284164617">
      <w:bodyDiv w:val="1"/>
      <w:marLeft w:val="0"/>
      <w:marRight w:val="0"/>
      <w:marTop w:val="0"/>
      <w:marBottom w:val="0"/>
      <w:divBdr>
        <w:top w:val="none" w:sz="0" w:space="0" w:color="auto"/>
        <w:left w:val="none" w:sz="0" w:space="0" w:color="auto"/>
        <w:bottom w:val="none" w:sz="0" w:space="0" w:color="auto"/>
        <w:right w:val="none" w:sz="0" w:space="0" w:color="auto"/>
      </w:divBdr>
    </w:div>
    <w:div w:id="296762764">
      <w:bodyDiv w:val="1"/>
      <w:marLeft w:val="0"/>
      <w:marRight w:val="0"/>
      <w:marTop w:val="0"/>
      <w:marBottom w:val="0"/>
      <w:divBdr>
        <w:top w:val="none" w:sz="0" w:space="0" w:color="auto"/>
        <w:left w:val="none" w:sz="0" w:space="0" w:color="auto"/>
        <w:bottom w:val="none" w:sz="0" w:space="0" w:color="auto"/>
        <w:right w:val="none" w:sz="0" w:space="0" w:color="auto"/>
      </w:divBdr>
    </w:div>
    <w:div w:id="307633141">
      <w:bodyDiv w:val="1"/>
      <w:marLeft w:val="0"/>
      <w:marRight w:val="0"/>
      <w:marTop w:val="0"/>
      <w:marBottom w:val="0"/>
      <w:divBdr>
        <w:top w:val="none" w:sz="0" w:space="0" w:color="auto"/>
        <w:left w:val="none" w:sz="0" w:space="0" w:color="auto"/>
        <w:bottom w:val="none" w:sz="0" w:space="0" w:color="auto"/>
        <w:right w:val="none" w:sz="0" w:space="0" w:color="auto"/>
      </w:divBdr>
    </w:div>
    <w:div w:id="466777077">
      <w:bodyDiv w:val="1"/>
      <w:marLeft w:val="0"/>
      <w:marRight w:val="0"/>
      <w:marTop w:val="0"/>
      <w:marBottom w:val="0"/>
      <w:divBdr>
        <w:top w:val="none" w:sz="0" w:space="0" w:color="auto"/>
        <w:left w:val="none" w:sz="0" w:space="0" w:color="auto"/>
        <w:bottom w:val="none" w:sz="0" w:space="0" w:color="auto"/>
        <w:right w:val="none" w:sz="0" w:space="0" w:color="auto"/>
      </w:divBdr>
    </w:div>
    <w:div w:id="496388979">
      <w:bodyDiv w:val="1"/>
      <w:marLeft w:val="0"/>
      <w:marRight w:val="0"/>
      <w:marTop w:val="0"/>
      <w:marBottom w:val="0"/>
      <w:divBdr>
        <w:top w:val="none" w:sz="0" w:space="0" w:color="auto"/>
        <w:left w:val="none" w:sz="0" w:space="0" w:color="auto"/>
        <w:bottom w:val="none" w:sz="0" w:space="0" w:color="auto"/>
        <w:right w:val="none" w:sz="0" w:space="0" w:color="auto"/>
      </w:divBdr>
    </w:div>
    <w:div w:id="531186968">
      <w:bodyDiv w:val="1"/>
      <w:marLeft w:val="0"/>
      <w:marRight w:val="0"/>
      <w:marTop w:val="0"/>
      <w:marBottom w:val="0"/>
      <w:divBdr>
        <w:top w:val="none" w:sz="0" w:space="0" w:color="auto"/>
        <w:left w:val="none" w:sz="0" w:space="0" w:color="auto"/>
        <w:bottom w:val="none" w:sz="0" w:space="0" w:color="auto"/>
        <w:right w:val="none" w:sz="0" w:space="0" w:color="auto"/>
      </w:divBdr>
    </w:div>
    <w:div w:id="540091930">
      <w:bodyDiv w:val="1"/>
      <w:marLeft w:val="0"/>
      <w:marRight w:val="0"/>
      <w:marTop w:val="0"/>
      <w:marBottom w:val="0"/>
      <w:divBdr>
        <w:top w:val="none" w:sz="0" w:space="0" w:color="auto"/>
        <w:left w:val="none" w:sz="0" w:space="0" w:color="auto"/>
        <w:bottom w:val="none" w:sz="0" w:space="0" w:color="auto"/>
        <w:right w:val="none" w:sz="0" w:space="0" w:color="auto"/>
      </w:divBdr>
    </w:div>
    <w:div w:id="557519014">
      <w:bodyDiv w:val="1"/>
      <w:marLeft w:val="0"/>
      <w:marRight w:val="0"/>
      <w:marTop w:val="0"/>
      <w:marBottom w:val="0"/>
      <w:divBdr>
        <w:top w:val="none" w:sz="0" w:space="0" w:color="auto"/>
        <w:left w:val="none" w:sz="0" w:space="0" w:color="auto"/>
        <w:bottom w:val="none" w:sz="0" w:space="0" w:color="auto"/>
        <w:right w:val="none" w:sz="0" w:space="0" w:color="auto"/>
      </w:divBdr>
    </w:div>
    <w:div w:id="791556405">
      <w:bodyDiv w:val="1"/>
      <w:marLeft w:val="0"/>
      <w:marRight w:val="0"/>
      <w:marTop w:val="0"/>
      <w:marBottom w:val="0"/>
      <w:divBdr>
        <w:top w:val="none" w:sz="0" w:space="0" w:color="auto"/>
        <w:left w:val="none" w:sz="0" w:space="0" w:color="auto"/>
        <w:bottom w:val="none" w:sz="0" w:space="0" w:color="auto"/>
        <w:right w:val="none" w:sz="0" w:space="0" w:color="auto"/>
      </w:divBdr>
    </w:div>
    <w:div w:id="957685729">
      <w:bodyDiv w:val="1"/>
      <w:marLeft w:val="0"/>
      <w:marRight w:val="0"/>
      <w:marTop w:val="0"/>
      <w:marBottom w:val="0"/>
      <w:divBdr>
        <w:top w:val="none" w:sz="0" w:space="0" w:color="auto"/>
        <w:left w:val="none" w:sz="0" w:space="0" w:color="auto"/>
        <w:bottom w:val="none" w:sz="0" w:space="0" w:color="auto"/>
        <w:right w:val="none" w:sz="0" w:space="0" w:color="auto"/>
      </w:divBdr>
    </w:div>
    <w:div w:id="966472482">
      <w:bodyDiv w:val="1"/>
      <w:marLeft w:val="0"/>
      <w:marRight w:val="0"/>
      <w:marTop w:val="0"/>
      <w:marBottom w:val="0"/>
      <w:divBdr>
        <w:top w:val="none" w:sz="0" w:space="0" w:color="auto"/>
        <w:left w:val="none" w:sz="0" w:space="0" w:color="auto"/>
        <w:bottom w:val="none" w:sz="0" w:space="0" w:color="auto"/>
        <w:right w:val="none" w:sz="0" w:space="0" w:color="auto"/>
      </w:divBdr>
    </w:div>
    <w:div w:id="967321341">
      <w:bodyDiv w:val="1"/>
      <w:marLeft w:val="0"/>
      <w:marRight w:val="0"/>
      <w:marTop w:val="0"/>
      <w:marBottom w:val="0"/>
      <w:divBdr>
        <w:top w:val="none" w:sz="0" w:space="0" w:color="auto"/>
        <w:left w:val="none" w:sz="0" w:space="0" w:color="auto"/>
        <w:bottom w:val="none" w:sz="0" w:space="0" w:color="auto"/>
        <w:right w:val="none" w:sz="0" w:space="0" w:color="auto"/>
      </w:divBdr>
    </w:div>
    <w:div w:id="1019622446">
      <w:bodyDiv w:val="1"/>
      <w:marLeft w:val="0"/>
      <w:marRight w:val="0"/>
      <w:marTop w:val="0"/>
      <w:marBottom w:val="0"/>
      <w:divBdr>
        <w:top w:val="none" w:sz="0" w:space="0" w:color="auto"/>
        <w:left w:val="none" w:sz="0" w:space="0" w:color="auto"/>
        <w:bottom w:val="none" w:sz="0" w:space="0" w:color="auto"/>
        <w:right w:val="none" w:sz="0" w:space="0" w:color="auto"/>
      </w:divBdr>
    </w:div>
    <w:div w:id="1036810885">
      <w:bodyDiv w:val="1"/>
      <w:marLeft w:val="0"/>
      <w:marRight w:val="0"/>
      <w:marTop w:val="0"/>
      <w:marBottom w:val="0"/>
      <w:divBdr>
        <w:top w:val="none" w:sz="0" w:space="0" w:color="auto"/>
        <w:left w:val="none" w:sz="0" w:space="0" w:color="auto"/>
        <w:bottom w:val="none" w:sz="0" w:space="0" w:color="auto"/>
        <w:right w:val="none" w:sz="0" w:space="0" w:color="auto"/>
      </w:divBdr>
    </w:div>
    <w:div w:id="1059330788">
      <w:bodyDiv w:val="1"/>
      <w:marLeft w:val="0"/>
      <w:marRight w:val="0"/>
      <w:marTop w:val="0"/>
      <w:marBottom w:val="0"/>
      <w:divBdr>
        <w:top w:val="none" w:sz="0" w:space="0" w:color="auto"/>
        <w:left w:val="none" w:sz="0" w:space="0" w:color="auto"/>
        <w:bottom w:val="none" w:sz="0" w:space="0" w:color="auto"/>
        <w:right w:val="none" w:sz="0" w:space="0" w:color="auto"/>
      </w:divBdr>
    </w:div>
    <w:div w:id="1285502783">
      <w:bodyDiv w:val="1"/>
      <w:marLeft w:val="0"/>
      <w:marRight w:val="0"/>
      <w:marTop w:val="0"/>
      <w:marBottom w:val="0"/>
      <w:divBdr>
        <w:top w:val="none" w:sz="0" w:space="0" w:color="auto"/>
        <w:left w:val="none" w:sz="0" w:space="0" w:color="auto"/>
        <w:bottom w:val="none" w:sz="0" w:space="0" w:color="auto"/>
        <w:right w:val="none" w:sz="0" w:space="0" w:color="auto"/>
      </w:divBdr>
    </w:div>
    <w:div w:id="1302927480">
      <w:bodyDiv w:val="1"/>
      <w:marLeft w:val="0"/>
      <w:marRight w:val="0"/>
      <w:marTop w:val="0"/>
      <w:marBottom w:val="0"/>
      <w:divBdr>
        <w:top w:val="none" w:sz="0" w:space="0" w:color="auto"/>
        <w:left w:val="none" w:sz="0" w:space="0" w:color="auto"/>
        <w:bottom w:val="none" w:sz="0" w:space="0" w:color="auto"/>
        <w:right w:val="none" w:sz="0" w:space="0" w:color="auto"/>
      </w:divBdr>
    </w:div>
    <w:div w:id="1688018244">
      <w:bodyDiv w:val="1"/>
      <w:marLeft w:val="0"/>
      <w:marRight w:val="0"/>
      <w:marTop w:val="0"/>
      <w:marBottom w:val="0"/>
      <w:divBdr>
        <w:top w:val="none" w:sz="0" w:space="0" w:color="auto"/>
        <w:left w:val="none" w:sz="0" w:space="0" w:color="auto"/>
        <w:bottom w:val="none" w:sz="0" w:space="0" w:color="auto"/>
        <w:right w:val="none" w:sz="0" w:space="0" w:color="auto"/>
      </w:divBdr>
    </w:div>
    <w:div w:id="1879585901">
      <w:bodyDiv w:val="1"/>
      <w:marLeft w:val="0"/>
      <w:marRight w:val="0"/>
      <w:marTop w:val="0"/>
      <w:marBottom w:val="0"/>
      <w:divBdr>
        <w:top w:val="none" w:sz="0" w:space="0" w:color="auto"/>
        <w:left w:val="none" w:sz="0" w:space="0" w:color="auto"/>
        <w:bottom w:val="none" w:sz="0" w:space="0" w:color="auto"/>
        <w:right w:val="none" w:sz="0" w:space="0" w:color="auto"/>
      </w:divBdr>
    </w:div>
    <w:div w:id="1893535102">
      <w:bodyDiv w:val="1"/>
      <w:marLeft w:val="0"/>
      <w:marRight w:val="0"/>
      <w:marTop w:val="0"/>
      <w:marBottom w:val="0"/>
      <w:divBdr>
        <w:top w:val="none" w:sz="0" w:space="0" w:color="auto"/>
        <w:left w:val="none" w:sz="0" w:space="0" w:color="auto"/>
        <w:bottom w:val="none" w:sz="0" w:space="0" w:color="auto"/>
        <w:right w:val="none" w:sz="0" w:space="0" w:color="auto"/>
      </w:divBdr>
    </w:div>
    <w:div w:id="1950812521">
      <w:bodyDiv w:val="1"/>
      <w:marLeft w:val="0"/>
      <w:marRight w:val="0"/>
      <w:marTop w:val="0"/>
      <w:marBottom w:val="0"/>
      <w:divBdr>
        <w:top w:val="none" w:sz="0" w:space="0" w:color="auto"/>
        <w:left w:val="none" w:sz="0" w:space="0" w:color="auto"/>
        <w:bottom w:val="none" w:sz="0" w:space="0" w:color="auto"/>
        <w:right w:val="none" w:sz="0" w:space="0" w:color="auto"/>
      </w:divBdr>
    </w:div>
    <w:div w:id="1979190381">
      <w:bodyDiv w:val="1"/>
      <w:marLeft w:val="0"/>
      <w:marRight w:val="0"/>
      <w:marTop w:val="0"/>
      <w:marBottom w:val="0"/>
      <w:divBdr>
        <w:top w:val="none" w:sz="0" w:space="0" w:color="auto"/>
        <w:left w:val="none" w:sz="0" w:space="0" w:color="auto"/>
        <w:bottom w:val="none" w:sz="0" w:space="0" w:color="auto"/>
        <w:right w:val="none" w:sz="0" w:space="0" w:color="auto"/>
      </w:divBdr>
    </w:div>
    <w:div w:id="1984456716">
      <w:bodyDiv w:val="1"/>
      <w:marLeft w:val="0"/>
      <w:marRight w:val="0"/>
      <w:marTop w:val="0"/>
      <w:marBottom w:val="0"/>
      <w:divBdr>
        <w:top w:val="none" w:sz="0" w:space="0" w:color="auto"/>
        <w:left w:val="none" w:sz="0" w:space="0" w:color="auto"/>
        <w:bottom w:val="none" w:sz="0" w:space="0" w:color="auto"/>
        <w:right w:val="none" w:sz="0" w:space="0" w:color="auto"/>
      </w:divBdr>
    </w:div>
    <w:div w:id="20045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19B3-62B8-4A93-95E8-D7E19FDF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48</Pages>
  <Words>8356</Words>
  <Characters>47631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afshari-pa</dc:creator>
  <cp:lastModifiedBy>afshari-pa</cp:lastModifiedBy>
  <cp:revision>68</cp:revision>
  <cp:lastPrinted>2015-01-15T09:29:00Z</cp:lastPrinted>
  <dcterms:created xsi:type="dcterms:W3CDTF">2014-11-10T13:38:00Z</dcterms:created>
  <dcterms:modified xsi:type="dcterms:W3CDTF">2015-02-04T06:07:00Z</dcterms:modified>
</cp:coreProperties>
</file>