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919" w:rsidRPr="001B7919" w:rsidRDefault="001B7919" w:rsidP="001B7919">
      <w:pPr>
        <w:keepNext/>
        <w:keepLines/>
        <w:bidi/>
        <w:spacing w:before="240" w:after="0"/>
        <w:outlineLvl w:val="0"/>
        <w:rPr>
          <w:rFonts w:ascii="B Titr" w:eastAsia="B Titr" w:hAnsi="B Titr" w:cs="B Titr"/>
          <w:color w:val="000000" w:themeColor="text1"/>
          <w:sz w:val="28"/>
          <w:szCs w:val="28"/>
          <w:rtl/>
          <w:lang w:bidi="fa-IR"/>
        </w:rPr>
      </w:pPr>
      <w:bookmarkStart w:id="0" w:name="_GoBack"/>
      <w:bookmarkEnd w:id="0"/>
      <w:r w:rsidRPr="001B7919">
        <w:rPr>
          <w:rFonts w:ascii="B Titr" w:eastAsia="B Titr" w:hAnsi="B Titr" w:cs="B Titr" w:hint="cs"/>
          <w:color w:val="000000" w:themeColor="text1"/>
          <w:sz w:val="28"/>
          <w:szCs w:val="28"/>
          <w:rtl/>
          <w:lang w:bidi="fa-IR"/>
        </w:rPr>
        <w:t>تاریخچه مختصر مناطق آزاد</w:t>
      </w:r>
    </w:p>
    <w:p w:rsidR="001B7919" w:rsidRPr="001B7919" w:rsidRDefault="001B7919" w:rsidP="001B7919">
      <w:pPr>
        <w:bidi/>
        <w:jc w:val="both"/>
        <w:rPr>
          <w:lang w:bidi="fa-IR"/>
        </w:rPr>
      </w:pPr>
      <w:r w:rsidRPr="001B7919">
        <w:rPr>
          <w:rtl/>
          <w:lang w:bidi="fa-IR"/>
        </w:rPr>
        <w:t xml:space="preserve">در ايران </w:t>
      </w:r>
      <w:r w:rsidRPr="001B7919">
        <w:rPr>
          <w:u w:val="single"/>
          <w:rtl/>
          <w:lang w:bidi="fa-IR"/>
        </w:rPr>
        <w:t>طبق تكليف مقرر در تبصر</w:t>
      </w:r>
      <w:r w:rsidRPr="001B7919">
        <w:rPr>
          <w:rFonts w:hint="cs"/>
          <w:u w:val="single"/>
          <w:rtl/>
          <w:lang w:bidi="fa-IR"/>
        </w:rPr>
        <w:t>ه‏ی</w:t>
      </w:r>
      <w:r w:rsidRPr="001B7919">
        <w:rPr>
          <w:u w:val="single"/>
          <w:rtl/>
          <w:lang w:bidi="fa-IR"/>
        </w:rPr>
        <w:t xml:space="preserve"> ۱۹ قانون برنامه اول توسعه اقتصاد</w:t>
      </w:r>
      <w:r w:rsidRPr="001B7919">
        <w:rPr>
          <w:rFonts w:hint="cs"/>
          <w:u w:val="single"/>
          <w:rtl/>
          <w:lang w:bidi="fa-IR"/>
        </w:rPr>
        <w:t>ی</w:t>
      </w:r>
      <w:r w:rsidRPr="001B7919">
        <w:rPr>
          <w:u w:val="single"/>
          <w:rtl/>
          <w:lang w:bidi="fa-IR"/>
        </w:rPr>
        <w:t xml:space="preserve"> ، اجتماع</w:t>
      </w:r>
      <w:r w:rsidRPr="001B7919">
        <w:rPr>
          <w:rFonts w:hint="cs"/>
          <w:u w:val="single"/>
          <w:rtl/>
          <w:lang w:bidi="fa-IR"/>
        </w:rPr>
        <w:t>ی</w:t>
      </w:r>
      <w:r w:rsidRPr="001B7919">
        <w:rPr>
          <w:rFonts w:hint="eastAsia"/>
          <w:u w:val="single"/>
          <w:rtl/>
          <w:lang w:bidi="fa-IR"/>
        </w:rPr>
        <w:t>،</w:t>
      </w:r>
      <w:r w:rsidRPr="001B7919">
        <w:rPr>
          <w:u w:val="single"/>
          <w:rtl/>
          <w:lang w:bidi="fa-IR"/>
        </w:rPr>
        <w:t xml:space="preserve"> فرهنگ</w:t>
      </w:r>
      <w:r w:rsidRPr="001B7919">
        <w:rPr>
          <w:rFonts w:hint="cs"/>
          <w:u w:val="single"/>
          <w:rtl/>
          <w:lang w:bidi="fa-IR"/>
        </w:rPr>
        <w:t>ی</w:t>
      </w:r>
      <w:r w:rsidRPr="001B7919">
        <w:rPr>
          <w:u w:val="single"/>
          <w:rtl/>
          <w:lang w:bidi="fa-IR"/>
        </w:rPr>
        <w:t xml:space="preserve"> جمهور</w:t>
      </w:r>
      <w:r w:rsidRPr="001B7919">
        <w:rPr>
          <w:rFonts w:hint="cs"/>
          <w:u w:val="single"/>
          <w:rtl/>
          <w:lang w:bidi="fa-IR"/>
        </w:rPr>
        <w:t>ی</w:t>
      </w:r>
      <w:r w:rsidRPr="001B7919">
        <w:rPr>
          <w:u w:val="single"/>
          <w:rtl/>
          <w:lang w:bidi="fa-IR"/>
        </w:rPr>
        <w:t xml:space="preserve"> اسلام</w:t>
      </w:r>
      <w:r w:rsidRPr="001B7919">
        <w:rPr>
          <w:rFonts w:hint="cs"/>
          <w:u w:val="single"/>
          <w:rtl/>
          <w:lang w:bidi="fa-IR"/>
        </w:rPr>
        <w:t>ی</w:t>
      </w:r>
      <w:r w:rsidRPr="001B7919">
        <w:rPr>
          <w:u w:val="single"/>
          <w:rtl/>
          <w:lang w:bidi="fa-IR"/>
        </w:rPr>
        <w:t xml:space="preserve"> ا</w:t>
      </w:r>
      <w:r w:rsidRPr="001B7919">
        <w:rPr>
          <w:rFonts w:hint="cs"/>
          <w:u w:val="single"/>
          <w:rtl/>
          <w:lang w:bidi="fa-IR"/>
        </w:rPr>
        <w:t>ی</w:t>
      </w:r>
      <w:r w:rsidRPr="001B7919">
        <w:rPr>
          <w:rFonts w:hint="eastAsia"/>
          <w:u w:val="single"/>
          <w:rtl/>
          <w:lang w:bidi="fa-IR"/>
        </w:rPr>
        <w:t>ران</w:t>
      </w:r>
      <w:r w:rsidRPr="001B7919">
        <w:rPr>
          <w:u w:val="single"/>
          <w:rtl/>
          <w:lang w:bidi="fa-IR"/>
        </w:rPr>
        <w:t xml:space="preserve"> </w:t>
      </w:r>
      <w:r w:rsidRPr="001B7919">
        <w:rPr>
          <w:rtl/>
          <w:lang w:bidi="fa-IR"/>
        </w:rPr>
        <w:t>(۷۲-۱۳۶۸)</w:t>
      </w:r>
      <w:r w:rsidRPr="001B7919">
        <w:rPr>
          <w:rFonts w:hint="cs"/>
          <w:rtl/>
          <w:lang w:bidi="fa-IR"/>
        </w:rPr>
        <w:t xml:space="preserve"> (</w:t>
      </w:r>
      <w:r w:rsidRPr="001B7919">
        <w:rPr>
          <w:rtl/>
          <w:lang w:bidi="fa-IR"/>
        </w:rPr>
        <w:t>به دولت اجازه داده م</w:t>
      </w:r>
      <w:r w:rsidRPr="001B7919">
        <w:rPr>
          <w:rFonts w:hint="cs"/>
          <w:rtl/>
          <w:lang w:bidi="fa-IR"/>
        </w:rPr>
        <w:t>ی‌</w:t>
      </w:r>
      <w:r w:rsidRPr="001B7919">
        <w:rPr>
          <w:rFonts w:hint="eastAsia"/>
          <w:rtl/>
          <w:lang w:bidi="fa-IR"/>
        </w:rPr>
        <w:t>شود</w:t>
      </w:r>
      <w:r w:rsidRPr="001B7919">
        <w:rPr>
          <w:rtl/>
          <w:lang w:bidi="fa-IR"/>
        </w:rPr>
        <w:t xml:space="preserve"> که حداکثر در سه نقطه از نقاط مرز</w:t>
      </w:r>
      <w:r w:rsidRPr="001B7919">
        <w:rPr>
          <w:rFonts w:hint="cs"/>
          <w:rtl/>
          <w:lang w:bidi="fa-IR"/>
        </w:rPr>
        <w:t>ی</w:t>
      </w:r>
      <w:r w:rsidRPr="001B7919">
        <w:rPr>
          <w:rtl/>
          <w:lang w:bidi="fa-IR"/>
        </w:rPr>
        <w:t xml:space="preserve"> کشور،</w:t>
      </w:r>
      <w:r w:rsidRPr="001B7919">
        <w:rPr>
          <w:rFonts w:hint="cs"/>
          <w:rtl/>
          <w:lang w:bidi="fa-IR"/>
        </w:rPr>
        <w:t xml:space="preserve"> </w:t>
      </w:r>
      <w:r w:rsidRPr="001B7919">
        <w:rPr>
          <w:rFonts w:hint="eastAsia"/>
          <w:rtl/>
          <w:lang w:bidi="fa-IR"/>
        </w:rPr>
        <w:t>مناطق</w:t>
      </w:r>
      <w:r w:rsidRPr="001B7919">
        <w:rPr>
          <w:rtl/>
          <w:lang w:bidi="fa-IR"/>
        </w:rPr>
        <w:t xml:space="preserve"> آزاد تجار</w:t>
      </w:r>
      <w:r w:rsidRPr="001B7919">
        <w:rPr>
          <w:rFonts w:hint="cs"/>
          <w:rtl/>
          <w:lang w:bidi="fa-IR"/>
        </w:rPr>
        <w:t>ی</w:t>
      </w:r>
      <w:r w:rsidRPr="001B7919">
        <w:rPr>
          <w:rtl/>
          <w:lang w:bidi="fa-IR"/>
        </w:rPr>
        <w:t xml:space="preserve"> - صنعت</w:t>
      </w:r>
      <w:r w:rsidRPr="001B7919">
        <w:rPr>
          <w:rFonts w:hint="cs"/>
          <w:rtl/>
          <w:lang w:bidi="fa-IR"/>
        </w:rPr>
        <w:t>ی</w:t>
      </w:r>
      <w:r w:rsidRPr="001B7919">
        <w:rPr>
          <w:rtl/>
          <w:lang w:bidi="fa-IR"/>
        </w:rPr>
        <w:t xml:space="preserve"> تأس</w:t>
      </w:r>
      <w:r w:rsidRPr="001B7919">
        <w:rPr>
          <w:rFonts w:hint="cs"/>
          <w:rtl/>
          <w:lang w:bidi="fa-IR"/>
        </w:rPr>
        <w:t>ی</w:t>
      </w:r>
      <w:r w:rsidRPr="001B7919">
        <w:rPr>
          <w:rFonts w:hint="eastAsia"/>
          <w:rtl/>
          <w:lang w:bidi="fa-IR"/>
        </w:rPr>
        <w:t>س</w:t>
      </w:r>
      <w:r w:rsidRPr="001B7919">
        <w:rPr>
          <w:rtl/>
          <w:lang w:bidi="fa-IR"/>
        </w:rPr>
        <w:t xml:space="preserve"> نما</w:t>
      </w:r>
      <w:r w:rsidRPr="001B7919">
        <w:rPr>
          <w:rFonts w:hint="cs"/>
          <w:rtl/>
          <w:lang w:bidi="fa-IR"/>
        </w:rPr>
        <w:t>ی</w:t>
      </w:r>
      <w:r w:rsidRPr="001B7919">
        <w:rPr>
          <w:rFonts w:hint="eastAsia"/>
          <w:rtl/>
          <w:lang w:bidi="fa-IR"/>
        </w:rPr>
        <w:t>د</w:t>
      </w:r>
      <w:r w:rsidRPr="001B7919">
        <w:rPr>
          <w:rtl/>
          <w:lang w:bidi="fa-IR"/>
        </w:rPr>
        <w:t>.</w:t>
      </w:r>
      <w:r w:rsidRPr="001B7919">
        <w:rPr>
          <w:rFonts w:hint="cs"/>
          <w:rtl/>
          <w:lang w:bidi="fa-IR"/>
        </w:rPr>
        <w:t>)،</w:t>
      </w:r>
      <w:r w:rsidRPr="001B7919">
        <w:rPr>
          <w:rtl/>
          <w:lang w:bidi="fa-IR"/>
        </w:rPr>
        <w:t xml:space="preserve"> در سال پاياني اين قانون سه منطقة آزاد قشم، كيش و چابهار پا به عرصة وجود گذاشتند. با شكل‌گيري دبيرخانة شورايعالي مناطق آزاد در تابستان ۱۳۷۱ پس از يك دورة فشرده و پرتلاش، مرحلة مهم تصويب «قانون چگونگي ادارة مناطق آزاد تجاري ـ صنعتي جمهوري اسلامي ايران» در شهريور ماه ۱۳۷۲ پشت سر گذاشته شد. بلافاصله نيز هيأت وزيران به استناد اصل ۱۳۸ قانون اساسي اختيارات خود ناشي از قانون فوق‌الذكر را به شورايعالي مناطق آزاد تفويض نمود. با تشكيل شورايعالي مناطق آزاد بخش اعظمي از مقررات و آيين‌نامه‌هاي اجرايي قانون ياد شده، در طول سال ۷۳ تهيه و به تصويب اين شورا رسيد.</w:t>
      </w:r>
    </w:p>
    <w:p w:rsidR="001B7919" w:rsidRPr="001B7919" w:rsidRDefault="001B7919" w:rsidP="001B7919">
      <w:pPr>
        <w:bidi/>
        <w:jc w:val="both"/>
        <w:rPr>
          <w:lang w:bidi="fa-IR"/>
        </w:rPr>
      </w:pPr>
      <w:r w:rsidRPr="001B7919">
        <w:rPr>
          <w:rtl/>
          <w:lang w:bidi="fa-IR"/>
        </w:rPr>
        <w:t>اند</w:t>
      </w:r>
      <w:r w:rsidRPr="001B7919">
        <w:rPr>
          <w:rFonts w:hint="cs"/>
          <w:rtl/>
          <w:lang w:bidi="fa-IR"/>
        </w:rPr>
        <w:t>ی</w:t>
      </w:r>
      <w:r w:rsidRPr="001B7919">
        <w:rPr>
          <w:rFonts w:hint="eastAsia"/>
          <w:rtl/>
          <w:lang w:bidi="fa-IR"/>
        </w:rPr>
        <w:t>شه</w:t>
      </w:r>
      <w:r w:rsidRPr="001B7919">
        <w:rPr>
          <w:rtl/>
          <w:lang w:bidi="fa-IR"/>
        </w:rPr>
        <w:t xml:space="preserve"> ا</w:t>
      </w:r>
      <w:r w:rsidRPr="001B7919">
        <w:rPr>
          <w:rFonts w:hint="cs"/>
          <w:rtl/>
          <w:lang w:bidi="fa-IR"/>
        </w:rPr>
        <w:t>ی</w:t>
      </w:r>
      <w:r w:rsidRPr="001B7919">
        <w:rPr>
          <w:rFonts w:hint="eastAsia"/>
          <w:rtl/>
          <w:lang w:bidi="fa-IR"/>
        </w:rPr>
        <w:t>جاد</w:t>
      </w:r>
      <w:r w:rsidRPr="001B7919">
        <w:rPr>
          <w:rtl/>
          <w:lang w:bidi="fa-IR"/>
        </w:rPr>
        <w:t xml:space="preserve"> منطقه آزاد چابهار</w:t>
      </w:r>
      <w:r w:rsidRPr="001B7919">
        <w:rPr>
          <w:rFonts w:hint="cs"/>
          <w:rtl/>
          <w:lang w:bidi="fa-IR"/>
        </w:rPr>
        <w:t xml:space="preserve"> (به عنوان یکی از سه منطقه آزاد اولیه ایران)</w:t>
      </w:r>
      <w:r w:rsidRPr="001B7919">
        <w:rPr>
          <w:rtl/>
          <w:lang w:bidi="fa-IR"/>
        </w:rPr>
        <w:t xml:space="preserve"> برا</w:t>
      </w:r>
      <w:r w:rsidRPr="001B7919">
        <w:rPr>
          <w:rFonts w:hint="cs"/>
          <w:rtl/>
          <w:lang w:bidi="fa-IR"/>
        </w:rPr>
        <w:t>ی</w:t>
      </w:r>
      <w:r w:rsidRPr="001B7919">
        <w:rPr>
          <w:rtl/>
          <w:lang w:bidi="fa-IR"/>
        </w:rPr>
        <w:t xml:space="preserve"> نخست</w:t>
      </w:r>
      <w:r w:rsidRPr="001B7919">
        <w:rPr>
          <w:rFonts w:hint="cs"/>
          <w:rtl/>
          <w:lang w:bidi="fa-IR"/>
        </w:rPr>
        <w:t>ی</w:t>
      </w:r>
      <w:r w:rsidRPr="001B7919">
        <w:rPr>
          <w:rFonts w:hint="eastAsia"/>
          <w:rtl/>
          <w:lang w:bidi="fa-IR"/>
        </w:rPr>
        <w:t>ن</w:t>
      </w:r>
      <w:r w:rsidRPr="001B7919">
        <w:rPr>
          <w:rtl/>
          <w:lang w:bidi="fa-IR"/>
        </w:rPr>
        <w:t xml:space="preserve"> بار توسط دفتر برنامه ر</w:t>
      </w:r>
      <w:r w:rsidRPr="001B7919">
        <w:rPr>
          <w:rFonts w:hint="cs"/>
          <w:rtl/>
          <w:lang w:bidi="fa-IR"/>
        </w:rPr>
        <w:t>ی</w:t>
      </w:r>
      <w:r w:rsidRPr="001B7919">
        <w:rPr>
          <w:rFonts w:hint="eastAsia"/>
          <w:rtl/>
          <w:lang w:bidi="fa-IR"/>
        </w:rPr>
        <w:t>ز</w:t>
      </w:r>
      <w:r w:rsidRPr="001B7919">
        <w:rPr>
          <w:rFonts w:hint="cs"/>
          <w:rtl/>
          <w:lang w:bidi="fa-IR"/>
        </w:rPr>
        <w:t>ی</w:t>
      </w:r>
      <w:r w:rsidRPr="001B7919">
        <w:rPr>
          <w:rtl/>
          <w:lang w:bidi="fa-IR"/>
        </w:rPr>
        <w:t xml:space="preserve"> برنامه و بودجه استان س</w:t>
      </w:r>
      <w:r w:rsidRPr="001B7919">
        <w:rPr>
          <w:rFonts w:hint="cs"/>
          <w:rtl/>
          <w:lang w:bidi="fa-IR"/>
        </w:rPr>
        <w:t>ی</w:t>
      </w:r>
      <w:r w:rsidRPr="001B7919">
        <w:rPr>
          <w:rFonts w:hint="eastAsia"/>
          <w:rtl/>
          <w:lang w:bidi="fa-IR"/>
        </w:rPr>
        <w:t>ستان</w:t>
      </w:r>
      <w:r w:rsidRPr="001B7919">
        <w:rPr>
          <w:rtl/>
          <w:lang w:bidi="fa-IR"/>
        </w:rPr>
        <w:t xml:space="preserve"> و بلوچستان ، در چارچوب نظر</w:t>
      </w:r>
      <w:r w:rsidRPr="001B7919">
        <w:rPr>
          <w:rFonts w:hint="cs"/>
          <w:rtl/>
          <w:lang w:bidi="fa-IR"/>
        </w:rPr>
        <w:t>ی</w:t>
      </w:r>
      <w:r w:rsidRPr="001B7919">
        <w:rPr>
          <w:rtl/>
          <w:lang w:bidi="fa-IR"/>
        </w:rPr>
        <w:t xml:space="preserve"> توسعه استان ( زم</w:t>
      </w:r>
      <w:r w:rsidRPr="001B7919">
        <w:rPr>
          <w:rFonts w:hint="cs"/>
          <w:rtl/>
          <w:lang w:bidi="fa-IR"/>
        </w:rPr>
        <w:t>ی</w:t>
      </w:r>
      <w:r w:rsidRPr="001B7919">
        <w:rPr>
          <w:rFonts w:hint="eastAsia"/>
          <w:rtl/>
          <w:lang w:bidi="fa-IR"/>
        </w:rPr>
        <w:t>نه</w:t>
      </w:r>
      <w:r w:rsidRPr="001B7919">
        <w:rPr>
          <w:rtl/>
          <w:lang w:bidi="fa-IR"/>
        </w:rPr>
        <w:t xml:space="preserve"> مطالعه پا</w:t>
      </w:r>
      <w:r w:rsidRPr="001B7919">
        <w:rPr>
          <w:rFonts w:hint="cs"/>
          <w:rtl/>
          <w:lang w:bidi="fa-IR"/>
        </w:rPr>
        <w:t>ی</w:t>
      </w:r>
      <w:r w:rsidRPr="001B7919">
        <w:rPr>
          <w:rFonts w:hint="eastAsia"/>
          <w:rtl/>
          <w:lang w:bidi="fa-IR"/>
        </w:rPr>
        <w:t>ه</w:t>
      </w:r>
      <w:r w:rsidRPr="001B7919">
        <w:rPr>
          <w:rtl/>
          <w:lang w:bidi="fa-IR"/>
        </w:rPr>
        <w:t xml:space="preserve"> آما</w:t>
      </w:r>
      <w:r w:rsidRPr="001B7919">
        <w:rPr>
          <w:rFonts w:hint="cs"/>
          <w:rtl/>
          <w:lang w:bidi="fa-IR"/>
        </w:rPr>
        <w:t>ی</w:t>
      </w:r>
      <w:r w:rsidRPr="001B7919">
        <w:rPr>
          <w:rFonts w:hint="eastAsia"/>
          <w:rtl/>
          <w:lang w:bidi="fa-IR"/>
        </w:rPr>
        <w:t>ش</w:t>
      </w:r>
      <w:r w:rsidRPr="001B7919">
        <w:rPr>
          <w:rtl/>
          <w:lang w:bidi="fa-IR"/>
        </w:rPr>
        <w:t xml:space="preserve"> سرزم</w:t>
      </w:r>
      <w:r w:rsidRPr="001B7919">
        <w:rPr>
          <w:rFonts w:hint="cs"/>
          <w:rtl/>
          <w:lang w:bidi="fa-IR"/>
        </w:rPr>
        <w:t>ی</w:t>
      </w:r>
      <w:r w:rsidRPr="001B7919">
        <w:rPr>
          <w:rFonts w:hint="eastAsia"/>
          <w:rtl/>
          <w:lang w:bidi="fa-IR"/>
        </w:rPr>
        <w:t>ن</w:t>
      </w:r>
      <w:r w:rsidRPr="001B7919">
        <w:rPr>
          <w:rtl/>
          <w:lang w:bidi="fa-IR"/>
        </w:rPr>
        <w:t xml:space="preserve"> در سال 1363 ) مطرح شد و سپس در طرح پا</w:t>
      </w:r>
      <w:r w:rsidRPr="001B7919">
        <w:rPr>
          <w:rFonts w:hint="cs"/>
          <w:rtl/>
          <w:lang w:bidi="fa-IR"/>
        </w:rPr>
        <w:t>ی</w:t>
      </w:r>
      <w:r w:rsidRPr="001B7919">
        <w:rPr>
          <w:rFonts w:hint="eastAsia"/>
          <w:rtl/>
          <w:lang w:bidi="fa-IR"/>
        </w:rPr>
        <w:t>ه</w:t>
      </w:r>
      <w:r w:rsidRPr="001B7919">
        <w:rPr>
          <w:rtl/>
          <w:lang w:bidi="fa-IR"/>
        </w:rPr>
        <w:t xml:space="preserve"> آما</w:t>
      </w:r>
      <w:r w:rsidRPr="001B7919">
        <w:rPr>
          <w:rFonts w:hint="cs"/>
          <w:rtl/>
          <w:lang w:bidi="fa-IR"/>
        </w:rPr>
        <w:t>ی</w:t>
      </w:r>
      <w:r w:rsidRPr="001B7919">
        <w:rPr>
          <w:rFonts w:hint="eastAsia"/>
          <w:rtl/>
          <w:lang w:bidi="fa-IR"/>
        </w:rPr>
        <w:t>ش</w:t>
      </w:r>
      <w:r w:rsidRPr="001B7919">
        <w:rPr>
          <w:rtl/>
          <w:lang w:bidi="fa-IR"/>
        </w:rPr>
        <w:t xml:space="preserve"> سرزم</w:t>
      </w:r>
      <w:r w:rsidRPr="001B7919">
        <w:rPr>
          <w:rFonts w:hint="cs"/>
          <w:rtl/>
          <w:lang w:bidi="fa-IR"/>
        </w:rPr>
        <w:t>ی</w:t>
      </w:r>
      <w:r w:rsidRPr="001B7919">
        <w:rPr>
          <w:rFonts w:hint="eastAsia"/>
          <w:rtl/>
          <w:lang w:bidi="fa-IR"/>
        </w:rPr>
        <w:t>ن</w:t>
      </w:r>
      <w:r w:rsidRPr="001B7919">
        <w:rPr>
          <w:rtl/>
          <w:lang w:bidi="fa-IR"/>
        </w:rPr>
        <w:t xml:space="preserve"> جمهور</w:t>
      </w:r>
      <w:r w:rsidRPr="001B7919">
        <w:rPr>
          <w:rFonts w:hint="cs"/>
          <w:rtl/>
          <w:lang w:bidi="fa-IR"/>
        </w:rPr>
        <w:t>ی</w:t>
      </w:r>
      <w:r w:rsidRPr="001B7919">
        <w:rPr>
          <w:rtl/>
          <w:lang w:bidi="fa-IR"/>
        </w:rPr>
        <w:t xml:space="preserve"> اسلام</w:t>
      </w:r>
      <w:r w:rsidRPr="001B7919">
        <w:rPr>
          <w:rFonts w:hint="cs"/>
          <w:rtl/>
          <w:lang w:bidi="fa-IR"/>
        </w:rPr>
        <w:t>ی</w:t>
      </w:r>
      <w:r w:rsidRPr="001B7919">
        <w:rPr>
          <w:rtl/>
          <w:lang w:bidi="fa-IR"/>
        </w:rPr>
        <w:t xml:space="preserve"> ا</w:t>
      </w:r>
      <w:r w:rsidRPr="001B7919">
        <w:rPr>
          <w:rFonts w:hint="cs"/>
          <w:rtl/>
          <w:lang w:bidi="fa-IR"/>
        </w:rPr>
        <w:t>ی</w:t>
      </w:r>
      <w:r w:rsidRPr="001B7919">
        <w:rPr>
          <w:rFonts w:hint="eastAsia"/>
          <w:rtl/>
          <w:lang w:bidi="fa-IR"/>
        </w:rPr>
        <w:t>ران</w:t>
      </w:r>
      <w:r w:rsidRPr="001B7919">
        <w:rPr>
          <w:rtl/>
          <w:lang w:bidi="fa-IR"/>
        </w:rPr>
        <w:t xml:space="preserve"> مورد اشاره قر</w:t>
      </w:r>
      <w:r w:rsidRPr="001B7919">
        <w:rPr>
          <w:rFonts w:hint="eastAsia"/>
          <w:rtl/>
          <w:lang w:bidi="fa-IR"/>
        </w:rPr>
        <w:t>ار</w:t>
      </w:r>
      <w:r w:rsidRPr="001B7919">
        <w:rPr>
          <w:rtl/>
          <w:lang w:bidi="fa-IR"/>
        </w:rPr>
        <w:t xml:space="preserve"> گرفت. اما بطور مشخص در مطالعات توسعه محور شرق (مصوب سال 1364 ه</w:t>
      </w:r>
      <w:r w:rsidRPr="001B7919">
        <w:rPr>
          <w:rFonts w:hint="cs"/>
          <w:rtl/>
          <w:lang w:bidi="fa-IR"/>
        </w:rPr>
        <w:t>ی</w:t>
      </w:r>
      <w:r w:rsidRPr="001B7919">
        <w:rPr>
          <w:rFonts w:hint="eastAsia"/>
          <w:rtl/>
          <w:lang w:bidi="fa-IR"/>
        </w:rPr>
        <w:t>ئت</w:t>
      </w:r>
      <w:r w:rsidRPr="001B7919">
        <w:rPr>
          <w:rtl/>
          <w:lang w:bidi="fa-IR"/>
        </w:rPr>
        <w:t xml:space="preserve"> دولت ) و در راستا</w:t>
      </w:r>
      <w:r w:rsidRPr="001B7919">
        <w:rPr>
          <w:rFonts w:hint="cs"/>
          <w:rtl/>
          <w:lang w:bidi="fa-IR"/>
        </w:rPr>
        <w:t>ی</w:t>
      </w:r>
      <w:r w:rsidRPr="001B7919">
        <w:rPr>
          <w:rtl/>
          <w:lang w:bidi="fa-IR"/>
        </w:rPr>
        <w:t xml:space="preserve"> ترق</w:t>
      </w:r>
      <w:r w:rsidRPr="001B7919">
        <w:rPr>
          <w:rFonts w:hint="cs"/>
          <w:rtl/>
          <w:lang w:bidi="fa-IR"/>
        </w:rPr>
        <w:t>ی</w:t>
      </w:r>
      <w:r w:rsidRPr="001B7919">
        <w:rPr>
          <w:rtl/>
          <w:lang w:bidi="fa-IR"/>
        </w:rPr>
        <w:t xml:space="preserve"> بخش بازرگان</w:t>
      </w:r>
      <w:r w:rsidRPr="001B7919">
        <w:rPr>
          <w:rFonts w:hint="cs"/>
          <w:rtl/>
          <w:lang w:bidi="fa-IR"/>
        </w:rPr>
        <w:t>ی</w:t>
      </w:r>
      <w:r w:rsidRPr="001B7919">
        <w:rPr>
          <w:rtl/>
          <w:lang w:bidi="fa-IR"/>
        </w:rPr>
        <w:t xml:space="preserve"> به عنوان " محور توسعه استان " بود که بطور جد</w:t>
      </w:r>
      <w:r w:rsidRPr="001B7919">
        <w:rPr>
          <w:rFonts w:hint="cs"/>
          <w:rtl/>
          <w:lang w:bidi="fa-IR"/>
        </w:rPr>
        <w:t>ی</w:t>
      </w:r>
      <w:r w:rsidRPr="001B7919">
        <w:rPr>
          <w:rtl/>
          <w:lang w:bidi="fa-IR"/>
        </w:rPr>
        <w:t xml:space="preserve"> بر طرح ا</w:t>
      </w:r>
      <w:r w:rsidRPr="001B7919">
        <w:rPr>
          <w:rFonts w:hint="cs"/>
          <w:rtl/>
          <w:lang w:bidi="fa-IR"/>
        </w:rPr>
        <w:t>ی</w:t>
      </w:r>
      <w:r w:rsidRPr="001B7919">
        <w:rPr>
          <w:rFonts w:hint="eastAsia"/>
          <w:rtl/>
          <w:lang w:bidi="fa-IR"/>
        </w:rPr>
        <w:t>جاد</w:t>
      </w:r>
      <w:r w:rsidRPr="001B7919">
        <w:rPr>
          <w:rtl/>
          <w:lang w:bidi="fa-IR"/>
        </w:rPr>
        <w:t xml:space="preserve"> منطقه آزاد تجار</w:t>
      </w:r>
      <w:r w:rsidRPr="001B7919">
        <w:rPr>
          <w:rFonts w:hint="cs"/>
          <w:rtl/>
          <w:lang w:bidi="fa-IR"/>
        </w:rPr>
        <w:t>ی</w:t>
      </w:r>
      <w:r w:rsidRPr="001B7919">
        <w:rPr>
          <w:rtl/>
          <w:lang w:bidi="fa-IR"/>
        </w:rPr>
        <w:t xml:space="preserve"> در منطقه چابهار ( و همچن</w:t>
      </w:r>
      <w:r w:rsidRPr="001B7919">
        <w:rPr>
          <w:rFonts w:hint="cs"/>
          <w:rtl/>
          <w:lang w:bidi="fa-IR"/>
        </w:rPr>
        <w:t>ی</w:t>
      </w:r>
      <w:r w:rsidRPr="001B7919">
        <w:rPr>
          <w:rFonts w:hint="eastAsia"/>
          <w:rtl/>
          <w:lang w:bidi="fa-IR"/>
        </w:rPr>
        <w:t>ن</w:t>
      </w:r>
      <w:r w:rsidRPr="001B7919">
        <w:rPr>
          <w:rtl/>
          <w:lang w:bidi="fa-IR"/>
        </w:rPr>
        <w:t xml:space="preserve"> م</w:t>
      </w:r>
      <w:r w:rsidRPr="001B7919">
        <w:rPr>
          <w:rFonts w:hint="cs"/>
          <w:rtl/>
          <w:lang w:bidi="fa-IR"/>
        </w:rPr>
        <w:t>ی</w:t>
      </w:r>
      <w:r w:rsidRPr="001B7919">
        <w:rPr>
          <w:rFonts w:hint="eastAsia"/>
          <w:rtl/>
          <w:lang w:bidi="fa-IR"/>
        </w:rPr>
        <w:t>رجاوه</w:t>
      </w:r>
      <w:r w:rsidRPr="001B7919">
        <w:rPr>
          <w:rtl/>
          <w:lang w:bidi="fa-IR"/>
        </w:rPr>
        <w:t xml:space="preserve"> ) تاک</w:t>
      </w:r>
      <w:r w:rsidRPr="001B7919">
        <w:rPr>
          <w:rFonts w:hint="cs"/>
          <w:rtl/>
          <w:lang w:bidi="fa-IR"/>
        </w:rPr>
        <w:t>ی</w:t>
      </w:r>
      <w:r w:rsidRPr="001B7919">
        <w:rPr>
          <w:rFonts w:hint="eastAsia"/>
          <w:rtl/>
          <w:lang w:bidi="fa-IR"/>
        </w:rPr>
        <w:t>د</w:t>
      </w:r>
      <w:r w:rsidRPr="001B7919">
        <w:rPr>
          <w:rtl/>
          <w:lang w:bidi="fa-IR"/>
        </w:rPr>
        <w:t xml:space="preserve"> شدو کل</w:t>
      </w:r>
      <w:r w:rsidRPr="001B7919">
        <w:rPr>
          <w:rFonts w:hint="cs"/>
          <w:rtl/>
          <w:lang w:bidi="fa-IR"/>
        </w:rPr>
        <w:t>ی</w:t>
      </w:r>
      <w:r w:rsidRPr="001B7919">
        <w:rPr>
          <w:rFonts w:hint="eastAsia"/>
          <w:rtl/>
          <w:lang w:bidi="fa-IR"/>
        </w:rPr>
        <w:t>ات</w:t>
      </w:r>
      <w:r w:rsidRPr="001B7919">
        <w:rPr>
          <w:rtl/>
          <w:lang w:bidi="fa-IR"/>
        </w:rPr>
        <w:t xml:space="preserve"> آن ارائه گرد</w:t>
      </w:r>
      <w:r w:rsidRPr="001B7919">
        <w:rPr>
          <w:rFonts w:hint="cs"/>
          <w:rtl/>
          <w:lang w:bidi="fa-IR"/>
        </w:rPr>
        <w:t>ی</w:t>
      </w:r>
      <w:r w:rsidRPr="001B7919">
        <w:rPr>
          <w:rFonts w:hint="eastAsia"/>
          <w:rtl/>
          <w:lang w:bidi="fa-IR"/>
        </w:rPr>
        <w:t>د</w:t>
      </w:r>
      <w:r w:rsidRPr="001B7919">
        <w:rPr>
          <w:rtl/>
          <w:lang w:bidi="fa-IR"/>
        </w:rPr>
        <w:t xml:space="preserve"> و سپس </w:t>
      </w:r>
      <w:r w:rsidRPr="001B7919">
        <w:rPr>
          <w:rFonts w:hint="eastAsia"/>
          <w:rtl/>
          <w:lang w:bidi="fa-IR"/>
        </w:rPr>
        <w:t>با</w:t>
      </w:r>
      <w:r w:rsidRPr="001B7919">
        <w:rPr>
          <w:rtl/>
          <w:lang w:bidi="fa-IR"/>
        </w:rPr>
        <w:t xml:space="preserve"> همت " دفتر هماهنگ</w:t>
      </w:r>
      <w:r w:rsidRPr="001B7919">
        <w:rPr>
          <w:rFonts w:hint="cs"/>
          <w:rtl/>
          <w:lang w:bidi="fa-IR"/>
        </w:rPr>
        <w:t>ی</w:t>
      </w:r>
      <w:r w:rsidRPr="001B7919">
        <w:rPr>
          <w:rtl/>
          <w:lang w:bidi="fa-IR"/>
        </w:rPr>
        <w:t xml:space="preserve"> و پ</w:t>
      </w:r>
      <w:r w:rsidRPr="001B7919">
        <w:rPr>
          <w:rFonts w:hint="cs"/>
          <w:rtl/>
          <w:lang w:bidi="fa-IR"/>
        </w:rPr>
        <w:t>ی</w:t>
      </w:r>
      <w:r w:rsidRPr="001B7919">
        <w:rPr>
          <w:rFonts w:hint="eastAsia"/>
          <w:rtl/>
          <w:lang w:bidi="fa-IR"/>
        </w:rPr>
        <w:t>گ</w:t>
      </w:r>
      <w:r w:rsidRPr="001B7919">
        <w:rPr>
          <w:rFonts w:hint="cs"/>
          <w:rtl/>
          <w:lang w:bidi="fa-IR"/>
        </w:rPr>
        <w:t>ی</w:t>
      </w:r>
      <w:r w:rsidRPr="001B7919">
        <w:rPr>
          <w:rFonts w:hint="eastAsia"/>
          <w:rtl/>
          <w:lang w:bidi="fa-IR"/>
        </w:rPr>
        <w:t>ر</w:t>
      </w:r>
      <w:r w:rsidRPr="001B7919">
        <w:rPr>
          <w:rFonts w:hint="cs"/>
          <w:rtl/>
          <w:lang w:bidi="fa-IR"/>
        </w:rPr>
        <w:t>ی</w:t>
      </w:r>
      <w:r w:rsidRPr="001B7919">
        <w:rPr>
          <w:rtl/>
          <w:lang w:bidi="fa-IR"/>
        </w:rPr>
        <w:t xml:space="preserve"> مصوبه و طرحها</w:t>
      </w:r>
      <w:r w:rsidRPr="001B7919">
        <w:rPr>
          <w:rFonts w:hint="cs"/>
          <w:rtl/>
          <w:lang w:bidi="fa-IR"/>
        </w:rPr>
        <w:t>ی</w:t>
      </w:r>
      <w:r w:rsidRPr="001B7919">
        <w:rPr>
          <w:rtl/>
          <w:lang w:bidi="fa-IR"/>
        </w:rPr>
        <w:t xml:space="preserve"> توسعه محور شرق " به انجام مطالعات راهبرد</w:t>
      </w:r>
      <w:r w:rsidRPr="001B7919">
        <w:rPr>
          <w:rFonts w:hint="cs"/>
          <w:rtl/>
          <w:lang w:bidi="fa-IR"/>
        </w:rPr>
        <w:t>ی</w:t>
      </w:r>
      <w:r w:rsidRPr="001B7919">
        <w:rPr>
          <w:rtl/>
          <w:lang w:bidi="fa-IR"/>
        </w:rPr>
        <w:t xml:space="preserve"> منطقه آزاد تجار</w:t>
      </w:r>
      <w:r w:rsidRPr="001B7919">
        <w:rPr>
          <w:rFonts w:hint="cs"/>
          <w:rtl/>
          <w:lang w:bidi="fa-IR"/>
        </w:rPr>
        <w:t>ی</w:t>
      </w:r>
      <w:r w:rsidRPr="001B7919">
        <w:rPr>
          <w:rtl/>
          <w:lang w:bidi="fa-IR"/>
        </w:rPr>
        <w:t xml:space="preserve"> </w:t>
      </w:r>
      <w:r w:rsidRPr="001B7919">
        <w:rPr>
          <w:rFonts w:ascii="Times New Roman" w:hAnsi="Times New Roman" w:cs="Times New Roman" w:hint="cs"/>
          <w:rtl/>
          <w:lang w:bidi="fa-IR"/>
        </w:rPr>
        <w:t>–</w:t>
      </w:r>
      <w:r w:rsidRPr="001B7919">
        <w:rPr>
          <w:rtl/>
          <w:lang w:bidi="fa-IR"/>
        </w:rPr>
        <w:t xml:space="preserve"> </w:t>
      </w:r>
      <w:r w:rsidRPr="001B7919">
        <w:rPr>
          <w:rFonts w:hint="cs"/>
          <w:rtl/>
          <w:lang w:bidi="fa-IR"/>
        </w:rPr>
        <w:t>صنعتی</w:t>
      </w:r>
      <w:r w:rsidRPr="001B7919">
        <w:rPr>
          <w:rtl/>
          <w:lang w:bidi="fa-IR"/>
        </w:rPr>
        <w:t xml:space="preserve"> چابهار منجر شد.</w:t>
      </w:r>
    </w:p>
    <w:p w:rsidR="001B7919" w:rsidRPr="001B7919" w:rsidRDefault="001B7919" w:rsidP="001B7919">
      <w:pPr>
        <w:bidi/>
        <w:jc w:val="both"/>
        <w:rPr>
          <w:rtl/>
          <w:lang w:bidi="fa-IR"/>
        </w:rPr>
      </w:pPr>
      <w:r w:rsidRPr="001B7919">
        <w:rPr>
          <w:rFonts w:hint="eastAsia"/>
          <w:rtl/>
          <w:lang w:bidi="fa-IR"/>
        </w:rPr>
        <w:t>در</w:t>
      </w:r>
      <w:r w:rsidRPr="001B7919">
        <w:rPr>
          <w:rtl/>
          <w:lang w:bidi="fa-IR"/>
        </w:rPr>
        <w:t xml:space="preserve"> ارد</w:t>
      </w:r>
      <w:r w:rsidRPr="001B7919">
        <w:rPr>
          <w:rFonts w:hint="cs"/>
          <w:rtl/>
          <w:lang w:bidi="fa-IR"/>
        </w:rPr>
        <w:t>ی</w:t>
      </w:r>
      <w:r w:rsidRPr="001B7919">
        <w:rPr>
          <w:rFonts w:hint="eastAsia"/>
          <w:rtl/>
          <w:lang w:bidi="fa-IR"/>
        </w:rPr>
        <w:t>بهشت</w:t>
      </w:r>
      <w:r w:rsidRPr="001B7919">
        <w:rPr>
          <w:rtl/>
          <w:lang w:bidi="fa-IR"/>
        </w:rPr>
        <w:t xml:space="preserve"> ماه 1370 و ط</w:t>
      </w:r>
      <w:r w:rsidRPr="001B7919">
        <w:rPr>
          <w:rFonts w:hint="cs"/>
          <w:rtl/>
          <w:lang w:bidi="fa-IR"/>
        </w:rPr>
        <w:t>ی</w:t>
      </w:r>
      <w:r w:rsidRPr="001B7919">
        <w:rPr>
          <w:rtl/>
          <w:lang w:bidi="fa-IR"/>
        </w:rPr>
        <w:t xml:space="preserve"> مصوبه ه</w:t>
      </w:r>
      <w:r w:rsidRPr="001B7919">
        <w:rPr>
          <w:rFonts w:hint="cs"/>
          <w:rtl/>
          <w:lang w:bidi="fa-IR"/>
        </w:rPr>
        <w:t>ی</w:t>
      </w:r>
      <w:r w:rsidRPr="001B7919">
        <w:rPr>
          <w:rFonts w:hint="eastAsia"/>
          <w:rtl/>
          <w:lang w:bidi="fa-IR"/>
        </w:rPr>
        <w:t>ئت</w:t>
      </w:r>
      <w:r w:rsidRPr="001B7919">
        <w:rPr>
          <w:rtl/>
          <w:lang w:bidi="fa-IR"/>
        </w:rPr>
        <w:t xml:space="preserve"> وز</w:t>
      </w:r>
      <w:r w:rsidRPr="001B7919">
        <w:rPr>
          <w:rFonts w:hint="cs"/>
          <w:rtl/>
          <w:lang w:bidi="fa-IR"/>
        </w:rPr>
        <w:t>ی</w:t>
      </w:r>
      <w:r w:rsidRPr="001B7919">
        <w:rPr>
          <w:rFonts w:hint="eastAsia"/>
          <w:rtl/>
          <w:lang w:bidi="fa-IR"/>
        </w:rPr>
        <w:t>ران</w:t>
      </w:r>
      <w:r w:rsidRPr="001B7919">
        <w:rPr>
          <w:rtl/>
          <w:lang w:bidi="fa-IR"/>
        </w:rPr>
        <w:t xml:space="preserve"> ، اراض</w:t>
      </w:r>
      <w:r w:rsidRPr="001B7919">
        <w:rPr>
          <w:rFonts w:hint="cs"/>
          <w:rtl/>
          <w:lang w:bidi="fa-IR"/>
        </w:rPr>
        <w:t>ی</w:t>
      </w:r>
      <w:r w:rsidRPr="001B7919">
        <w:rPr>
          <w:rtl/>
          <w:lang w:bidi="fa-IR"/>
        </w:rPr>
        <w:t xml:space="preserve"> شرق خل</w:t>
      </w:r>
      <w:r w:rsidRPr="001B7919">
        <w:rPr>
          <w:rFonts w:hint="cs"/>
          <w:rtl/>
          <w:lang w:bidi="fa-IR"/>
        </w:rPr>
        <w:t>ی</w:t>
      </w:r>
      <w:r w:rsidRPr="001B7919">
        <w:rPr>
          <w:rFonts w:hint="eastAsia"/>
          <w:rtl/>
          <w:lang w:bidi="fa-IR"/>
        </w:rPr>
        <w:t>ج</w:t>
      </w:r>
      <w:r w:rsidRPr="001B7919">
        <w:rPr>
          <w:rtl/>
          <w:lang w:bidi="fa-IR"/>
        </w:rPr>
        <w:t xml:space="preserve"> چابهار به مساحت 14000 هکتار بعنوان منطقه آزاد چابهار رسم</w:t>
      </w:r>
      <w:r w:rsidRPr="001B7919">
        <w:rPr>
          <w:rFonts w:hint="cs"/>
          <w:rtl/>
          <w:lang w:bidi="fa-IR"/>
        </w:rPr>
        <w:t>ی</w:t>
      </w:r>
      <w:r w:rsidRPr="001B7919">
        <w:rPr>
          <w:rFonts w:hint="eastAsia"/>
          <w:rtl/>
          <w:lang w:bidi="fa-IR"/>
        </w:rPr>
        <w:t>ت</w:t>
      </w:r>
      <w:r w:rsidRPr="001B7919">
        <w:rPr>
          <w:rtl/>
          <w:lang w:bidi="fa-IR"/>
        </w:rPr>
        <w:t xml:space="preserve"> </w:t>
      </w:r>
      <w:r w:rsidRPr="001B7919">
        <w:rPr>
          <w:rFonts w:hint="cs"/>
          <w:rtl/>
          <w:lang w:bidi="fa-IR"/>
        </w:rPr>
        <w:t>ی</w:t>
      </w:r>
      <w:r w:rsidRPr="001B7919">
        <w:rPr>
          <w:rFonts w:hint="eastAsia"/>
          <w:rtl/>
          <w:lang w:bidi="fa-IR"/>
        </w:rPr>
        <w:t>افت</w:t>
      </w:r>
      <w:r w:rsidRPr="001B7919">
        <w:rPr>
          <w:rtl/>
          <w:lang w:bidi="fa-IR"/>
        </w:rPr>
        <w:t xml:space="preserve"> و در 22 بهمن 1371 توسط جناب آقا</w:t>
      </w:r>
      <w:r w:rsidRPr="001B7919">
        <w:rPr>
          <w:rFonts w:hint="cs"/>
          <w:rtl/>
          <w:lang w:bidi="fa-IR"/>
        </w:rPr>
        <w:t>ی</w:t>
      </w:r>
      <w:r w:rsidRPr="001B7919">
        <w:rPr>
          <w:rtl/>
          <w:lang w:bidi="fa-IR"/>
        </w:rPr>
        <w:t xml:space="preserve"> هاشم</w:t>
      </w:r>
      <w:r w:rsidRPr="001B7919">
        <w:rPr>
          <w:rFonts w:hint="cs"/>
          <w:rtl/>
          <w:lang w:bidi="fa-IR"/>
        </w:rPr>
        <w:t>ی</w:t>
      </w:r>
      <w:r w:rsidRPr="001B7919">
        <w:rPr>
          <w:rtl/>
          <w:lang w:bidi="fa-IR"/>
        </w:rPr>
        <w:t xml:space="preserve"> رفسنجان</w:t>
      </w:r>
      <w:r w:rsidRPr="001B7919">
        <w:rPr>
          <w:rFonts w:hint="cs"/>
          <w:rtl/>
          <w:lang w:bidi="fa-IR"/>
        </w:rPr>
        <w:t>ی</w:t>
      </w:r>
      <w:r w:rsidRPr="001B7919">
        <w:rPr>
          <w:rtl/>
          <w:lang w:bidi="fa-IR"/>
        </w:rPr>
        <w:t xml:space="preserve"> ر</w:t>
      </w:r>
      <w:r w:rsidRPr="001B7919">
        <w:rPr>
          <w:rFonts w:hint="cs"/>
          <w:rtl/>
          <w:lang w:bidi="fa-IR"/>
        </w:rPr>
        <w:t>ی</w:t>
      </w:r>
      <w:r w:rsidRPr="001B7919">
        <w:rPr>
          <w:rFonts w:hint="eastAsia"/>
          <w:rtl/>
          <w:lang w:bidi="fa-IR"/>
        </w:rPr>
        <w:t>است</w:t>
      </w:r>
      <w:r w:rsidRPr="001B7919">
        <w:rPr>
          <w:rtl/>
          <w:lang w:bidi="fa-IR"/>
        </w:rPr>
        <w:t xml:space="preserve"> محترم جمهور وقت افتتاح گرد</w:t>
      </w:r>
      <w:r w:rsidRPr="001B7919">
        <w:rPr>
          <w:rFonts w:hint="cs"/>
          <w:rtl/>
          <w:lang w:bidi="fa-IR"/>
        </w:rPr>
        <w:t>ی</w:t>
      </w:r>
      <w:r w:rsidRPr="001B7919">
        <w:rPr>
          <w:rFonts w:hint="eastAsia"/>
          <w:rtl/>
          <w:lang w:bidi="fa-IR"/>
        </w:rPr>
        <w:t>د</w:t>
      </w:r>
      <w:r w:rsidRPr="001B7919">
        <w:rPr>
          <w:rtl/>
          <w:lang w:bidi="fa-IR"/>
        </w:rPr>
        <w:t>. مصوبه شهر</w:t>
      </w:r>
      <w:r w:rsidRPr="001B7919">
        <w:rPr>
          <w:rFonts w:hint="cs"/>
          <w:rtl/>
          <w:lang w:bidi="fa-IR"/>
        </w:rPr>
        <w:t>ی</w:t>
      </w:r>
      <w:r w:rsidRPr="001B7919">
        <w:rPr>
          <w:rFonts w:hint="eastAsia"/>
          <w:rtl/>
          <w:lang w:bidi="fa-IR"/>
        </w:rPr>
        <w:t>ور</w:t>
      </w:r>
      <w:r w:rsidRPr="001B7919">
        <w:rPr>
          <w:rtl/>
          <w:lang w:bidi="fa-IR"/>
        </w:rPr>
        <w:t xml:space="preserve"> ماه 1372 مجلس شورا</w:t>
      </w:r>
      <w:r w:rsidRPr="001B7919">
        <w:rPr>
          <w:rFonts w:hint="cs"/>
          <w:rtl/>
          <w:lang w:bidi="fa-IR"/>
        </w:rPr>
        <w:t>ی</w:t>
      </w:r>
      <w:r w:rsidRPr="001B7919">
        <w:rPr>
          <w:rtl/>
          <w:lang w:bidi="fa-IR"/>
        </w:rPr>
        <w:t xml:space="preserve"> اسلام</w:t>
      </w:r>
      <w:r w:rsidRPr="001B7919">
        <w:rPr>
          <w:rFonts w:hint="cs"/>
          <w:rtl/>
          <w:lang w:bidi="fa-IR"/>
        </w:rPr>
        <w:t>ی</w:t>
      </w:r>
      <w:r w:rsidRPr="001B7919">
        <w:rPr>
          <w:rtl/>
          <w:lang w:bidi="fa-IR"/>
        </w:rPr>
        <w:t xml:space="preserve"> مهر تا</w:t>
      </w:r>
      <w:r w:rsidRPr="001B7919">
        <w:rPr>
          <w:rFonts w:hint="cs"/>
          <w:rtl/>
          <w:lang w:bidi="fa-IR"/>
        </w:rPr>
        <w:t>یی</w:t>
      </w:r>
      <w:r w:rsidRPr="001B7919">
        <w:rPr>
          <w:rFonts w:hint="eastAsia"/>
          <w:rtl/>
          <w:lang w:bidi="fa-IR"/>
        </w:rPr>
        <w:t>د</w:t>
      </w:r>
      <w:r w:rsidRPr="001B7919">
        <w:rPr>
          <w:rtl/>
          <w:lang w:bidi="fa-IR"/>
        </w:rPr>
        <w:t xml:space="preserve"> نها</w:t>
      </w:r>
      <w:r w:rsidRPr="001B7919">
        <w:rPr>
          <w:rFonts w:hint="cs"/>
          <w:rtl/>
          <w:lang w:bidi="fa-IR"/>
        </w:rPr>
        <w:t>یی</w:t>
      </w:r>
      <w:r w:rsidRPr="001B7919">
        <w:rPr>
          <w:rtl/>
          <w:lang w:bidi="fa-IR"/>
        </w:rPr>
        <w:t xml:space="preserve"> برا</w:t>
      </w:r>
      <w:r w:rsidRPr="001B7919">
        <w:rPr>
          <w:rFonts w:hint="cs"/>
          <w:rtl/>
          <w:lang w:bidi="fa-IR"/>
        </w:rPr>
        <w:t>ی</w:t>
      </w:r>
      <w:r w:rsidRPr="001B7919">
        <w:rPr>
          <w:rtl/>
          <w:lang w:bidi="fa-IR"/>
        </w:rPr>
        <w:t xml:space="preserve"> آغاز به کار و فعال</w:t>
      </w:r>
      <w:r w:rsidRPr="001B7919">
        <w:rPr>
          <w:rFonts w:hint="cs"/>
          <w:rtl/>
          <w:lang w:bidi="fa-IR"/>
        </w:rPr>
        <w:t>ی</w:t>
      </w:r>
      <w:r w:rsidRPr="001B7919">
        <w:rPr>
          <w:rFonts w:hint="eastAsia"/>
          <w:rtl/>
          <w:lang w:bidi="fa-IR"/>
        </w:rPr>
        <w:t>ت</w:t>
      </w:r>
      <w:r w:rsidRPr="001B7919">
        <w:rPr>
          <w:rtl/>
          <w:lang w:bidi="fa-IR"/>
        </w:rPr>
        <w:t xml:space="preserve"> در منطقه آزاد چابهار به شمار م</w:t>
      </w:r>
      <w:r w:rsidRPr="001B7919">
        <w:rPr>
          <w:rFonts w:hint="cs"/>
          <w:rtl/>
          <w:lang w:bidi="fa-IR"/>
        </w:rPr>
        <w:t>ی</w:t>
      </w:r>
      <w:r w:rsidRPr="001B7919">
        <w:rPr>
          <w:rtl/>
          <w:lang w:bidi="fa-IR"/>
        </w:rPr>
        <w:t xml:space="preserve"> رود.در مطالعات توسعه محور شرق ، از منطقه آزاد چابهار به عنوان کانون</w:t>
      </w:r>
      <w:r w:rsidRPr="001B7919">
        <w:rPr>
          <w:rFonts w:hint="cs"/>
          <w:rtl/>
          <w:lang w:bidi="fa-IR"/>
        </w:rPr>
        <w:t>ی</w:t>
      </w:r>
      <w:r w:rsidRPr="001B7919">
        <w:rPr>
          <w:rtl/>
          <w:lang w:bidi="fa-IR"/>
        </w:rPr>
        <w:t xml:space="preserve"> برا</w:t>
      </w:r>
      <w:r w:rsidRPr="001B7919">
        <w:rPr>
          <w:rFonts w:hint="cs"/>
          <w:rtl/>
          <w:lang w:bidi="fa-IR"/>
        </w:rPr>
        <w:t>ی</w:t>
      </w:r>
      <w:r w:rsidRPr="001B7919">
        <w:rPr>
          <w:rtl/>
          <w:lang w:bidi="fa-IR"/>
        </w:rPr>
        <w:t xml:space="preserve"> توسعه منطقه ا</w:t>
      </w:r>
      <w:r w:rsidRPr="001B7919">
        <w:rPr>
          <w:rFonts w:hint="cs"/>
          <w:rtl/>
          <w:lang w:bidi="fa-IR"/>
        </w:rPr>
        <w:t>ی</w:t>
      </w:r>
      <w:r w:rsidRPr="001B7919">
        <w:rPr>
          <w:rtl/>
          <w:lang w:bidi="fa-IR"/>
        </w:rPr>
        <w:t xml:space="preserve"> ، سخن به م</w:t>
      </w:r>
      <w:r w:rsidRPr="001B7919">
        <w:rPr>
          <w:rFonts w:hint="cs"/>
          <w:rtl/>
          <w:lang w:bidi="fa-IR"/>
        </w:rPr>
        <w:t>ی</w:t>
      </w:r>
      <w:r w:rsidRPr="001B7919">
        <w:rPr>
          <w:rFonts w:hint="eastAsia"/>
          <w:rtl/>
          <w:lang w:bidi="fa-IR"/>
        </w:rPr>
        <w:t>ان</w:t>
      </w:r>
      <w:r w:rsidRPr="001B7919">
        <w:rPr>
          <w:rtl/>
          <w:lang w:bidi="fa-IR"/>
        </w:rPr>
        <w:t xml:space="preserve"> آمده است که در چارچوب " استراتژ</w:t>
      </w:r>
      <w:r w:rsidRPr="001B7919">
        <w:rPr>
          <w:rFonts w:hint="cs"/>
          <w:rtl/>
          <w:lang w:bidi="fa-IR"/>
        </w:rPr>
        <w:t>ی</w:t>
      </w:r>
      <w:r w:rsidRPr="001B7919">
        <w:rPr>
          <w:rtl/>
          <w:lang w:bidi="fa-IR"/>
        </w:rPr>
        <w:t xml:space="preserve"> خروج از بحران شرق کشور " ، با</w:t>
      </w:r>
      <w:r w:rsidRPr="001B7919">
        <w:rPr>
          <w:rFonts w:hint="cs"/>
          <w:rtl/>
          <w:lang w:bidi="fa-IR"/>
        </w:rPr>
        <w:t>ی</w:t>
      </w:r>
      <w:r w:rsidRPr="001B7919">
        <w:rPr>
          <w:rFonts w:hint="eastAsia"/>
          <w:rtl/>
          <w:lang w:bidi="fa-IR"/>
        </w:rPr>
        <w:t>ست</w:t>
      </w:r>
      <w:r w:rsidRPr="001B7919">
        <w:rPr>
          <w:rFonts w:hint="cs"/>
          <w:rtl/>
          <w:lang w:bidi="fa-IR"/>
        </w:rPr>
        <w:t>ی</w:t>
      </w:r>
      <w:r w:rsidRPr="001B7919">
        <w:rPr>
          <w:rtl/>
          <w:lang w:bidi="fa-IR"/>
        </w:rPr>
        <w:t xml:space="preserve"> بر فعال</w:t>
      </w:r>
      <w:r w:rsidRPr="001B7919">
        <w:rPr>
          <w:rFonts w:hint="cs"/>
          <w:rtl/>
          <w:lang w:bidi="fa-IR"/>
        </w:rPr>
        <w:t>ی</w:t>
      </w:r>
      <w:r w:rsidRPr="001B7919">
        <w:rPr>
          <w:rFonts w:hint="eastAsia"/>
          <w:rtl/>
          <w:lang w:bidi="fa-IR"/>
        </w:rPr>
        <w:t>تها</w:t>
      </w:r>
      <w:r w:rsidRPr="001B7919">
        <w:rPr>
          <w:rFonts w:hint="cs"/>
          <w:rtl/>
          <w:lang w:bidi="fa-IR"/>
        </w:rPr>
        <w:t>ی</w:t>
      </w:r>
      <w:r w:rsidRPr="001B7919">
        <w:rPr>
          <w:rtl/>
          <w:lang w:bidi="fa-IR"/>
        </w:rPr>
        <w:t xml:space="preserve"> تجار</w:t>
      </w:r>
      <w:r w:rsidRPr="001B7919">
        <w:rPr>
          <w:rFonts w:hint="cs"/>
          <w:rtl/>
          <w:lang w:bidi="fa-IR"/>
        </w:rPr>
        <w:t>ی</w:t>
      </w:r>
      <w:r w:rsidRPr="001B7919">
        <w:rPr>
          <w:rtl/>
          <w:lang w:bidi="fa-IR"/>
        </w:rPr>
        <w:t xml:space="preserve"> </w:t>
      </w:r>
      <w:r w:rsidRPr="001B7919">
        <w:rPr>
          <w:rFonts w:hint="eastAsia"/>
          <w:rtl/>
          <w:lang w:bidi="fa-IR"/>
        </w:rPr>
        <w:t>متمرکز</w:t>
      </w:r>
      <w:r w:rsidRPr="001B7919">
        <w:rPr>
          <w:rtl/>
          <w:lang w:bidi="fa-IR"/>
        </w:rPr>
        <w:t xml:space="preserve"> گردد.</w:t>
      </w:r>
    </w:p>
    <w:p w:rsidR="002407D5" w:rsidRDefault="002407D5" w:rsidP="001B7919">
      <w:pPr>
        <w:pStyle w:val="Heading1"/>
        <w:bidi/>
        <w:spacing w:line="276" w:lineRule="auto"/>
        <w:rPr>
          <w:rtl/>
          <w:lang w:bidi="fa-IR"/>
        </w:rPr>
      </w:pPr>
      <w:r>
        <w:rPr>
          <w:rFonts w:hint="cs"/>
          <w:rtl/>
          <w:lang w:bidi="fa-IR"/>
        </w:rPr>
        <w:t>اهداف مناطق آزاد و ویژه</w:t>
      </w:r>
    </w:p>
    <w:p w:rsidR="00CB217E" w:rsidRPr="007A42C7" w:rsidRDefault="00CB217E" w:rsidP="00CB217E">
      <w:pPr>
        <w:pStyle w:val="Heading2"/>
        <w:bidi/>
        <w:rPr>
          <w:color w:val="000000" w:themeColor="text1"/>
          <w:rtl/>
          <w:lang w:bidi="fa-IR"/>
        </w:rPr>
      </w:pPr>
      <w:r w:rsidRPr="007A42C7">
        <w:rPr>
          <w:rFonts w:hint="cs"/>
          <w:color w:val="000000" w:themeColor="text1"/>
          <w:rtl/>
          <w:lang w:bidi="fa-IR"/>
        </w:rPr>
        <w:t>اهداف یاد شده در سیاست‏های کلی اقتصادی مقاومتی برای مناطق آزاد تجاری – صنعتی و مناطق ویژه اقتصادی</w:t>
      </w:r>
    </w:p>
    <w:p w:rsidR="00CB217E" w:rsidRPr="001B7919" w:rsidRDefault="00CB217E" w:rsidP="001B7919">
      <w:pPr>
        <w:pStyle w:val="ListParagraph"/>
        <w:numPr>
          <w:ilvl w:val="0"/>
          <w:numId w:val="4"/>
        </w:numPr>
        <w:bidi/>
        <w:spacing w:line="360" w:lineRule="auto"/>
        <w:rPr>
          <w:rFonts w:cs="B Nazanin"/>
          <w:b/>
          <w:bCs/>
          <w:sz w:val="24"/>
          <w:szCs w:val="24"/>
          <w:lang w:bidi="fa-IR"/>
        </w:rPr>
      </w:pPr>
      <w:r w:rsidRPr="001B7919">
        <w:rPr>
          <w:rFonts w:cs="B Nazanin"/>
          <w:b/>
          <w:bCs/>
          <w:sz w:val="24"/>
          <w:szCs w:val="24"/>
          <w:rtl/>
          <w:lang w:bidi="fa-IR"/>
        </w:rPr>
        <w:t>انتقال فناور</w:t>
      </w:r>
      <w:r w:rsidRPr="001B7919">
        <w:rPr>
          <w:rFonts w:cs="B Nazanin" w:hint="cs"/>
          <w:b/>
          <w:bCs/>
          <w:sz w:val="24"/>
          <w:szCs w:val="24"/>
          <w:rtl/>
          <w:lang w:bidi="fa-IR"/>
        </w:rPr>
        <w:t>ی‌</w:t>
      </w:r>
      <w:r w:rsidRPr="001B7919">
        <w:rPr>
          <w:rFonts w:cs="B Nazanin" w:hint="eastAsia"/>
          <w:b/>
          <w:bCs/>
          <w:sz w:val="24"/>
          <w:szCs w:val="24"/>
          <w:rtl/>
          <w:lang w:bidi="fa-IR"/>
        </w:rPr>
        <w:t>ها</w:t>
      </w:r>
      <w:r w:rsidRPr="001B7919">
        <w:rPr>
          <w:rFonts w:cs="B Nazanin" w:hint="cs"/>
          <w:b/>
          <w:bCs/>
          <w:sz w:val="24"/>
          <w:szCs w:val="24"/>
          <w:rtl/>
          <w:lang w:bidi="fa-IR"/>
        </w:rPr>
        <w:t>ی</w:t>
      </w:r>
      <w:r w:rsidRPr="001B7919">
        <w:rPr>
          <w:rFonts w:cs="B Nazanin"/>
          <w:b/>
          <w:bCs/>
          <w:sz w:val="24"/>
          <w:szCs w:val="24"/>
          <w:rtl/>
          <w:lang w:bidi="fa-IR"/>
        </w:rPr>
        <w:t xml:space="preserve"> پ</w:t>
      </w:r>
      <w:r w:rsidRPr="001B7919">
        <w:rPr>
          <w:rFonts w:cs="B Nazanin" w:hint="cs"/>
          <w:b/>
          <w:bCs/>
          <w:sz w:val="24"/>
          <w:szCs w:val="24"/>
          <w:rtl/>
          <w:lang w:bidi="fa-IR"/>
        </w:rPr>
        <w:t>ی</w:t>
      </w:r>
      <w:r w:rsidRPr="001B7919">
        <w:rPr>
          <w:rFonts w:cs="B Nazanin" w:hint="eastAsia"/>
          <w:b/>
          <w:bCs/>
          <w:sz w:val="24"/>
          <w:szCs w:val="24"/>
          <w:rtl/>
          <w:lang w:bidi="fa-IR"/>
        </w:rPr>
        <w:t>شرفته</w:t>
      </w:r>
    </w:p>
    <w:p w:rsidR="00CB217E" w:rsidRPr="001B7919" w:rsidRDefault="00CB217E" w:rsidP="001B7919">
      <w:pPr>
        <w:pStyle w:val="ListParagraph"/>
        <w:numPr>
          <w:ilvl w:val="0"/>
          <w:numId w:val="4"/>
        </w:numPr>
        <w:bidi/>
        <w:spacing w:line="360" w:lineRule="auto"/>
        <w:rPr>
          <w:rFonts w:cs="B Nazanin"/>
          <w:b/>
          <w:bCs/>
          <w:sz w:val="24"/>
          <w:szCs w:val="24"/>
          <w:lang w:bidi="fa-IR"/>
        </w:rPr>
      </w:pPr>
      <w:r w:rsidRPr="001B7919">
        <w:rPr>
          <w:rFonts w:cs="B Nazanin"/>
          <w:b/>
          <w:bCs/>
          <w:sz w:val="24"/>
          <w:szCs w:val="24"/>
          <w:rtl/>
          <w:lang w:bidi="fa-IR"/>
        </w:rPr>
        <w:t>گسترش و تسه</w:t>
      </w:r>
      <w:r w:rsidRPr="001B7919">
        <w:rPr>
          <w:rFonts w:cs="B Nazanin" w:hint="cs"/>
          <w:b/>
          <w:bCs/>
          <w:sz w:val="24"/>
          <w:szCs w:val="24"/>
          <w:rtl/>
          <w:lang w:bidi="fa-IR"/>
        </w:rPr>
        <w:t>ی</w:t>
      </w:r>
      <w:r w:rsidRPr="001B7919">
        <w:rPr>
          <w:rFonts w:cs="B Nazanin" w:hint="eastAsia"/>
          <w:b/>
          <w:bCs/>
          <w:sz w:val="24"/>
          <w:szCs w:val="24"/>
          <w:rtl/>
          <w:lang w:bidi="fa-IR"/>
        </w:rPr>
        <w:t>ل</w:t>
      </w:r>
      <w:r w:rsidRPr="001B7919">
        <w:rPr>
          <w:rFonts w:cs="B Nazanin"/>
          <w:b/>
          <w:bCs/>
          <w:sz w:val="24"/>
          <w:szCs w:val="24"/>
          <w:rtl/>
          <w:lang w:bidi="fa-IR"/>
        </w:rPr>
        <w:t xml:space="preserve"> تول</w:t>
      </w:r>
      <w:r w:rsidRPr="001B7919">
        <w:rPr>
          <w:rFonts w:cs="B Nazanin" w:hint="cs"/>
          <w:b/>
          <w:bCs/>
          <w:sz w:val="24"/>
          <w:szCs w:val="24"/>
          <w:rtl/>
          <w:lang w:bidi="fa-IR"/>
        </w:rPr>
        <w:t>ی</w:t>
      </w:r>
      <w:r w:rsidRPr="001B7919">
        <w:rPr>
          <w:rFonts w:cs="B Nazanin" w:hint="eastAsia"/>
          <w:b/>
          <w:bCs/>
          <w:sz w:val="24"/>
          <w:szCs w:val="24"/>
          <w:rtl/>
          <w:lang w:bidi="fa-IR"/>
        </w:rPr>
        <w:t>د</w:t>
      </w:r>
    </w:p>
    <w:p w:rsidR="00CB217E" w:rsidRPr="001B7919" w:rsidRDefault="00CB217E" w:rsidP="001B7919">
      <w:pPr>
        <w:pStyle w:val="ListParagraph"/>
        <w:numPr>
          <w:ilvl w:val="0"/>
          <w:numId w:val="4"/>
        </w:numPr>
        <w:bidi/>
        <w:spacing w:line="360" w:lineRule="auto"/>
        <w:rPr>
          <w:rFonts w:cs="B Nazanin"/>
          <w:b/>
          <w:bCs/>
          <w:sz w:val="24"/>
          <w:szCs w:val="24"/>
          <w:lang w:bidi="fa-IR"/>
        </w:rPr>
      </w:pPr>
      <w:r w:rsidRPr="001B7919">
        <w:rPr>
          <w:rFonts w:cs="B Nazanin"/>
          <w:b/>
          <w:bCs/>
          <w:sz w:val="24"/>
          <w:szCs w:val="24"/>
          <w:rtl/>
          <w:lang w:bidi="fa-IR"/>
        </w:rPr>
        <w:t>صادرات کالا و خدمات</w:t>
      </w:r>
    </w:p>
    <w:p w:rsidR="00CB217E" w:rsidRPr="001B7919" w:rsidRDefault="00CB217E" w:rsidP="001B7919">
      <w:pPr>
        <w:pStyle w:val="ListParagraph"/>
        <w:numPr>
          <w:ilvl w:val="0"/>
          <w:numId w:val="4"/>
        </w:numPr>
        <w:bidi/>
        <w:spacing w:line="360" w:lineRule="auto"/>
        <w:rPr>
          <w:rFonts w:cs="B Nazanin"/>
          <w:b/>
          <w:bCs/>
          <w:sz w:val="24"/>
          <w:szCs w:val="24"/>
          <w:lang w:bidi="fa-IR"/>
        </w:rPr>
      </w:pPr>
      <w:r w:rsidRPr="001B7919">
        <w:rPr>
          <w:rFonts w:cs="B Nazanin"/>
          <w:b/>
          <w:bCs/>
          <w:sz w:val="24"/>
          <w:szCs w:val="24"/>
          <w:rtl/>
          <w:lang w:bidi="fa-IR"/>
        </w:rPr>
        <w:t>تأم</w:t>
      </w:r>
      <w:r w:rsidRPr="001B7919">
        <w:rPr>
          <w:rFonts w:cs="B Nazanin" w:hint="cs"/>
          <w:b/>
          <w:bCs/>
          <w:sz w:val="24"/>
          <w:szCs w:val="24"/>
          <w:rtl/>
          <w:lang w:bidi="fa-IR"/>
        </w:rPr>
        <w:t>ی</w:t>
      </w:r>
      <w:r w:rsidRPr="001B7919">
        <w:rPr>
          <w:rFonts w:cs="B Nazanin" w:hint="eastAsia"/>
          <w:b/>
          <w:bCs/>
          <w:sz w:val="24"/>
          <w:szCs w:val="24"/>
          <w:rtl/>
          <w:lang w:bidi="fa-IR"/>
        </w:rPr>
        <w:t>ن</w:t>
      </w:r>
      <w:r w:rsidRPr="001B7919">
        <w:rPr>
          <w:rFonts w:cs="B Nazanin"/>
          <w:b/>
          <w:bCs/>
          <w:sz w:val="24"/>
          <w:szCs w:val="24"/>
          <w:rtl/>
          <w:lang w:bidi="fa-IR"/>
        </w:rPr>
        <w:t xml:space="preserve"> ن</w:t>
      </w:r>
      <w:r w:rsidRPr="001B7919">
        <w:rPr>
          <w:rFonts w:cs="B Nazanin" w:hint="cs"/>
          <w:b/>
          <w:bCs/>
          <w:sz w:val="24"/>
          <w:szCs w:val="24"/>
          <w:rtl/>
          <w:lang w:bidi="fa-IR"/>
        </w:rPr>
        <w:t>ی</w:t>
      </w:r>
      <w:r w:rsidRPr="001B7919">
        <w:rPr>
          <w:rFonts w:cs="B Nazanin" w:hint="eastAsia"/>
          <w:b/>
          <w:bCs/>
          <w:sz w:val="24"/>
          <w:szCs w:val="24"/>
          <w:rtl/>
          <w:lang w:bidi="fa-IR"/>
        </w:rPr>
        <w:t>ازها</w:t>
      </w:r>
      <w:r w:rsidRPr="001B7919">
        <w:rPr>
          <w:rFonts w:cs="B Nazanin" w:hint="cs"/>
          <w:b/>
          <w:bCs/>
          <w:sz w:val="24"/>
          <w:szCs w:val="24"/>
          <w:rtl/>
          <w:lang w:bidi="fa-IR"/>
        </w:rPr>
        <w:t>ی</w:t>
      </w:r>
      <w:r w:rsidRPr="001B7919">
        <w:rPr>
          <w:rFonts w:cs="B Nazanin"/>
          <w:b/>
          <w:bCs/>
          <w:sz w:val="24"/>
          <w:szCs w:val="24"/>
          <w:rtl/>
          <w:lang w:bidi="fa-IR"/>
        </w:rPr>
        <w:t xml:space="preserve"> ضرور</w:t>
      </w:r>
      <w:r w:rsidRPr="001B7919">
        <w:rPr>
          <w:rFonts w:cs="B Nazanin" w:hint="cs"/>
          <w:b/>
          <w:bCs/>
          <w:sz w:val="24"/>
          <w:szCs w:val="24"/>
          <w:rtl/>
          <w:lang w:bidi="fa-IR"/>
        </w:rPr>
        <w:t>ی</w:t>
      </w:r>
      <w:r w:rsidRPr="001B7919">
        <w:rPr>
          <w:rFonts w:cs="B Nazanin"/>
          <w:b/>
          <w:bCs/>
          <w:sz w:val="24"/>
          <w:szCs w:val="24"/>
          <w:rtl/>
          <w:lang w:bidi="fa-IR"/>
        </w:rPr>
        <w:t xml:space="preserve"> و منابع مال</w:t>
      </w:r>
      <w:r w:rsidRPr="001B7919">
        <w:rPr>
          <w:rFonts w:cs="B Nazanin" w:hint="cs"/>
          <w:b/>
          <w:bCs/>
          <w:sz w:val="24"/>
          <w:szCs w:val="24"/>
          <w:rtl/>
          <w:lang w:bidi="fa-IR"/>
        </w:rPr>
        <w:t>ی</w:t>
      </w:r>
      <w:r w:rsidRPr="001B7919">
        <w:rPr>
          <w:rFonts w:cs="B Nazanin"/>
          <w:b/>
          <w:bCs/>
          <w:sz w:val="24"/>
          <w:szCs w:val="24"/>
          <w:rtl/>
          <w:lang w:bidi="fa-IR"/>
        </w:rPr>
        <w:t xml:space="preserve"> از خارج</w:t>
      </w:r>
    </w:p>
    <w:p w:rsidR="001B7919" w:rsidRDefault="001B7919" w:rsidP="001B7919">
      <w:pPr>
        <w:bidi/>
        <w:spacing w:line="276" w:lineRule="auto"/>
        <w:rPr>
          <w:rFonts w:cs="B Nazanin"/>
          <w:rtl/>
          <w:lang w:bidi="fa-IR"/>
        </w:rPr>
      </w:pPr>
    </w:p>
    <w:p w:rsidR="001B7919" w:rsidRDefault="001B7919" w:rsidP="001B7919">
      <w:pPr>
        <w:bidi/>
        <w:spacing w:line="276" w:lineRule="auto"/>
        <w:rPr>
          <w:rFonts w:cs="B Nazanin"/>
          <w:rtl/>
          <w:lang w:bidi="fa-IR"/>
        </w:rPr>
      </w:pPr>
    </w:p>
    <w:p w:rsidR="001B7919" w:rsidRPr="001B7919" w:rsidRDefault="001B7919" w:rsidP="001B7919">
      <w:pPr>
        <w:bidi/>
        <w:spacing w:line="276" w:lineRule="auto"/>
        <w:rPr>
          <w:rFonts w:cs="B Nazanin"/>
          <w:rtl/>
          <w:lang w:bidi="fa-IR"/>
        </w:rPr>
      </w:pPr>
    </w:p>
    <w:p w:rsidR="00F73FE4" w:rsidRPr="007A42C7" w:rsidRDefault="00F73FE4" w:rsidP="0060641E">
      <w:pPr>
        <w:pStyle w:val="Heading2"/>
        <w:bidi/>
        <w:rPr>
          <w:color w:val="000000" w:themeColor="text1"/>
          <w:rtl/>
          <w:lang w:bidi="fa-IR"/>
        </w:rPr>
      </w:pPr>
      <w:r w:rsidRPr="007A42C7">
        <w:rPr>
          <w:rFonts w:hint="cs"/>
          <w:color w:val="000000" w:themeColor="text1"/>
          <w:rtl/>
          <w:lang w:bidi="fa-IR"/>
        </w:rPr>
        <w:lastRenderedPageBreak/>
        <w:t>اهداف  مناطق ویژه اقتصادی</w:t>
      </w:r>
    </w:p>
    <w:p w:rsidR="00F73FE4" w:rsidRPr="001B7919" w:rsidRDefault="00F73FE4" w:rsidP="00667EC5">
      <w:pPr>
        <w:tabs>
          <w:tab w:val="right" w:pos="360"/>
          <w:tab w:val="right" w:pos="450"/>
        </w:tabs>
        <w:bidi/>
        <w:spacing w:after="0" w:line="276" w:lineRule="auto"/>
        <w:ind w:left="450"/>
        <w:rPr>
          <w:rFonts w:cs="B Nazanin"/>
          <w:b/>
          <w:bCs/>
        </w:rPr>
      </w:pPr>
      <w:r w:rsidRPr="001B7919">
        <w:rPr>
          <w:rFonts w:cs="B Nazanin"/>
          <w:b/>
          <w:bCs/>
          <w:rtl/>
          <w:lang w:bidi="fa-IR"/>
        </w:rPr>
        <w:t xml:space="preserve">۱) </w:t>
      </w:r>
      <w:r w:rsidRPr="001B7919">
        <w:rPr>
          <w:rFonts w:cs="B Nazanin"/>
          <w:b/>
          <w:bCs/>
          <w:rtl/>
        </w:rPr>
        <w:t>پشت</w:t>
      </w:r>
      <w:r w:rsidRPr="001B7919">
        <w:rPr>
          <w:rFonts w:cs="B Nazanin" w:hint="cs"/>
          <w:b/>
          <w:bCs/>
          <w:rtl/>
        </w:rPr>
        <w:t>ی</w:t>
      </w:r>
      <w:r w:rsidRPr="001B7919">
        <w:rPr>
          <w:rFonts w:cs="B Nazanin" w:hint="eastAsia"/>
          <w:b/>
          <w:bCs/>
          <w:rtl/>
        </w:rPr>
        <w:t>بان</w:t>
      </w:r>
      <w:r w:rsidRPr="001B7919">
        <w:rPr>
          <w:rFonts w:cs="B Nazanin" w:hint="cs"/>
          <w:b/>
          <w:bCs/>
          <w:rtl/>
        </w:rPr>
        <w:t>ی</w:t>
      </w:r>
      <w:r w:rsidRPr="001B7919">
        <w:rPr>
          <w:rFonts w:cs="B Nazanin"/>
          <w:b/>
          <w:bCs/>
          <w:rtl/>
        </w:rPr>
        <w:t xml:space="preserve"> از فعال</w:t>
      </w:r>
      <w:r w:rsidRPr="001B7919">
        <w:rPr>
          <w:rFonts w:cs="B Nazanin" w:hint="cs"/>
          <w:b/>
          <w:bCs/>
          <w:rtl/>
        </w:rPr>
        <w:t>ی</w:t>
      </w:r>
      <w:r w:rsidRPr="001B7919">
        <w:rPr>
          <w:rFonts w:cs="B Nazanin" w:hint="eastAsia"/>
          <w:b/>
          <w:bCs/>
          <w:rtl/>
        </w:rPr>
        <w:t>ت‏ها</w:t>
      </w:r>
      <w:r w:rsidRPr="001B7919">
        <w:rPr>
          <w:rFonts w:cs="B Nazanin" w:hint="cs"/>
          <w:b/>
          <w:bCs/>
          <w:rtl/>
        </w:rPr>
        <w:t>ی</w:t>
      </w:r>
      <w:r w:rsidRPr="001B7919">
        <w:rPr>
          <w:rFonts w:cs="B Nazanin"/>
          <w:b/>
          <w:bCs/>
          <w:rtl/>
        </w:rPr>
        <w:t xml:space="preserve"> اقتصاد</w:t>
      </w:r>
      <w:r w:rsidRPr="001B7919">
        <w:rPr>
          <w:rFonts w:cs="B Nazanin" w:hint="cs"/>
          <w:b/>
          <w:bCs/>
          <w:rtl/>
        </w:rPr>
        <w:t>ی</w:t>
      </w:r>
    </w:p>
    <w:p w:rsidR="00F73FE4" w:rsidRPr="001B7919" w:rsidRDefault="00F73FE4" w:rsidP="00667EC5">
      <w:pPr>
        <w:tabs>
          <w:tab w:val="right" w:pos="360"/>
          <w:tab w:val="right" w:pos="450"/>
        </w:tabs>
        <w:bidi/>
        <w:spacing w:after="0" w:line="276" w:lineRule="auto"/>
        <w:ind w:left="450"/>
        <w:rPr>
          <w:rFonts w:cs="B Nazanin"/>
          <w:b/>
          <w:bCs/>
        </w:rPr>
      </w:pPr>
      <w:r w:rsidRPr="001B7919">
        <w:rPr>
          <w:rFonts w:cs="B Nazanin"/>
          <w:b/>
          <w:bCs/>
          <w:rtl/>
          <w:lang w:bidi="fa-IR"/>
        </w:rPr>
        <w:t xml:space="preserve">۲) </w:t>
      </w:r>
      <w:r w:rsidRPr="001B7919">
        <w:rPr>
          <w:rFonts w:cs="B Nazanin"/>
          <w:b/>
          <w:bCs/>
          <w:rtl/>
        </w:rPr>
        <w:t>برقرار</w:t>
      </w:r>
      <w:r w:rsidRPr="001B7919">
        <w:rPr>
          <w:rFonts w:cs="B Nazanin" w:hint="cs"/>
          <w:b/>
          <w:bCs/>
          <w:rtl/>
        </w:rPr>
        <w:t>ی</w:t>
      </w:r>
      <w:r w:rsidRPr="001B7919">
        <w:rPr>
          <w:rFonts w:cs="B Nazanin"/>
          <w:b/>
          <w:bCs/>
          <w:rtl/>
        </w:rPr>
        <w:t xml:space="preserve"> ارتباط تجار</w:t>
      </w:r>
      <w:r w:rsidRPr="001B7919">
        <w:rPr>
          <w:rFonts w:cs="B Nazanin" w:hint="cs"/>
          <w:b/>
          <w:bCs/>
          <w:rtl/>
        </w:rPr>
        <w:t>ی</w:t>
      </w:r>
      <w:r w:rsidRPr="001B7919">
        <w:rPr>
          <w:rFonts w:cs="B Nazanin"/>
          <w:b/>
          <w:bCs/>
          <w:rtl/>
        </w:rPr>
        <w:t xml:space="preserve"> ب</w:t>
      </w:r>
      <w:r w:rsidRPr="001B7919">
        <w:rPr>
          <w:rFonts w:cs="B Nazanin" w:hint="cs"/>
          <w:b/>
          <w:bCs/>
          <w:rtl/>
        </w:rPr>
        <w:t>ی</w:t>
      </w:r>
      <w:r w:rsidRPr="001B7919">
        <w:rPr>
          <w:rFonts w:cs="B Nazanin" w:hint="eastAsia"/>
          <w:b/>
          <w:bCs/>
          <w:rtl/>
        </w:rPr>
        <w:t>ن‌الملل</w:t>
      </w:r>
      <w:r w:rsidRPr="001B7919">
        <w:rPr>
          <w:rFonts w:cs="B Nazanin" w:hint="cs"/>
          <w:b/>
          <w:bCs/>
          <w:rtl/>
        </w:rPr>
        <w:t>ی</w:t>
      </w:r>
      <w:r w:rsidRPr="001B7919">
        <w:rPr>
          <w:rFonts w:cs="B Nazanin"/>
          <w:b/>
          <w:bCs/>
          <w:rtl/>
        </w:rPr>
        <w:t xml:space="preserve"> وتحرک دراقتصاد منطقه‌ا</w:t>
      </w:r>
      <w:r w:rsidRPr="001B7919">
        <w:rPr>
          <w:rFonts w:cs="B Nazanin" w:hint="cs"/>
          <w:b/>
          <w:bCs/>
          <w:rtl/>
        </w:rPr>
        <w:t>ی</w:t>
      </w:r>
    </w:p>
    <w:p w:rsidR="00F73FE4" w:rsidRPr="001B7919" w:rsidRDefault="00F73FE4" w:rsidP="00667EC5">
      <w:pPr>
        <w:tabs>
          <w:tab w:val="right" w:pos="360"/>
          <w:tab w:val="right" w:pos="450"/>
        </w:tabs>
        <w:bidi/>
        <w:spacing w:after="0" w:line="276" w:lineRule="auto"/>
        <w:ind w:left="450"/>
        <w:rPr>
          <w:rFonts w:cs="B Nazanin"/>
          <w:b/>
          <w:bCs/>
        </w:rPr>
      </w:pPr>
      <w:r w:rsidRPr="001B7919">
        <w:rPr>
          <w:rFonts w:cs="B Nazanin"/>
          <w:b/>
          <w:bCs/>
          <w:rtl/>
          <w:lang w:bidi="fa-IR"/>
        </w:rPr>
        <w:t xml:space="preserve">۳) </w:t>
      </w:r>
      <w:r w:rsidRPr="001B7919">
        <w:rPr>
          <w:rFonts w:cs="B Nazanin"/>
          <w:b/>
          <w:bCs/>
          <w:rtl/>
        </w:rPr>
        <w:t>تول</w:t>
      </w:r>
      <w:r w:rsidRPr="001B7919">
        <w:rPr>
          <w:rFonts w:cs="B Nazanin" w:hint="cs"/>
          <w:b/>
          <w:bCs/>
          <w:rtl/>
        </w:rPr>
        <w:t>ی</w:t>
      </w:r>
      <w:r w:rsidRPr="001B7919">
        <w:rPr>
          <w:rFonts w:cs="B Nazanin" w:hint="eastAsia"/>
          <w:b/>
          <w:bCs/>
          <w:rtl/>
        </w:rPr>
        <w:t>د</w:t>
      </w:r>
      <w:r w:rsidRPr="001B7919">
        <w:rPr>
          <w:rFonts w:cs="B Nazanin"/>
          <w:b/>
          <w:bCs/>
          <w:rtl/>
        </w:rPr>
        <w:t xml:space="preserve"> و پردازش کالا</w:t>
      </w:r>
    </w:p>
    <w:p w:rsidR="00F73FE4" w:rsidRPr="001B7919" w:rsidRDefault="00F73FE4" w:rsidP="00667EC5">
      <w:pPr>
        <w:tabs>
          <w:tab w:val="right" w:pos="360"/>
          <w:tab w:val="right" w:pos="450"/>
        </w:tabs>
        <w:bidi/>
        <w:spacing w:after="0" w:line="276" w:lineRule="auto"/>
        <w:ind w:left="450"/>
        <w:rPr>
          <w:rFonts w:cs="B Nazanin"/>
          <w:b/>
          <w:bCs/>
        </w:rPr>
      </w:pPr>
      <w:r w:rsidRPr="001B7919">
        <w:rPr>
          <w:rFonts w:cs="B Nazanin"/>
          <w:b/>
          <w:bCs/>
          <w:rtl/>
          <w:lang w:bidi="fa-IR"/>
        </w:rPr>
        <w:t xml:space="preserve">۴) </w:t>
      </w:r>
      <w:r w:rsidRPr="001B7919">
        <w:rPr>
          <w:rFonts w:cs="B Nazanin"/>
          <w:b/>
          <w:bCs/>
          <w:rtl/>
        </w:rPr>
        <w:t>انتقال فناور</w:t>
      </w:r>
      <w:r w:rsidRPr="001B7919">
        <w:rPr>
          <w:rFonts w:cs="B Nazanin" w:hint="cs"/>
          <w:b/>
          <w:bCs/>
          <w:rtl/>
        </w:rPr>
        <w:t>ی</w:t>
      </w:r>
    </w:p>
    <w:p w:rsidR="00F73FE4" w:rsidRPr="001B7919" w:rsidRDefault="00F73FE4" w:rsidP="00667EC5">
      <w:pPr>
        <w:tabs>
          <w:tab w:val="right" w:pos="360"/>
          <w:tab w:val="right" w:pos="450"/>
        </w:tabs>
        <w:bidi/>
        <w:spacing w:after="0" w:line="276" w:lineRule="auto"/>
        <w:ind w:left="450"/>
        <w:rPr>
          <w:rFonts w:cs="B Nazanin"/>
          <w:b/>
          <w:bCs/>
        </w:rPr>
      </w:pPr>
      <w:r w:rsidRPr="001B7919">
        <w:rPr>
          <w:rFonts w:cs="B Nazanin"/>
          <w:b/>
          <w:bCs/>
          <w:rtl/>
          <w:lang w:bidi="fa-IR"/>
        </w:rPr>
        <w:t xml:space="preserve">۵) </w:t>
      </w:r>
      <w:r w:rsidRPr="001B7919">
        <w:rPr>
          <w:rFonts w:cs="B Nazanin"/>
          <w:b/>
          <w:bCs/>
          <w:rtl/>
        </w:rPr>
        <w:t>صادرات غ</w:t>
      </w:r>
      <w:r w:rsidRPr="001B7919">
        <w:rPr>
          <w:rFonts w:cs="B Nazanin" w:hint="cs"/>
          <w:b/>
          <w:bCs/>
          <w:rtl/>
        </w:rPr>
        <w:t>ی</w:t>
      </w:r>
      <w:r w:rsidRPr="001B7919">
        <w:rPr>
          <w:rFonts w:cs="B Nazanin" w:hint="eastAsia"/>
          <w:b/>
          <w:bCs/>
          <w:rtl/>
        </w:rPr>
        <w:t>ر</w:t>
      </w:r>
      <w:r w:rsidRPr="001B7919">
        <w:rPr>
          <w:rFonts w:cs="B Nazanin"/>
          <w:b/>
          <w:bCs/>
          <w:rtl/>
        </w:rPr>
        <w:t xml:space="preserve"> نفت</w:t>
      </w:r>
      <w:r w:rsidRPr="001B7919">
        <w:rPr>
          <w:rFonts w:cs="B Nazanin" w:hint="cs"/>
          <w:b/>
          <w:bCs/>
          <w:rtl/>
        </w:rPr>
        <w:t>ی</w:t>
      </w:r>
    </w:p>
    <w:p w:rsidR="00F73FE4" w:rsidRPr="001B7919" w:rsidRDefault="00F73FE4" w:rsidP="00667EC5">
      <w:pPr>
        <w:tabs>
          <w:tab w:val="right" w:pos="360"/>
          <w:tab w:val="right" w:pos="450"/>
        </w:tabs>
        <w:bidi/>
        <w:spacing w:after="0" w:line="276" w:lineRule="auto"/>
        <w:ind w:left="450"/>
        <w:rPr>
          <w:rFonts w:cs="B Nazanin"/>
          <w:b/>
          <w:bCs/>
        </w:rPr>
      </w:pPr>
      <w:r w:rsidRPr="001B7919">
        <w:rPr>
          <w:rFonts w:cs="B Nazanin"/>
          <w:b/>
          <w:bCs/>
          <w:rtl/>
          <w:lang w:bidi="fa-IR"/>
        </w:rPr>
        <w:t xml:space="preserve">۶) </w:t>
      </w:r>
      <w:r w:rsidRPr="001B7919">
        <w:rPr>
          <w:rFonts w:cs="B Nazanin"/>
          <w:b/>
          <w:bCs/>
          <w:rtl/>
        </w:rPr>
        <w:t>ا</w:t>
      </w:r>
      <w:r w:rsidRPr="001B7919">
        <w:rPr>
          <w:rFonts w:cs="B Nazanin" w:hint="cs"/>
          <w:b/>
          <w:bCs/>
          <w:rtl/>
        </w:rPr>
        <w:t>ی</w:t>
      </w:r>
      <w:r w:rsidRPr="001B7919">
        <w:rPr>
          <w:rFonts w:cs="B Nazanin" w:hint="eastAsia"/>
          <w:b/>
          <w:bCs/>
          <w:rtl/>
        </w:rPr>
        <w:t>جاد</w:t>
      </w:r>
      <w:r w:rsidRPr="001B7919">
        <w:rPr>
          <w:rFonts w:cs="B Nazanin"/>
          <w:b/>
          <w:bCs/>
          <w:rtl/>
        </w:rPr>
        <w:t xml:space="preserve"> اشتغال</w:t>
      </w:r>
    </w:p>
    <w:p w:rsidR="00F73FE4" w:rsidRPr="001B7919" w:rsidRDefault="00F73FE4" w:rsidP="00667EC5">
      <w:pPr>
        <w:tabs>
          <w:tab w:val="right" w:pos="360"/>
          <w:tab w:val="right" w:pos="450"/>
        </w:tabs>
        <w:bidi/>
        <w:spacing w:after="0" w:line="276" w:lineRule="auto"/>
        <w:ind w:left="450"/>
        <w:rPr>
          <w:rFonts w:cs="B Nazanin"/>
          <w:b/>
          <w:bCs/>
        </w:rPr>
      </w:pPr>
      <w:r w:rsidRPr="001B7919">
        <w:rPr>
          <w:rFonts w:cs="B Nazanin"/>
          <w:b/>
          <w:bCs/>
          <w:rtl/>
          <w:lang w:bidi="fa-IR"/>
        </w:rPr>
        <w:t xml:space="preserve">۷) </w:t>
      </w:r>
      <w:r w:rsidRPr="001B7919">
        <w:rPr>
          <w:rFonts w:cs="B Nazanin"/>
          <w:b/>
          <w:bCs/>
          <w:rtl/>
        </w:rPr>
        <w:t>مولد جلب و تشو</w:t>
      </w:r>
      <w:r w:rsidRPr="001B7919">
        <w:rPr>
          <w:rFonts w:cs="B Nazanin" w:hint="cs"/>
          <w:b/>
          <w:bCs/>
          <w:rtl/>
        </w:rPr>
        <w:t>ی</w:t>
      </w:r>
      <w:r w:rsidRPr="001B7919">
        <w:rPr>
          <w:rFonts w:cs="B Nazanin" w:hint="eastAsia"/>
          <w:b/>
          <w:bCs/>
          <w:rtl/>
        </w:rPr>
        <w:t>ق</w:t>
      </w:r>
      <w:r w:rsidRPr="001B7919">
        <w:rPr>
          <w:rFonts w:cs="B Nazanin"/>
          <w:b/>
          <w:bCs/>
          <w:rtl/>
        </w:rPr>
        <w:t xml:space="preserve"> سرما</w:t>
      </w:r>
      <w:r w:rsidRPr="001B7919">
        <w:rPr>
          <w:rFonts w:cs="B Nazanin" w:hint="cs"/>
          <w:b/>
          <w:bCs/>
          <w:rtl/>
        </w:rPr>
        <w:t>ی</w:t>
      </w:r>
      <w:r w:rsidRPr="001B7919">
        <w:rPr>
          <w:rFonts w:cs="B Nazanin" w:hint="eastAsia"/>
          <w:b/>
          <w:bCs/>
          <w:rtl/>
        </w:rPr>
        <w:t>ه</w:t>
      </w:r>
      <w:r w:rsidRPr="001B7919">
        <w:rPr>
          <w:rFonts w:cs="B Nazanin"/>
          <w:b/>
          <w:bCs/>
          <w:rtl/>
        </w:rPr>
        <w:t xml:space="preserve"> گذار</w:t>
      </w:r>
      <w:r w:rsidRPr="001B7919">
        <w:rPr>
          <w:rFonts w:cs="B Nazanin" w:hint="cs"/>
          <w:b/>
          <w:bCs/>
          <w:rtl/>
        </w:rPr>
        <w:t>ی</w:t>
      </w:r>
      <w:r w:rsidRPr="001B7919">
        <w:rPr>
          <w:rFonts w:cs="B Nazanin"/>
          <w:b/>
          <w:bCs/>
          <w:rtl/>
        </w:rPr>
        <w:t xml:space="preserve"> داخل</w:t>
      </w:r>
      <w:r w:rsidRPr="001B7919">
        <w:rPr>
          <w:rFonts w:cs="B Nazanin" w:hint="cs"/>
          <w:b/>
          <w:bCs/>
          <w:rtl/>
        </w:rPr>
        <w:t>ی</w:t>
      </w:r>
      <w:r w:rsidRPr="001B7919">
        <w:rPr>
          <w:rFonts w:cs="B Nazanin"/>
          <w:b/>
          <w:bCs/>
          <w:rtl/>
        </w:rPr>
        <w:t xml:space="preserve"> و خارج</w:t>
      </w:r>
      <w:r w:rsidRPr="001B7919">
        <w:rPr>
          <w:rFonts w:cs="B Nazanin" w:hint="cs"/>
          <w:b/>
          <w:bCs/>
          <w:rtl/>
        </w:rPr>
        <w:t>ی</w:t>
      </w:r>
    </w:p>
    <w:p w:rsidR="00F73FE4" w:rsidRPr="001B7919" w:rsidRDefault="00F73FE4" w:rsidP="00667EC5">
      <w:pPr>
        <w:tabs>
          <w:tab w:val="right" w:pos="360"/>
          <w:tab w:val="right" w:pos="450"/>
        </w:tabs>
        <w:bidi/>
        <w:spacing w:after="0" w:line="276" w:lineRule="auto"/>
        <w:ind w:left="450"/>
        <w:rPr>
          <w:rFonts w:cs="B Nazanin"/>
          <w:b/>
          <w:bCs/>
        </w:rPr>
      </w:pPr>
      <w:r w:rsidRPr="001B7919">
        <w:rPr>
          <w:rFonts w:cs="B Nazanin"/>
          <w:b/>
          <w:bCs/>
          <w:rtl/>
          <w:lang w:bidi="fa-IR"/>
        </w:rPr>
        <w:t xml:space="preserve">۸) </w:t>
      </w:r>
      <w:r w:rsidRPr="001B7919">
        <w:rPr>
          <w:rFonts w:cs="B Nazanin"/>
          <w:b/>
          <w:bCs/>
          <w:rtl/>
        </w:rPr>
        <w:t>صادرات مجدد</w:t>
      </w:r>
    </w:p>
    <w:p w:rsidR="00F73FE4" w:rsidRPr="001B7919" w:rsidRDefault="00F73FE4" w:rsidP="00667EC5">
      <w:pPr>
        <w:tabs>
          <w:tab w:val="right" w:pos="360"/>
          <w:tab w:val="right" w:pos="450"/>
        </w:tabs>
        <w:bidi/>
        <w:spacing w:after="0" w:line="276" w:lineRule="auto"/>
        <w:ind w:left="450"/>
        <w:rPr>
          <w:rFonts w:cs="B Nazanin"/>
          <w:b/>
          <w:bCs/>
          <w:rtl/>
        </w:rPr>
      </w:pPr>
      <w:r w:rsidRPr="001B7919">
        <w:rPr>
          <w:rFonts w:cs="B Nazanin"/>
          <w:b/>
          <w:bCs/>
          <w:rtl/>
          <w:lang w:bidi="fa-IR"/>
        </w:rPr>
        <w:t xml:space="preserve">۹) </w:t>
      </w:r>
      <w:r w:rsidRPr="001B7919">
        <w:rPr>
          <w:rFonts w:cs="B Nazanin"/>
          <w:b/>
          <w:bCs/>
          <w:rtl/>
        </w:rPr>
        <w:t>عبور خارج</w:t>
      </w:r>
      <w:r w:rsidRPr="001B7919">
        <w:rPr>
          <w:rFonts w:cs="B Nazanin" w:hint="cs"/>
          <w:b/>
          <w:bCs/>
          <w:rtl/>
        </w:rPr>
        <w:t>ی</w:t>
      </w:r>
      <w:r w:rsidRPr="001B7919">
        <w:rPr>
          <w:rFonts w:cs="B Nazanin"/>
          <w:b/>
          <w:bCs/>
          <w:rtl/>
        </w:rPr>
        <w:t xml:space="preserve"> (ترانز</w:t>
      </w:r>
      <w:r w:rsidRPr="001B7919">
        <w:rPr>
          <w:rFonts w:cs="B Nazanin" w:hint="cs"/>
          <w:b/>
          <w:bCs/>
          <w:rtl/>
        </w:rPr>
        <w:t>ی</w:t>
      </w:r>
      <w:r w:rsidRPr="001B7919">
        <w:rPr>
          <w:rFonts w:cs="B Nazanin" w:hint="eastAsia"/>
          <w:b/>
          <w:bCs/>
          <w:rtl/>
        </w:rPr>
        <w:t>ت</w:t>
      </w:r>
      <w:r w:rsidRPr="001B7919">
        <w:rPr>
          <w:rFonts w:cs="B Nazanin"/>
          <w:b/>
          <w:bCs/>
          <w:rtl/>
        </w:rPr>
        <w:t>) و انتقال کالا (ترانش</w:t>
      </w:r>
      <w:r w:rsidRPr="001B7919">
        <w:rPr>
          <w:rFonts w:cs="B Nazanin" w:hint="cs"/>
          <w:b/>
          <w:bCs/>
          <w:rtl/>
        </w:rPr>
        <w:t>ی</w:t>
      </w:r>
      <w:r w:rsidRPr="001B7919">
        <w:rPr>
          <w:rFonts w:cs="B Nazanin" w:hint="eastAsia"/>
          <w:b/>
          <w:bCs/>
          <w:rtl/>
        </w:rPr>
        <w:t>ب</w:t>
      </w:r>
      <w:r w:rsidRPr="001B7919">
        <w:rPr>
          <w:rFonts w:cs="B Nazanin"/>
          <w:b/>
          <w:bCs/>
          <w:rtl/>
        </w:rPr>
        <w:t>)</w:t>
      </w:r>
    </w:p>
    <w:p w:rsidR="001B7919" w:rsidRPr="001B7919" w:rsidRDefault="001B7919" w:rsidP="001B7919">
      <w:pPr>
        <w:pStyle w:val="Heading1"/>
        <w:bidi/>
        <w:spacing w:before="0"/>
        <w:rPr>
          <w:sz w:val="20"/>
          <w:szCs w:val="20"/>
          <w:rtl/>
          <w:lang w:bidi="fa-IR"/>
        </w:rPr>
      </w:pPr>
    </w:p>
    <w:p w:rsidR="001B7919" w:rsidRPr="001B7919" w:rsidRDefault="000E4D4C" w:rsidP="001B7919">
      <w:pPr>
        <w:pStyle w:val="Heading1"/>
        <w:bidi/>
        <w:spacing w:after="240"/>
        <w:rPr>
          <w:rtl/>
          <w:lang w:bidi="fa-IR"/>
        </w:rPr>
      </w:pPr>
      <w:r>
        <w:rPr>
          <w:rFonts w:hint="cs"/>
          <w:rtl/>
          <w:lang w:bidi="fa-IR"/>
        </w:rPr>
        <w:t>معافیت‏های قانونی مناطق آزاد و ویژه</w:t>
      </w:r>
    </w:p>
    <w:p w:rsidR="00CB217E" w:rsidRPr="007A42C7" w:rsidRDefault="00A646BE" w:rsidP="007A42C7">
      <w:pPr>
        <w:pStyle w:val="Heading2"/>
        <w:bidi/>
        <w:rPr>
          <w:color w:val="000000" w:themeColor="text1"/>
          <w:rtl/>
          <w:lang w:bidi="fa-IR"/>
        </w:rPr>
      </w:pPr>
      <w:r w:rsidRPr="007A42C7">
        <w:rPr>
          <w:rFonts w:hint="cs"/>
          <w:color w:val="000000" w:themeColor="text1"/>
          <w:rtl/>
          <w:lang w:bidi="fa-IR"/>
        </w:rPr>
        <w:t>معافیت‏های  مناطق آزاد تجاری – صنعتی</w:t>
      </w:r>
    </w:p>
    <w:tbl>
      <w:tblPr>
        <w:tblStyle w:val="TableGrid"/>
        <w:bidiVisual/>
        <w:tblW w:w="10728" w:type="dxa"/>
        <w:tblLook w:val="04A0" w:firstRow="1" w:lastRow="0" w:firstColumn="1" w:lastColumn="0" w:noHBand="0" w:noVBand="1"/>
      </w:tblPr>
      <w:tblGrid>
        <w:gridCol w:w="751"/>
        <w:gridCol w:w="2057"/>
        <w:gridCol w:w="7920"/>
      </w:tblGrid>
      <w:tr w:rsidR="00054C75" w:rsidTr="00667EC5">
        <w:tc>
          <w:tcPr>
            <w:tcW w:w="751" w:type="dxa"/>
            <w:shd w:val="clear" w:color="auto" w:fill="F2F2F2" w:themeFill="background1" w:themeFillShade="F2"/>
            <w:vAlign w:val="center"/>
          </w:tcPr>
          <w:p w:rsidR="00054C75" w:rsidRPr="00065670" w:rsidRDefault="00054C75" w:rsidP="002C145E">
            <w:pPr>
              <w:bidi/>
              <w:jc w:val="center"/>
              <w:rPr>
                <w:b/>
                <w:bCs/>
                <w:sz w:val="28"/>
                <w:szCs w:val="28"/>
                <w:rtl/>
              </w:rPr>
            </w:pPr>
            <w:r w:rsidRPr="00065670">
              <w:rPr>
                <w:rFonts w:hint="cs"/>
                <w:b/>
                <w:bCs/>
                <w:sz w:val="28"/>
                <w:szCs w:val="28"/>
                <w:rtl/>
              </w:rPr>
              <w:t>ردیف</w:t>
            </w:r>
          </w:p>
        </w:tc>
        <w:tc>
          <w:tcPr>
            <w:tcW w:w="2057" w:type="dxa"/>
            <w:shd w:val="clear" w:color="auto" w:fill="F2F2F2" w:themeFill="background1" w:themeFillShade="F2"/>
            <w:vAlign w:val="center"/>
          </w:tcPr>
          <w:p w:rsidR="00054C75" w:rsidRPr="00065670" w:rsidRDefault="00054C75" w:rsidP="002C145E">
            <w:pPr>
              <w:bidi/>
              <w:jc w:val="center"/>
              <w:rPr>
                <w:b/>
                <w:bCs/>
                <w:sz w:val="28"/>
                <w:szCs w:val="28"/>
                <w:rtl/>
              </w:rPr>
            </w:pPr>
            <w:r w:rsidRPr="00065670">
              <w:rPr>
                <w:rFonts w:hint="cs"/>
                <w:b/>
                <w:bCs/>
                <w:sz w:val="28"/>
                <w:szCs w:val="28"/>
                <w:rtl/>
              </w:rPr>
              <w:t>موضوع</w:t>
            </w:r>
          </w:p>
        </w:tc>
        <w:tc>
          <w:tcPr>
            <w:tcW w:w="7920" w:type="dxa"/>
            <w:shd w:val="clear" w:color="auto" w:fill="F2F2F2" w:themeFill="background1" w:themeFillShade="F2"/>
            <w:vAlign w:val="center"/>
          </w:tcPr>
          <w:p w:rsidR="00054C75" w:rsidRPr="00065670" w:rsidRDefault="00054C75" w:rsidP="002C145E">
            <w:pPr>
              <w:bidi/>
              <w:jc w:val="center"/>
              <w:rPr>
                <w:b/>
                <w:bCs/>
                <w:sz w:val="28"/>
                <w:szCs w:val="28"/>
                <w:rtl/>
              </w:rPr>
            </w:pPr>
            <w:r w:rsidRPr="00065670">
              <w:rPr>
                <w:rFonts w:hint="cs"/>
                <w:b/>
                <w:bCs/>
                <w:sz w:val="28"/>
                <w:szCs w:val="28"/>
                <w:rtl/>
              </w:rPr>
              <w:t>شرح معافیت در مناطق ویژه اقتصادی</w:t>
            </w:r>
          </w:p>
        </w:tc>
      </w:tr>
      <w:tr w:rsidR="00054C75" w:rsidTr="00667EC5">
        <w:tc>
          <w:tcPr>
            <w:tcW w:w="751" w:type="dxa"/>
            <w:vAlign w:val="center"/>
          </w:tcPr>
          <w:p w:rsidR="00054C75" w:rsidRPr="00065670" w:rsidRDefault="00054C75" w:rsidP="002C145E">
            <w:pPr>
              <w:bidi/>
              <w:jc w:val="center"/>
              <w:rPr>
                <w:sz w:val="28"/>
                <w:szCs w:val="28"/>
                <w:rtl/>
              </w:rPr>
            </w:pPr>
            <w:r w:rsidRPr="00065670">
              <w:rPr>
                <w:rFonts w:hint="cs"/>
                <w:sz w:val="28"/>
                <w:szCs w:val="28"/>
                <w:rtl/>
              </w:rPr>
              <w:t>1</w:t>
            </w:r>
          </w:p>
        </w:tc>
        <w:tc>
          <w:tcPr>
            <w:tcW w:w="2057" w:type="dxa"/>
            <w:vAlign w:val="center"/>
          </w:tcPr>
          <w:p w:rsidR="00054C75" w:rsidRPr="00016F94" w:rsidRDefault="00054C75" w:rsidP="002C145E">
            <w:pPr>
              <w:bidi/>
              <w:jc w:val="center"/>
              <w:rPr>
                <w:b/>
                <w:bCs/>
                <w:rtl/>
              </w:rPr>
            </w:pPr>
            <w:r w:rsidRPr="00016F94">
              <w:rPr>
                <w:rFonts w:hint="cs"/>
                <w:b/>
                <w:bCs/>
                <w:rtl/>
              </w:rPr>
              <w:t>معافیت مالیاتی</w:t>
            </w:r>
          </w:p>
        </w:tc>
        <w:tc>
          <w:tcPr>
            <w:tcW w:w="7920" w:type="dxa"/>
            <w:vAlign w:val="center"/>
          </w:tcPr>
          <w:p w:rsidR="00336C58" w:rsidRPr="00065670" w:rsidRDefault="00054C75" w:rsidP="00667EC5">
            <w:pPr>
              <w:pStyle w:val="ListParagraph"/>
              <w:numPr>
                <w:ilvl w:val="0"/>
                <w:numId w:val="5"/>
              </w:numPr>
              <w:bidi/>
              <w:ind w:left="204" w:hanging="204"/>
              <w:jc w:val="both"/>
              <w:rPr>
                <w:rFonts w:cs="B Lotus"/>
                <w:sz w:val="28"/>
                <w:szCs w:val="28"/>
              </w:rPr>
            </w:pPr>
            <w:r w:rsidRPr="00065670">
              <w:rPr>
                <w:rFonts w:cs="B Lotus" w:hint="cs"/>
                <w:sz w:val="24"/>
                <w:szCs w:val="24"/>
                <w:rtl/>
              </w:rPr>
              <w:t>معافیت مالیاتی 20 ساله</w:t>
            </w:r>
            <w:r w:rsidR="00A83E1C" w:rsidRPr="00065670">
              <w:rPr>
                <w:rFonts w:cs="B Lotus" w:hint="cs"/>
                <w:sz w:val="24"/>
                <w:szCs w:val="24"/>
                <w:rtl/>
              </w:rPr>
              <w:t xml:space="preserve"> مالیات بر درآمد</w:t>
            </w:r>
            <w:r w:rsidR="00006EA9" w:rsidRPr="00065670">
              <w:rPr>
                <w:rFonts w:cs="B Lotus" w:hint="cs"/>
                <w:sz w:val="24"/>
                <w:szCs w:val="24"/>
                <w:rtl/>
              </w:rPr>
              <w:t xml:space="preserve"> برای ا</w:t>
            </w:r>
            <w:r w:rsidR="00006EA9" w:rsidRPr="00065670">
              <w:rPr>
                <w:rFonts w:cs="B Lotus"/>
                <w:sz w:val="24"/>
                <w:szCs w:val="24"/>
                <w:rtl/>
              </w:rPr>
              <w:t>شخاص حق</w:t>
            </w:r>
            <w:r w:rsidR="00006EA9" w:rsidRPr="00065670">
              <w:rPr>
                <w:rFonts w:cs="B Lotus" w:hint="cs"/>
                <w:sz w:val="24"/>
                <w:szCs w:val="24"/>
                <w:rtl/>
              </w:rPr>
              <w:t>ی</w:t>
            </w:r>
            <w:r w:rsidR="00006EA9" w:rsidRPr="00065670">
              <w:rPr>
                <w:rFonts w:cs="B Lotus" w:hint="eastAsia"/>
                <w:sz w:val="24"/>
                <w:szCs w:val="24"/>
                <w:rtl/>
              </w:rPr>
              <w:t>ق</w:t>
            </w:r>
            <w:r w:rsidR="00006EA9" w:rsidRPr="00065670">
              <w:rPr>
                <w:rFonts w:cs="B Lotus" w:hint="cs"/>
                <w:sz w:val="24"/>
                <w:szCs w:val="24"/>
                <w:rtl/>
              </w:rPr>
              <w:t>ی</w:t>
            </w:r>
            <w:r w:rsidR="00006EA9" w:rsidRPr="00065670">
              <w:rPr>
                <w:rFonts w:cs="B Lotus"/>
                <w:sz w:val="24"/>
                <w:szCs w:val="24"/>
                <w:rtl/>
              </w:rPr>
              <w:t xml:space="preserve"> و حقوق</w:t>
            </w:r>
            <w:r w:rsidR="00006EA9" w:rsidRPr="00065670">
              <w:rPr>
                <w:rFonts w:cs="B Lotus" w:hint="cs"/>
                <w:sz w:val="24"/>
                <w:szCs w:val="24"/>
                <w:rtl/>
              </w:rPr>
              <w:t>ی</w:t>
            </w:r>
            <w:r w:rsidR="00006EA9" w:rsidRPr="00065670">
              <w:rPr>
                <w:rFonts w:cs="B Lotus"/>
                <w:sz w:val="24"/>
                <w:szCs w:val="24"/>
                <w:rtl/>
              </w:rPr>
              <w:t xml:space="preserve"> که در منطقه به انواع فعال</w:t>
            </w:r>
            <w:r w:rsidR="00006EA9" w:rsidRPr="00065670">
              <w:rPr>
                <w:rFonts w:cs="B Lotus" w:hint="cs"/>
                <w:sz w:val="24"/>
                <w:szCs w:val="24"/>
                <w:rtl/>
              </w:rPr>
              <w:t>ی</w:t>
            </w:r>
            <w:r w:rsidR="00006EA9" w:rsidRPr="00065670">
              <w:rPr>
                <w:rFonts w:cs="B Lotus" w:hint="eastAsia"/>
                <w:sz w:val="24"/>
                <w:szCs w:val="24"/>
                <w:rtl/>
              </w:rPr>
              <w:t>تها</w:t>
            </w:r>
            <w:r w:rsidR="00006EA9" w:rsidRPr="00065670">
              <w:rPr>
                <w:rFonts w:cs="B Lotus" w:hint="cs"/>
                <w:sz w:val="24"/>
                <w:szCs w:val="24"/>
                <w:rtl/>
              </w:rPr>
              <w:t>ی</w:t>
            </w:r>
            <w:r w:rsidR="00006EA9" w:rsidRPr="00065670">
              <w:rPr>
                <w:rFonts w:cs="B Lotus"/>
                <w:sz w:val="24"/>
                <w:szCs w:val="24"/>
                <w:rtl/>
              </w:rPr>
              <w:t xml:space="preserve"> اقتصاد</w:t>
            </w:r>
            <w:r w:rsidR="00006EA9" w:rsidRPr="00065670">
              <w:rPr>
                <w:rFonts w:cs="B Lotus" w:hint="cs"/>
                <w:sz w:val="24"/>
                <w:szCs w:val="24"/>
                <w:rtl/>
              </w:rPr>
              <w:t>ی</w:t>
            </w:r>
            <w:r w:rsidR="00006EA9" w:rsidRPr="00065670">
              <w:rPr>
                <w:rFonts w:cs="B Lotus"/>
                <w:sz w:val="24"/>
                <w:szCs w:val="24"/>
                <w:rtl/>
              </w:rPr>
              <w:t xml:space="preserve"> اشتغال</w:t>
            </w:r>
            <w:r w:rsidR="00006EA9" w:rsidRPr="00065670">
              <w:rPr>
                <w:rFonts w:cs="B Lotus" w:hint="cs"/>
                <w:sz w:val="24"/>
                <w:szCs w:val="24"/>
                <w:rtl/>
              </w:rPr>
              <w:t xml:space="preserve"> </w:t>
            </w:r>
            <w:r w:rsidR="00006EA9" w:rsidRPr="00065670">
              <w:rPr>
                <w:rFonts w:cs="B Lotus" w:hint="eastAsia"/>
                <w:sz w:val="24"/>
                <w:szCs w:val="24"/>
                <w:rtl/>
              </w:rPr>
              <w:t>دارند،</w:t>
            </w:r>
            <w:r w:rsidR="00006EA9" w:rsidRPr="00065670">
              <w:rPr>
                <w:rFonts w:cs="B Lotus"/>
                <w:sz w:val="24"/>
                <w:szCs w:val="24"/>
                <w:rtl/>
              </w:rPr>
              <w:t xml:space="preserve"> نسبت به هر نوع فعال</w:t>
            </w:r>
            <w:r w:rsidR="00006EA9" w:rsidRPr="00065670">
              <w:rPr>
                <w:rFonts w:cs="B Lotus" w:hint="cs"/>
                <w:sz w:val="24"/>
                <w:szCs w:val="24"/>
                <w:rtl/>
              </w:rPr>
              <w:t>ی</w:t>
            </w:r>
            <w:r w:rsidR="00006EA9" w:rsidRPr="00065670">
              <w:rPr>
                <w:rFonts w:cs="B Lotus" w:hint="eastAsia"/>
                <w:sz w:val="24"/>
                <w:szCs w:val="24"/>
                <w:rtl/>
              </w:rPr>
              <w:t>ت</w:t>
            </w:r>
            <w:r w:rsidR="00006EA9" w:rsidRPr="00065670">
              <w:rPr>
                <w:rFonts w:cs="B Lotus"/>
                <w:sz w:val="24"/>
                <w:szCs w:val="24"/>
                <w:rtl/>
              </w:rPr>
              <w:t xml:space="preserve"> اقتصاد</w:t>
            </w:r>
            <w:r w:rsidR="00006EA9" w:rsidRPr="00065670">
              <w:rPr>
                <w:rFonts w:cs="B Lotus" w:hint="cs"/>
                <w:sz w:val="24"/>
                <w:szCs w:val="24"/>
                <w:rtl/>
              </w:rPr>
              <w:t>ی</w:t>
            </w:r>
            <w:r w:rsidR="00006EA9" w:rsidRPr="00065670">
              <w:rPr>
                <w:rFonts w:cs="B Lotus"/>
                <w:sz w:val="24"/>
                <w:szCs w:val="24"/>
                <w:rtl/>
              </w:rPr>
              <w:t xml:space="preserve"> در منطقه آزاد</w:t>
            </w:r>
            <w:r w:rsidR="00006EA9" w:rsidRPr="00065670">
              <w:rPr>
                <w:rFonts w:cs="B Lotus" w:hint="cs"/>
                <w:sz w:val="24"/>
                <w:szCs w:val="24"/>
                <w:rtl/>
              </w:rPr>
              <w:t>؛</w:t>
            </w:r>
            <w:r w:rsidRPr="00065670">
              <w:rPr>
                <w:rFonts w:cs="B Lotus" w:hint="cs"/>
                <w:sz w:val="24"/>
                <w:szCs w:val="24"/>
                <w:rtl/>
              </w:rPr>
              <w:t xml:space="preserve"> طبق ماده 13 قانون</w:t>
            </w:r>
            <w:r w:rsidR="00006EA9" w:rsidRPr="00065670">
              <w:rPr>
                <w:rFonts w:cs="B Lotus" w:hint="cs"/>
                <w:sz w:val="24"/>
                <w:szCs w:val="24"/>
                <w:rtl/>
              </w:rPr>
              <w:t xml:space="preserve"> </w:t>
            </w:r>
            <w:r w:rsidR="00006EA9" w:rsidRPr="00065670">
              <w:rPr>
                <w:rFonts w:cs="B Lotus"/>
                <w:sz w:val="24"/>
                <w:szCs w:val="24"/>
                <w:rtl/>
              </w:rPr>
              <w:t>چگونگ</w:t>
            </w:r>
            <w:r w:rsidR="00006EA9" w:rsidRPr="00065670">
              <w:rPr>
                <w:rFonts w:cs="B Lotus" w:hint="cs"/>
                <w:sz w:val="24"/>
                <w:szCs w:val="24"/>
                <w:rtl/>
              </w:rPr>
              <w:t>ی</w:t>
            </w:r>
            <w:r w:rsidR="00006EA9" w:rsidRPr="00065670">
              <w:rPr>
                <w:rFonts w:cs="B Lotus"/>
                <w:sz w:val="24"/>
                <w:szCs w:val="24"/>
                <w:rtl/>
              </w:rPr>
              <w:t xml:space="preserve"> اداره مناطق آزاد تجار</w:t>
            </w:r>
            <w:r w:rsidR="00006EA9" w:rsidRPr="00065670">
              <w:rPr>
                <w:rFonts w:cs="B Lotus" w:hint="cs"/>
                <w:sz w:val="24"/>
                <w:szCs w:val="24"/>
                <w:rtl/>
              </w:rPr>
              <w:t>ی</w:t>
            </w:r>
            <w:r w:rsidR="00006EA9" w:rsidRPr="00065670">
              <w:rPr>
                <w:rFonts w:cs="B Lotus"/>
                <w:sz w:val="24"/>
                <w:szCs w:val="24"/>
                <w:rtl/>
              </w:rPr>
              <w:t xml:space="preserve"> - صنعت</w:t>
            </w:r>
            <w:r w:rsidR="00006EA9" w:rsidRPr="00065670">
              <w:rPr>
                <w:rFonts w:cs="B Lotus" w:hint="cs"/>
                <w:sz w:val="24"/>
                <w:szCs w:val="24"/>
                <w:rtl/>
              </w:rPr>
              <w:t>ی</w:t>
            </w:r>
            <w:r w:rsidR="00006EA9" w:rsidRPr="00065670">
              <w:rPr>
                <w:rFonts w:cs="B Lotus"/>
                <w:sz w:val="24"/>
                <w:szCs w:val="24"/>
                <w:rtl/>
              </w:rPr>
              <w:t xml:space="preserve"> </w:t>
            </w:r>
          </w:p>
          <w:p w:rsidR="00006EA9" w:rsidRPr="00065670" w:rsidRDefault="00006EA9" w:rsidP="007A42C7">
            <w:pPr>
              <w:pStyle w:val="ListParagraph"/>
              <w:numPr>
                <w:ilvl w:val="0"/>
                <w:numId w:val="5"/>
              </w:numPr>
              <w:bidi/>
              <w:ind w:left="204" w:hanging="204"/>
              <w:rPr>
                <w:rFonts w:cs="B Lotus"/>
                <w:sz w:val="28"/>
                <w:szCs w:val="28"/>
                <w:rtl/>
              </w:rPr>
            </w:pPr>
            <w:r w:rsidRPr="00065670">
              <w:rPr>
                <w:rFonts w:cs="B Lotus" w:hint="cs"/>
                <w:sz w:val="24"/>
                <w:szCs w:val="24"/>
                <w:rtl/>
              </w:rPr>
              <w:t>معافیت مالیات بر ارزش افزوده طبق مواد 7،6 و 52 قانون مالیات بر ارزش افزوده</w:t>
            </w:r>
          </w:p>
        </w:tc>
      </w:tr>
      <w:tr w:rsidR="00241717" w:rsidTr="00667EC5">
        <w:trPr>
          <w:trHeight w:val="2240"/>
        </w:trPr>
        <w:tc>
          <w:tcPr>
            <w:tcW w:w="751" w:type="dxa"/>
            <w:vAlign w:val="center"/>
          </w:tcPr>
          <w:p w:rsidR="00241717" w:rsidRPr="00065670" w:rsidRDefault="00241717" w:rsidP="00823087">
            <w:pPr>
              <w:bidi/>
              <w:jc w:val="center"/>
              <w:rPr>
                <w:sz w:val="28"/>
                <w:szCs w:val="28"/>
                <w:rtl/>
              </w:rPr>
            </w:pPr>
            <w:r w:rsidRPr="00065670">
              <w:rPr>
                <w:rFonts w:hint="cs"/>
                <w:sz w:val="28"/>
                <w:szCs w:val="28"/>
                <w:rtl/>
              </w:rPr>
              <w:t>2</w:t>
            </w:r>
          </w:p>
        </w:tc>
        <w:tc>
          <w:tcPr>
            <w:tcW w:w="2057" w:type="dxa"/>
            <w:vAlign w:val="center"/>
          </w:tcPr>
          <w:p w:rsidR="00241717" w:rsidRPr="00016F94" w:rsidRDefault="00241717" w:rsidP="002C145E">
            <w:pPr>
              <w:bidi/>
              <w:jc w:val="center"/>
              <w:rPr>
                <w:b/>
                <w:bCs/>
                <w:rtl/>
              </w:rPr>
            </w:pPr>
            <w:r w:rsidRPr="00016F94">
              <w:rPr>
                <w:rFonts w:hint="cs"/>
                <w:b/>
                <w:bCs/>
                <w:rtl/>
              </w:rPr>
              <w:t>واردات و</w:t>
            </w:r>
          </w:p>
          <w:p w:rsidR="00241717" w:rsidRPr="00016F94" w:rsidRDefault="00241717" w:rsidP="002C145E">
            <w:pPr>
              <w:bidi/>
              <w:jc w:val="center"/>
              <w:rPr>
                <w:b/>
                <w:bCs/>
                <w:rtl/>
              </w:rPr>
            </w:pPr>
            <w:r w:rsidRPr="00016F94">
              <w:rPr>
                <w:rFonts w:hint="cs"/>
                <w:b/>
                <w:bCs/>
                <w:rtl/>
              </w:rPr>
              <w:t>معافیت‏های گمرک</w:t>
            </w:r>
          </w:p>
        </w:tc>
        <w:tc>
          <w:tcPr>
            <w:tcW w:w="7920" w:type="dxa"/>
            <w:vAlign w:val="center"/>
          </w:tcPr>
          <w:p w:rsidR="00241717" w:rsidRPr="00065670" w:rsidRDefault="00241717" w:rsidP="007A42C7">
            <w:pPr>
              <w:pStyle w:val="ListParagraph"/>
              <w:numPr>
                <w:ilvl w:val="0"/>
                <w:numId w:val="3"/>
              </w:numPr>
              <w:bidi/>
              <w:ind w:left="204" w:hanging="204"/>
              <w:jc w:val="both"/>
              <w:rPr>
                <w:rFonts w:cs="B Lotus"/>
                <w:sz w:val="24"/>
                <w:szCs w:val="24"/>
              </w:rPr>
            </w:pPr>
            <w:r w:rsidRPr="00065670">
              <w:rPr>
                <w:rFonts w:cs="B Lotus" w:hint="cs"/>
                <w:sz w:val="24"/>
                <w:szCs w:val="24"/>
                <w:u w:val="single"/>
                <w:rtl/>
              </w:rPr>
              <w:t xml:space="preserve">پس از ثبت گمرکی، </w:t>
            </w:r>
            <w:r w:rsidRPr="00065670">
              <w:rPr>
                <w:rFonts w:cs="B Lotus" w:hint="cs"/>
                <w:sz w:val="24"/>
                <w:szCs w:val="24"/>
                <w:rtl/>
              </w:rPr>
              <w:t xml:space="preserve">معاف از کلیه عوارض؛ طبق </w:t>
            </w:r>
            <w:r w:rsidRPr="00065670">
              <w:rPr>
                <w:rFonts w:cs="B Lotus"/>
                <w:sz w:val="24"/>
                <w:szCs w:val="24"/>
                <w:rtl/>
              </w:rPr>
              <w:t>ماده 1</w:t>
            </w:r>
            <w:r w:rsidRPr="00065670">
              <w:rPr>
                <w:rFonts w:cs="B Lotus" w:hint="cs"/>
                <w:sz w:val="24"/>
                <w:szCs w:val="24"/>
                <w:rtl/>
              </w:rPr>
              <w:t>4</w:t>
            </w:r>
            <w:r w:rsidRPr="00065670">
              <w:rPr>
                <w:rFonts w:cs="B Lotus"/>
                <w:sz w:val="24"/>
                <w:szCs w:val="24"/>
                <w:rtl/>
              </w:rPr>
              <w:t>قانون چگونگ</w:t>
            </w:r>
            <w:r w:rsidRPr="00065670">
              <w:rPr>
                <w:rFonts w:cs="B Lotus" w:hint="cs"/>
                <w:sz w:val="24"/>
                <w:szCs w:val="24"/>
                <w:rtl/>
              </w:rPr>
              <w:t>ی</w:t>
            </w:r>
            <w:r w:rsidRPr="00065670">
              <w:rPr>
                <w:rFonts w:cs="B Lotus"/>
                <w:sz w:val="24"/>
                <w:szCs w:val="24"/>
                <w:rtl/>
              </w:rPr>
              <w:t xml:space="preserve"> اداره مناطق آزاد تجار</w:t>
            </w:r>
            <w:r w:rsidRPr="00065670">
              <w:rPr>
                <w:rFonts w:cs="B Lotus" w:hint="cs"/>
                <w:sz w:val="24"/>
                <w:szCs w:val="24"/>
                <w:rtl/>
              </w:rPr>
              <w:t>ی</w:t>
            </w:r>
            <w:r w:rsidRPr="00065670">
              <w:rPr>
                <w:rFonts w:cs="B Lotus"/>
                <w:sz w:val="24"/>
                <w:szCs w:val="24"/>
                <w:rtl/>
              </w:rPr>
              <w:t xml:space="preserve"> </w:t>
            </w:r>
            <w:r w:rsidRPr="00065670">
              <w:rPr>
                <w:rFonts w:ascii="Times New Roman" w:hAnsi="Times New Roman" w:cs="Times New Roman" w:hint="cs"/>
                <w:sz w:val="24"/>
                <w:szCs w:val="24"/>
                <w:rtl/>
              </w:rPr>
              <w:t>–</w:t>
            </w:r>
            <w:r w:rsidRPr="00065670">
              <w:rPr>
                <w:rFonts w:cs="B Lotus"/>
                <w:sz w:val="24"/>
                <w:szCs w:val="24"/>
                <w:rtl/>
              </w:rPr>
              <w:t xml:space="preserve"> صنعت</w:t>
            </w:r>
            <w:r w:rsidRPr="00065670">
              <w:rPr>
                <w:rFonts w:cs="B Lotus" w:hint="cs"/>
                <w:sz w:val="24"/>
                <w:szCs w:val="24"/>
                <w:rtl/>
              </w:rPr>
              <w:t xml:space="preserve">ی، </w:t>
            </w:r>
            <w:r w:rsidRPr="00065670">
              <w:rPr>
                <w:rFonts w:cs="B Lotus"/>
                <w:sz w:val="24"/>
                <w:szCs w:val="24"/>
                <w:rtl/>
              </w:rPr>
              <w:t>مبادلات بازرگان</w:t>
            </w:r>
            <w:r w:rsidRPr="00065670">
              <w:rPr>
                <w:rFonts w:cs="B Lotus" w:hint="cs"/>
                <w:sz w:val="24"/>
                <w:szCs w:val="24"/>
                <w:rtl/>
              </w:rPr>
              <w:t>ی</w:t>
            </w:r>
            <w:r w:rsidRPr="00065670">
              <w:rPr>
                <w:rFonts w:cs="B Lotus"/>
                <w:sz w:val="24"/>
                <w:szCs w:val="24"/>
                <w:rtl/>
              </w:rPr>
              <w:t xml:space="preserve"> مناطق با خارج از کشور </w:t>
            </w:r>
            <w:r w:rsidRPr="00065670">
              <w:rPr>
                <w:rFonts w:cs="B Lotus"/>
                <w:sz w:val="24"/>
                <w:szCs w:val="24"/>
                <w:u w:val="single"/>
                <w:rtl/>
              </w:rPr>
              <w:t>پس از ثبت گمرک</w:t>
            </w:r>
            <w:r w:rsidRPr="00065670">
              <w:rPr>
                <w:rFonts w:cs="B Lotus" w:hint="cs"/>
                <w:sz w:val="24"/>
                <w:szCs w:val="24"/>
                <w:u w:val="single"/>
                <w:rtl/>
              </w:rPr>
              <w:t>ی</w:t>
            </w:r>
            <w:r w:rsidRPr="00065670">
              <w:rPr>
                <w:rFonts w:cs="B Lotus"/>
                <w:sz w:val="24"/>
                <w:szCs w:val="24"/>
                <w:rtl/>
              </w:rPr>
              <w:t xml:space="preserve"> از شمول</w:t>
            </w:r>
            <w:r w:rsidRPr="00065670">
              <w:rPr>
                <w:rFonts w:cs="B Lotus" w:hint="cs"/>
                <w:sz w:val="24"/>
                <w:szCs w:val="24"/>
                <w:rtl/>
              </w:rPr>
              <w:t xml:space="preserve"> </w:t>
            </w:r>
            <w:r w:rsidRPr="00065670">
              <w:rPr>
                <w:rFonts w:cs="B Lotus" w:hint="eastAsia"/>
                <w:sz w:val="24"/>
                <w:szCs w:val="24"/>
                <w:rtl/>
              </w:rPr>
              <w:t>مقررات</w:t>
            </w:r>
            <w:r w:rsidRPr="00065670">
              <w:rPr>
                <w:rFonts w:cs="B Lotus"/>
                <w:sz w:val="24"/>
                <w:szCs w:val="24"/>
                <w:rtl/>
              </w:rPr>
              <w:t xml:space="preserve"> صادرات و واردات مستثن</w:t>
            </w:r>
            <w:r w:rsidRPr="00065670">
              <w:rPr>
                <w:rFonts w:cs="B Lotus" w:hint="cs"/>
                <w:sz w:val="24"/>
                <w:szCs w:val="24"/>
                <w:rtl/>
              </w:rPr>
              <w:t>ی</w:t>
            </w:r>
            <w:r w:rsidRPr="00065670">
              <w:rPr>
                <w:rFonts w:cs="B Lotus"/>
                <w:sz w:val="24"/>
                <w:szCs w:val="24"/>
                <w:rtl/>
              </w:rPr>
              <w:t xml:space="preserve"> </w:t>
            </w:r>
            <w:r w:rsidRPr="00065670">
              <w:rPr>
                <w:rFonts w:cs="B Lotus" w:hint="cs"/>
                <w:sz w:val="24"/>
                <w:szCs w:val="24"/>
                <w:rtl/>
              </w:rPr>
              <w:t>هستند.</w:t>
            </w:r>
          </w:p>
          <w:p w:rsidR="00DC55C3" w:rsidRPr="00065670" w:rsidRDefault="00DC55C3" w:rsidP="007A42C7">
            <w:pPr>
              <w:pStyle w:val="ListParagraph"/>
              <w:numPr>
                <w:ilvl w:val="0"/>
                <w:numId w:val="1"/>
              </w:numPr>
              <w:bidi/>
              <w:ind w:left="204" w:hanging="204"/>
              <w:jc w:val="both"/>
              <w:rPr>
                <w:rFonts w:cs="B Lotus"/>
                <w:sz w:val="24"/>
                <w:szCs w:val="24"/>
              </w:rPr>
            </w:pPr>
            <w:r w:rsidRPr="00065670">
              <w:rPr>
                <w:rFonts w:cs="B Lotus" w:hint="cs"/>
                <w:sz w:val="24"/>
                <w:szCs w:val="24"/>
                <w:rtl/>
              </w:rPr>
              <w:t xml:space="preserve">طبق </w:t>
            </w:r>
            <w:r w:rsidRPr="00065670">
              <w:rPr>
                <w:rFonts w:cs="B Lotus"/>
                <w:sz w:val="24"/>
                <w:szCs w:val="24"/>
                <w:rtl/>
              </w:rPr>
              <w:t>ماده 1</w:t>
            </w:r>
            <w:r w:rsidR="00E443C9" w:rsidRPr="00065670">
              <w:rPr>
                <w:rFonts w:cs="B Lotus" w:hint="cs"/>
                <w:sz w:val="24"/>
                <w:szCs w:val="24"/>
                <w:rtl/>
              </w:rPr>
              <w:t>6</w:t>
            </w:r>
            <w:r w:rsidRPr="00065670">
              <w:rPr>
                <w:rFonts w:cs="B Lotus"/>
                <w:sz w:val="24"/>
                <w:szCs w:val="24"/>
                <w:rtl/>
              </w:rPr>
              <w:t xml:space="preserve"> قانون چگونگ</w:t>
            </w:r>
            <w:r w:rsidRPr="00065670">
              <w:rPr>
                <w:rFonts w:cs="B Lotus" w:hint="cs"/>
                <w:sz w:val="24"/>
                <w:szCs w:val="24"/>
                <w:rtl/>
              </w:rPr>
              <w:t>ی</w:t>
            </w:r>
            <w:r w:rsidRPr="00065670">
              <w:rPr>
                <w:rFonts w:cs="B Lotus"/>
                <w:sz w:val="24"/>
                <w:szCs w:val="24"/>
                <w:rtl/>
              </w:rPr>
              <w:t xml:space="preserve"> اداره مناطق آزاد تجار</w:t>
            </w:r>
            <w:r w:rsidRPr="00065670">
              <w:rPr>
                <w:rFonts w:cs="B Lotus" w:hint="cs"/>
                <w:sz w:val="24"/>
                <w:szCs w:val="24"/>
                <w:rtl/>
              </w:rPr>
              <w:t>ی</w:t>
            </w:r>
            <w:r w:rsidRPr="00065670">
              <w:rPr>
                <w:rFonts w:cs="B Lotus"/>
                <w:sz w:val="24"/>
                <w:szCs w:val="24"/>
                <w:rtl/>
              </w:rPr>
              <w:t xml:space="preserve"> </w:t>
            </w:r>
            <w:r w:rsidRPr="00065670">
              <w:rPr>
                <w:rFonts w:ascii="Times New Roman" w:hAnsi="Times New Roman" w:cs="Times New Roman" w:hint="cs"/>
                <w:sz w:val="24"/>
                <w:szCs w:val="24"/>
                <w:rtl/>
              </w:rPr>
              <w:t>–</w:t>
            </w:r>
            <w:r w:rsidRPr="00065670">
              <w:rPr>
                <w:rFonts w:cs="B Lotus"/>
                <w:sz w:val="24"/>
                <w:szCs w:val="24"/>
                <w:rtl/>
              </w:rPr>
              <w:t xml:space="preserve"> صنعت</w:t>
            </w:r>
            <w:r w:rsidRPr="00065670">
              <w:rPr>
                <w:rFonts w:cs="B Lotus" w:hint="cs"/>
                <w:sz w:val="24"/>
                <w:szCs w:val="24"/>
                <w:rtl/>
              </w:rPr>
              <w:t>ی</w:t>
            </w:r>
            <w:r w:rsidR="00E443C9" w:rsidRPr="00065670">
              <w:rPr>
                <w:rFonts w:cs="B Lotus" w:hint="cs"/>
                <w:sz w:val="24"/>
                <w:szCs w:val="24"/>
                <w:rtl/>
              </w:rPr>
              <w:t>،</w:t>
            </w:r>
            <w:r w:rsidRPr="00065670">
              <w:rPr>
                <w:rFonts w:cs="B Lotus" w:hint="cs"/>
                <w:sz w:val="24"/>
                <w:szCs w:val="24"/>
                <w:rtl/>
              </w:rPr>
              <w:t xml:space="preserve"> </w:t>
            </w:r>
            <w:r w:rsidRPr="00065670">
              <w:rPr>
                <w:rFonts w:cs="B Lotus"/>
                <w:sz w:val="24"/>
                <w:szCs w:val="24"/>
                <w:rtl/>
              </w:rPr>
              <w:t>ورود کالاها</w:t>
            </w:r>
            <w:r w:rsidRPr="00065670">
              <w:rPr>
                <w:rFonts w:cs="B Lotus" w:hint="cs"/>
                <w:sz w:val="24"/>
                <w:szCs w:val="24"/>
                <w:rtl/>
              </w:rPr>
              <w:t>یی</w:t>
            </w:r>
            <w:r w:rsidRPr="00065670">
              <w:rPr>
                <w:rFonts w:cs="B Lotus"/>
                <w:sz w:val="24"/>
                <w:szCs w:val="24"/>
                <w:rtl/>
              </w:rPr>
              <w:t xml:space="preserve"> که تمام </w:t>
            </w:r>
            <w:r w:rsidRPr="00065670">
              <w:rPr>
                <w:rFonts w:cs="B Lotus" w:hint="cs"/>
                <w:sz w:val="24"/>
                <w:szCs w:val="24"/>
                <w:rtl/>
              </w:rPr>
              <w:t>ی</w:t>
            </w:r>
            <w:r w:rsidRPr="00065670">
              <w:rPr>
                <w:rFonts w:cs="B Lotus" w:hint="eastAsia"/>
                <w:sz w:val="24"/>
                <w:szCs w:val="24"/>
                <w:rtl/>
              </w:rPr>
              <w:t>ا</w:t>
            </w:r>
            <w:r w:rsidRPr="00065670">
              <w:rPr>
                <w:rFonts w:cs="B Lotus"/>
                <w:sz w:val="24"/>
                <w:szCs w:val="24"/>
                <w:rtl/>
              </w:rPr>
              <w:t xml:space="preserve"> بخش</w:t>
            </w:r>
            <w:r w:rsidRPr="00065670">
              <w:rPr>
                <w:rFonts w:cs="B Lotus" w:hint="cs"/>
                <w:sz w:val="24"/>
                <w:szCs w:val="24"/>
                <w:rtl/>
              </w:rPr>
              <w:t>ی</w:t>
            </w:r>
            <w:r w:rsidRPr="00065670">
              <w:rPr>
                <w:rFonts w:cs="B Lotus"/>
                <w:sz w:val="24"/>
                <w:szCs w:val="24"/>
                <w:rtl/>
              </w:rPr>
              <w:t xml:space="preserve"> از مواد اول</w:t>
            </w:r>
            <w:r w:rsidRPr="00065670">
              <w:rPr>
                <w:rFonts w:cs="B Lotus" w:hint="cs"/>
                <w:sz w:val="24"/>
                <w:szCs w:val="24"/>
                <w:rtl/>
              </w:rPr>
              <w:t>ی</w:t>
            </w:r>
            <w:r w:rsidRPr="00065670">
              <w:rPr>
                <w:rFonts w:cs="B Lotus" w:hint="eastAsia"/>
                <w:sz w:val="24"/>
                <w:szCs w:val="24"/>
                <w:rtl/>
              </w:rPr>
              <w:t>ه</w:t>
            </w:r>
            <w:r w:rsidRPr="00065670">
              <w:rPr>
                <w:rFonts w:cs="B Lotus"/>
                <w:sz w:val="24"/>
                <w:szCs w:val="24"/>
                <w:rtl/>
              </w:rPr>
              <w:t xml:space="preserve"> آن از داخل کشور تأم</w:t>
            </w:r>
            <w:r w:rsidRPr="00065670">
              <w:rPr>
                <w:rFonts w:cs="B Lotus" w:hint="cs"/>
                <w:sz w:val="24"/>
                <w:szCs w:val="24"/>
                <w:rtl/>
              </w:rPr>
              <w:t>ی</w:t>
            </w:r>
            <w:r w:rsidRPr="00065670">
              <w:rPr>
                <w:rFonts w:cs="B Lotus" w:hint="eastAsia"/>
                <w:sz w:val="24"/>
                <w:szCs w:val="24"/>
                <w:rtl/>
              </w:rPr>
              <w:t>ن</w:t>
            </w:r>
            <w:r w:rsidRPr="00065670">
              <w:rPr>
                <w:rFonts w:cs="B Lotus"/>
                <w:sz w:val="24"/>
                <w:szCs w:val="24"/>
                <w:rtl/>
              </w:rPr>
              <w:t xml:space="preserve"> و</w:t>
            </w:r>
            <w:r w:rsidRPr="00065670">
              <w:rPr>
                <w:rFonts w:cs="B Lotus" w:hint="cs"/>
                <w:sz w:val="24"/>
                <w:szCs w:val="24"/>
                <w:rtl/>
              </w:rPr>
              <w:t xml:space="preserve"> </w:t>
            </w:r>
            <w:r w:rsidRPr="00065670">
              <w:rPr>
                <w:rFonts w:cs="B Lotus" w:hint="eastAsia"/>
                <w:sz w:val="24"/>
                <w:szCs w:val="24"/>
                <w:rtl/>
              </w:rPr>
              <w:t>در</w:t>
            </w:r>
            <w:r w:rsidRPr="00065670">
              <w:rPr>
                <w:rFonts w:cs="B Lotus"/>
                <w:sz w:val="24"/>
                <w:szCs w:val="24"/>
                <w:rtl/>
              </w:rPr>
              <w:t xml:space="preserve"> منطقه آزاد تول</w:t>
            </w:r>
            <w:r w:rsidRPr="00065670">
              <w:rPr>
                <w:rFonts w:cs="B Lotus" w:hint="cs"/>
                <w:sz w:val="24"/>
                <w:szCs w:val="24"/>
                <w:rtl/>
              </w:rPr>
              <w:t>ی</w:t>
            </w:r>
            <w:r w:rsidRPr="00065670">
              <w:rPr>
                <w:rFonts w:cs="B Lotus" w:hint="eastAsia"/>
                <w:sz w:val="24"/>
                <w:szCs w:val="24"/>
                <w:rtl/>
              </w:rPr>
              <w:t>د</w:t>
            </w:r>
            <w:r w:rsidRPr="00065670">
              <w:rPr>
                <w:rFonts w:cs="B Lotus"/>
                <w:sz w:val="24"/>
                <w:szCs w:val="24"/>
                <w:rtl/>
              </w:rPr>
              <w:t xml:space="preserve"> م</w:t>
            </w:r>
            <w:r w:rsidRPr="00065670">
              <w:rPr>
                <w:rFonts w:cs="B Lotus" w:hint="cs"/>
                <w:sz w:val="24"/>
                <w:szCs w:val="24"/>
                <w:rtl/>
              </w:rPr>
              <w:t>ی‌</w:t>
            </w:r>
            <w:r w:rsidRPr="00065670">
              <w:rPr>
                <w:rFonts w:cs="B Lotus" w:hint="eastAsia"/>
                <w:sz w:val="24"/>
                <w:szCs w:val="24"/>
                <w:rtl/>
              </w:rPr>
              <w:t>شود</w:t>
            </w:r>
            <w:r w:rsidRPr="00065670">
              <w:rPr>
                <w:rFonts w:cs="B Lotus"/>
                <w:sz w:val="24"/>
                <w:szCs w:val="24"/>
                <w:rtl/>
              </w:rPr>
              <w:t xml:space="preserve"> از تمام </w:t>
            </w:r>
            <w:r w:rsidRPr="00065670">
              <w:rPr>
                <w:rFonts w:cs="B Lotus" w:hint="cs"/>
                <w:sz w:val="24"/>
                <w:szCs w:val="24"/>
                <w:rtl/>
              </w:rPr>
              <w:t>ی</w:t>
            </w:r>
            <w:r w:rsidRPr="00065670">
              <w:rPr>
                <w:rFonts w:cs="B Lotus" w:hint="eastAsia"/>
                <w:sz w:val="24"/>
                <w:szCs w:val="24"/>
                <w:rtl/>
              </w:rPr>
              <w:t>ا</w:t>
            </w:r>
            <w:r w:rsidRPr="00065670">
              <w:rPr>
                <w:rFonts w:cs="B Lotus"/>
                <w:sz w:val="24"/>
                <w:szCs w:val="24"/>
                <w:rtl/>
              </w:rPr>
              <w:t xml:space="preserve"> بخش</w:t>
            </w:r>
            <w:r w:rsidRPr="00065670">
              <w:rPr>
                <w:rFonts w:cs="B Lotus" w:hint="cs"/>
                <w:sz w:val="24"/>
                <w:szCs w:val="24"/>
                <w:rtl/>
              </w:rPr>
              <w:t>ی</w:t>
            </w:r>
            <w:r w:rsidRPr="00065670">
              <w:rPr>
                <w:rFonts w:cs="B Lotus"/>
                <w:sz w:val="24"/>
                <w:szCs w:val="24"/>
                <w:rtl/>
              </w:rPr>
              <w:t xml:space="preserve"> (‌متناسباً) از حقوق‌گمرک</w:t>
            </w:r>
            <w:r w:rsidRPr="00065670">
              <w:rPr>
                <w:rFonts w:cs="B Lotus" w:hint="cs"/>
                <w:sz w:val="24"/>
                <w:szCs w:val="24"/>
                <w:rtl/>
              </w:rPr>
              <w:t>ی</w:t>
            </w:r>
            <w:r w:rsidRPr="00065670">
              <w:rPr>
                <w:rFonts w:cs="B Lotus"/>
                <w:sz w:val="24"/>
                <w:szCs w:val="24"/>
                <w:rtl/>
              </w:rPr>
              <w:t xml:space="preserve"> و سود</w:t>
            </w:r>
            <w:r w:rsidRPr="00065670">
              <w:rPr>
                <w:rFonts w:cs="B Lotus" w:hint="cs"/>
                <w:sz w:val="24"/>
                <w:szCs w:val="24"/>
                <w:rtl/>
              </w:rPr>
              <w:t xml:space="preserve"> </w:t>
            </w:r>
            <w:r w:rsidRPr="00065670">
              <w:rPr>
                <w:rFonts w:cs="B Lotus" w:hint="eastAsia"/>
                <w:sz w:val="24"/>
                <w:szCs w:val="24"/>
                <w:rtl/>
              </w:rPr>
              <w:t>بازرگان</w:t>
            </w:r>
            <w:r w:rsidRPr="00065670">
              <w:rPr>
                <w:rFonts w:cs="B Lotus" w:hint="cs"/>
                <w:sz w:val="24"/>
                <w:szCs w:val="24"/>
                <w:rtl/>
              </w:rPr>
              <w:t>ی</w:t>
            </w:r>
            <w:r w:rsidRPr="00065670">
              <w:rPr>
                <w:rFonts w:cs="B Lotus"/>
                <w:sz w:val="24"/>
                <w:szCs w:val="24"/>
                <w:rtl/>
              </w:rPr>
              <w:t xml:space="preserve"> مربوط به مواد اول</w:t>
            </w:r>
            <w:r w:rsidRPr="00065670">
              <w:rPr>
                <w:rFonts w:cs="B Lotus" w:hint="cs"/>
                <w:sz w:val="24"/>
                <w:szCs w:val="24"/>
                <w:rtl/>
              </w:rPr>
              <w:t>ی</w:t>
            </w:r>
            <w:r w:rsidRPr="00065670">
              <w:rPr>
                <w:rFonts w:cs="B Lotus" w:hint="eastAsia"/>
                <w:sz w:val="24"/>
                <w:szCs w:val="24"/>
                <w:rtl/>
              </w:rPr>
              <w:t>ه</w:t>
            </w:r>
            <w:r w:rsidRPr="00065670">
              <w:rPr>
                <w:rFonts w:cs="B Lotus"/>
                <w:sz w:val="24"/>
                <w:szCs w:val="24"/>
                <w:rtl/>
              </w:rPr>
              <w:t xml:space="preserve"> داخل</w:t>
            </w:r>
            <w:r w:rsidRPr="00065670">
              <w:rPr>
                <w:rFonts w:cs="B Lotus" w:hint="cs"/>
                <w:sz w:val="24"/>
                <w:szCs w:val="24"/>
                <w:rtl/>
              </w:rPr>
              <w:t>ی</w:t>
            </w:r>
            <w:r w:rsidRPr="00065670">
              <w:rPr>
                <w:rFonts w:cs="B Lotus"/>
                <w:sz w:val="24"/>
                <w:szCs w:val="24"/>
                <w:rtl/>
              </w:rPr>
              <w:t xml:space="preserve"> معاف خواهند بود.</w:t>
            </w:r>
          </w:p>
          <w:p w:rsidR="00E443C9" w:rsidRPr="00065670" w:rsidRDefault="00EB7EE7" w:rsidP="007A42C7">
            <w:pPr>
              <w:pStyle w:val="ListParagraph"/>
              <w:numPr>
                <w:ilvl w:val="0"/>
                <w:numId w:val="1"/>
              </w:numPr>
              <w:bidi/>
              <w:ind w:left="204" w:hanging="204"/>
              <w:jc w:val="both"/>
              <w:rPr>
                <w:rFonts w:cs="B Lotus"/>
                <w:sz w:val="24"/>
                <w:szCs w:val="24"/>
              </w:rPr>
            </w:pPr>
            <w:r w:rsidRPr="00065670">
              <w:rPr>
                <w:rFonts w:cs="B Lotus" w:hint="cs"/>
                <w:sz w:val="24"/>
                <w:szCs w:val="24"/>
                <w:rtl/>
              </w:rPr>
              <w:t xml:space="preserve">طبق </w:t>
            </w:r>
            <w:r w:rsidRPr="00065670">
              <w:rPr>
                <w:rFonts w:cs="B Lotus"/>
                <w:sz w:val="24"/>
                <w:szCs w:val="24"/>
                <w:rtl/>
              </w:rPr>
              <w:t>ماده 1</w:t>
            </w:r>
            <w:r w:rsidRPr="00065670">
              <w:rPr>
                <w:rFonts w:cs="B Lotus" w:hint="cs"/>
                <w:sz w:val="24"/>
                <w:szCs w:val="24"/>
                <w:rtl/>
              </w:rPr>
              <w:t>7</w:t>
            </w:r>
            <w:r w:rsidRPr="00065670">
              <w:rPr>
                <w:rFonts w:cs="B Lotus"/>
                <w:sz w:val="24"/>
                <w:szCs w:val="24"/>
                <w:rtl/>
              </w:rPr>
              <w:t xml:space="preserve"> قانون چگونگ</w:t>
            </w:r>
            <w:r w:rsidRPr="00065670">
              <w:rPr>
                <w:rFonts w:cs="B Lotus" w:hint="cs"/>
                <w:sz w:val="24"/>
                <w:szCs w:val="24"/>
                <w:rtl/>
              </w:rPr>
              <w:t>ی</w:t>
            </w:r>
            <w:r w:rsidRPr="00065670">
              <w:rPr>
                <w:rFonts w:cs="B Lotus"/>
                <w:sz w:val="24"/>
                <w:szCs w:val="24"/>
                <w:rtl/>
              </w:rPr>
              <w:t xml:space="preserve"> اداره مناطق آزاد تجار</w:t>
            </w:r>
            <w:r w:rsidRPr="00065670">
              <w:rPr>
                <w:rFonts w:cs="B Lotus" w:hint="cs"/>
                <w:sz w:val="24"/>
                <w:szCs w:val="24"/>
                <w:rtl/>
              </w:rPr>
              <w:t>ی</w:t>
            </w:r>
            <w:r w:rsidRPr="00065670">
              <w:rPr>
                <w:rFonts w:cs="B Lotus"/>
                <w:sz w:val="24"/>
                <w:szCs w:val="24"/>
                <w:rtl/>
              </w:rPr>
              <w:t xml:space="preserve"> </w:t>
            </w:r>
            <w:r w:rsidRPr="00065670">
              <w:rPr>
                <w:rFonts w:ascii="Times New Roman" w:hAnsi="Times New Roman" w:cs="Times New Roman" w:hint="cs"/>
                <w:sz w:val="24"/>
                <w:szCs w:val="24"/>
                <w:rtl/>
              </w:rPr>
              <w:t>–</w:t>
            </w:r>
            <w:r w:rsidRPr="00065670">
              <w:rPr>
                <w:rFonts w:cs="B Lotus"/>
                <w:sz w:val="24"/>
                <w:szCs w:val="24"/>
                <w:rtl/>
              </w:rPr>
              <w:t xml:space="preserve"> صنعت</w:t>
            </w:r>
            <w:r w:rsidRPr="00065670">
              <w:rPr>
                <w:rFonts w:cs="B Lotus" w:hint="cs"/>
                <w:sz w:val="24"/>
                <w:szCs w:val="24"/>
                <w:rtl/>
              </w:rPr>
              <w:t xml:space="preserve">ی، </w:t>
            </w:r>
            <w:r w:rsidR="00E443C9" w:rsidRPr="00065670">
              <w:rPr>
                <w:rFonts w:cs="B Lotus"/>
                <w:sz w:val="24"/>
                <w:szCs w:val="24"/>
                <w:rtl/>
              </w:rPr>
              <w:t>کالاها</w:t>
            </w:r>
            <w:r w:rsidR="00E443C9" w:rsidRPr="00065670">
              <w:rPr>
                <w:rFonts w:cs="B Lotus" w:hint="cs"/>
                <w:sz w:val="24"/>
                <w:szCs w:val="24"/>
                <w:rtl/>
              </w:rPr>
              <w:t>یی</w:t>
            </w:r>
            <w:r w:rsidR="00E443C9" w:rsidRPr="00065670">
              <w:rPr>
                <w:rFonts w:cs="B Lotus"/>
                <w:sz w:val="24"/>
                <w:szCs w:val="24"/>
                <w:rtl/>
              </w:rPr>
              <w:t xml:space="preserve"> که برا</w:t>
            </w:r>
            <w:r w:rsidR="00E443C9" w:rsidRPr="00065670">
              <w:rPr>
                <w:rFonts w:cs="B Lotus" w:hint="cs"/>
                <w:sz w:val="24"/>
                <w:szCs w:val="24"/>
                <w:rtl/>
              </w:rPr>
              <w:t>ی</w:t>
            </w:r>
            <w:r w:rsidR="00E443C9" w:rsidRPr="00065670">
              <w:rPr>
                <w:rFonts w:cs="B Lotus"/>
                <w:sz w:val="24"/>
                <w:szCs w:val="24"/>
                <w:rtl/>
              </w:rPr>
              <w:t xml:space="preserve"> بکارگ</w:t>
            </w:r>
            <w:r w:rsidR="00E443C9" w:rsidRPr="00065670">
              <w:rPr>
                <w:rFonts w:cs="B Lotus" w:hint="cs"/>
                <w:sz w:val="24"/>
                <w:szCs w:val="24"/>
                <w:rtl/>
              </w:rPr>
              <w:t>ی</w:t>
            </w:r>
            <w:r w:rsidR="00E443C9" w:rsidRPr="00065670">
              <w:rPr>
                <w:rFonts w:cs="B Lotus" w:hint="eastAsia"/>
                <w:sz w:val="24"/>
                <w:szCs w:val="24"/>
                <w:rtl/>
              </w:rPr>
              <w:t>ر</w:t>
            </w:r>
            <w:r w:rsidR="00E443C9" w:rsidRPr="00065670">
              <w:rPr>
                <w:rFonts w:cs="B Lotus" w:hint="cs"/>
                <w:sz w:val="24"/>
                <w:szCs w:val="24"/>
                <w:rtl/>
              </w:rPr>
              <w:t>ی</w:t>
            </w:r>
            <w:r w:rsidR="00E443C9" w:rsidRPr="00065670">
              <w:rPr>
                <w:rFonts w:cs="B Lotus"/>
                <w:sz w:val="24"/>
                <w:szCs w:val="24"/>
                <w:rtl/>
              </w:rPr>
              <w:t xml:space="preserve"> و مصرف در منطقه از داخل کشور به مناطق حمل</w:t>
            </w:r>
            <w:r w:rsidR="00E443C9" w:rsidRPr="00065670">
              <w:rPr>
                <w:rFonts w:cs="B Lotus" w:hint="cs"/>
                <w:sz w:val="24"/>
                <w:szCs w:val="24"/>
                <w:rtl/>
              </w:rPr>
              <w:t xml:space="preserve"> </w:t>
            </w:r>
            <w:r w:rsidR="00E443C9" w:rsidRPr="00065670">
              <w:rPr>
                <w:rFonts w:cs="B Lotus" w:hint="eastAsia"/>
                <w:sz w:val="24"/>
                <w:szCs w:val="24"/>
                <w:rtl/>
              </w:rPr>
              <w:t>م</w:t>
            </w:r>
            <w:r w:rsidR="00E443C9" w:rsidRPr="00065670">
              <w:rPr>
                <w:rFonts w:cs="B Lotus" w:hint="cs"/>
                <w:sz w:val="24"/>
                <w:szCs w:val="24"/>
                <w:rtl/>
              </w:rPr>
              <w:t>ی‌</w:t>
            </w:r>
            <w:r w:rsidR="00E443C9" w:rsidRPr="00065670">
              <w:rPr>
                <w:rFonts w:cs="B Lotus" w:hint="eastAsia"/>
                <w:sz w:val="24"/>
                <w:szCs w:val="24"/>
                <w:rtl/>
              </w:rPr>
              <w:t>گردند،</w:t>
            </w:r>
            <w:r w:rsidR="00E443C9" w:rsidRPr="00065670">
              <w:rPr>
                <w:rFonts w:cs="B Lotus"/>
                <w:sz w:val="24"/>
                <w:szCs w:val="24"/>
                <w:rtl/>
              </w:rPr>
              <w:t xml:space="preserve"> از موارد نقل و انتقال داخل</w:t>
            </w:r>
            <w:r w:rsidR="00E443C9" w:rsidRPr="00065670">
              <w:rPr>
                <w:rFonts w:cs="B Lotus" w:hint="cs"/>
                <w:sz w:val="24"/>
                <w:szCs w:val="24"/>
                <w:rtl/>
              </w:rPr>
              <w:t>ی</w:t>
            </w:r>
            <w:r w:rsidR="00E443C9" w:rsidRPr="00065670">
              <w:rPr>
                <w:rFonts w:cs="B Lotus"/>
                <w:sz w:val="24"/>
                <w:szCs w:val="24"/>
                <w:rtl/>
              </w:rPr>
              <w:t xml:space="preserve"> کشور است</w:t>
            </w:r>
            <w:r w:rsidRPr="00065670">
              <w:rPr>
                <w:rFonts w:cs="B Lotus" w:hint="cs"/>
                <w:sz w:val="24"/>
                <w:szCs w:val="24"/>
                <w:rtl/>
              </w:rPr>
              <w:t>.</w:t>
            </w:r>
          </w:p>
          <w:p w:rsidR="00E443C9" w:rsidRPr="00065670" w:rsidRDefault="00E443C9" w:rsidP="007A42C7">
            <w:pPr>
              <w:pStyle w:val="ListParagraph"/>
              <w:numPr>
                <w:ilvl w:val="0"/>
                <w:numId w:val="1"/>
              </w:numPr>
              <w:bidi/>
              <w:ind w:left="204" w:hanging="204"/>
              <w:jc w:val="both"/>
              <w:rPr>
                <w:rFonts w:cs="B Lotus"/>
                <w:sz w:val="24"/>
                <w:szCs w:val="24"/>
              </w:rPr>
            </w:pPr>
            <w:r w:rsidRPr="00065670">
              <w:rPr>
                <w:rFonts w:cs="B Lotus"/>
                <w:sz w:val="24"/>
                <w:szCs w:val="24"/>
                <w:rtl/>
              </w:rPr>
              <w:t>امکان ورود تجه</w:t>
            </w:r>
            <w:r w:rsidRPr="00065670">
              <w:rPr>
                <w:rFonts w:cs="B Lotus" w:hint="cs"/>
                <w:sz w:val="24"/>
                <w:szCs w:val="24"/>
                <w:rtl/>
              </w:rPr>
              <w:t>ی</w:t>
            </w:r>
            <w:r w:rsidRPr="00065670">
              <w:rPr>
                <w:rFonts w:cs="B Lotus" w:hint="eastAsia"/>
                <w:sz w:val="24"/>
                <w:szCs w:val="24"/>
                <w:rtl/>
              </w:rPr>
              <w:t>زات</w:t>
            </w:r>
            <w:r w:rsidRPr="00065670">
              <w:rPr>
                <w:rFonts w:cs="B Lotus"/>
                <w:sz w:val="24"/>
                <w:szCs w:val="24"/>
                <w:rtl/>
              </w:rPr>
              <w:t xml:space="preserve"> و ماش</w:t>
            </w:r>
            <w:r w:rsidRPr="00065670">
              <w:rPr>
                <w:rFonts w:cs="B Lotus" w:hint="cs"/>
                <w:sz w:val="24"/>
                <w:szCs w:val="24"/>
                <w:rtl/>
              </w:rPr>
              <w:t>ی</w:t>
            </w:r>
            <w:r w:rsidRPr="00065670">
              <w:rPr>
                <w:rFonts w:cs="B Lotus" w:hint="eastAsia"/>
                <w:sz w:val="24"/>
                <w:szCs w:val="24"/>
                <w:rtl/>
              </w:rPr>
              <w:t>ن‌آلات</w:t>
            </w:r>
            <w:r w:rsidRPr="00065670">
              <w:rPr>
                <w:rFonts w:cs="B Lotus"/>
                <w:sz w:val="24"/>
                <w:szCs w:val="24"/>
                <w:rtl/>
              </w:rPr>
              <w:t xml:space="preserve"> از خارج کشور</w:t>
            </w:r>
            <w:r w:rsidR="00EB7EE7" w:rsidRPr="00065670">
              <w:rPr>
                <w:rFonts w:cs="B Lotus" w:hint="cs"/>
                <w:sz w:val="24"/>
                <w:szCs w:val="24"/>
                <w:rtl/>
              </w:rPr>
              <w:t xml:space="preserve"> به منطقه</w:t>
            </w:r>
          </w:p>
          <w:p w:rsidR="00241717" w:rsidRPr="00065670" w:rsidRDefault="00241717" w:rsidP="007A42C7">
            <w:pPr>
              <w:pStyle w:val="ListParagraph"/>
              <w:numPr>
                <w:ilvl w:val="0"/>
                <w:numId w:val="3"/>
              </w:numPr>
              <w:bidi/>
              <w:ind w:left="204" w:hanging="204"/>
              <w:jc w:val="both"/>
              <w:rPr>
                <w:rFonts w:cs="B Lotus"/>
                <w:sz w:val="24"/>
                <w:szCs w:val="24"/>
              </w:rPr>
            </w:pPr>
            <w:r w:rsidRPr="00065670">
              <w:rPr>
                <w:rFonts w:cs="B Lotus" w:hint="cs"/>
                <w:sz w:val="24"/>
                <w:szCs w:val="24"/>
                <w:rtl/>
              </w:rPr>
              <w:t>امکان ورود 3200 قلم مواد اولیه بدون ثبت سفارش</w:t>
            </w:r>
          </w:p>
          <w:p w:rsidR="00E666AE" w:rsidRPr="00065670" w:rsidRDefault="00E666AE" w:rsidP="007A42C7">
            <w:pPr>
              <w:pStyle w:val="ListParagraph"/>
              <w:numPr>
                <w:ilvl w:val="0"/>
                <w:numId w:val="3"/>
              </w:numPr>
              <w:bidi/>
              <w:ind w:left="204" w:hanging="204"/>
              <w:jc w:val="both"/>
              <w:rPr>
                <w:rFonts w:cs="B Lotus"/>
                <w:sz w:val="24"/>
                <w:szCs w:val="24"/>
              </w:rPr>
            </w:pPr>
            <w:r w:rsidRPr="00065670">
              <w:rPr>
                <w:rFonts w:cs="B Lotus" w:hint="cs"/>
                <w:sz w:val="24"/>
                <w:szCs w:val="24"/>
                <w:rtl/>
                <w:lang w:bidi="fa-IR"/>
              </w:rPr>
              <w:t>امکان ورود خودرو و تردد با پلاک منطقه در محدوده منطقه آزاد</w:t>
            </w:r>
          </w:p>
          <w:p w:rsidR="00241717" w:rsidRPr="00065670" w:rsidRDefault="00241717" w:rsidP="007A42C7">
            <w:pPr>
              <w:pStyle w:val="ListParagraph"/>
              <w:numPr>
                <w:ilvl w:val="0"/>
                <w:numId w:val="3"/>
              </w:numPr>
              <w:bidi/>
              <w:ind w:left="204" w:hanging="204"/>
              <w:jc w:val="both"/>
              <w:rPr>
                <w:rFonts w:cs="B Lotus"/>
                <w:sz w:val="28"/>
                <w:szCs w:val="28"/>
                <w:rtl/>
              </w:rPr>
            </w:pPr>
            <w:r w:rsidRPr="00065670">
              <w:rPr>
                <w:rFonts w:cs="B Lotus" w:hint="cs"/>
                <w:sz w:val="24"/>
                <w:szCs w:val="24"/>
                <w:rtl/>
              </w:rPr>
              <w:t>تخفیف 15 درصدی سود بازرگانی در واردات کالای تجاری از مناطق به کشور و کسب درآمد مناطق با دریافت بخشی از تخفیف درصدی سود بازرگانی به عنوان عوارض</w:t>
            </w:r>
          </w:p>
        </w:tc>
      </w:tr>
      <w:tr w:rsidR="00054C75" w:rsidTr="00667EC5">
        <w:trPr>
          <w:trHeight w:val="3860"/>
        </w:trPr>
        <w:tc>
          <w:tcPr>
            <w:tcW w:w="751" w:type="dxa"/>
            <w:vAlign w:val="center"/>
          </w:tcPr>
          <w:p w:rsidR="00054C75" w:rsidRPr="00065670" w:rsidRDefault="00016F94" w:rsidP="002C145E">
            <w:pPr>
              <w:bidi/>
              <w:jc w:val="center"/>
              <w:rPr>
                <w:sz w:val="28"/>
                <w:szCs w:val="28"/>
                <w:rtl/>
              </w:rPr>
            </w:pPr>
            <w:r>
              <w:rPr>
                <w:rFonts w:hint="cs"/>
                <w:sz w:val="28"/>
                <w:szCs w:val="28"/>
                <w:rtl/>
              </w:rPr>
              <w:lastRenderedPageBreak/>
              <w:t>3</w:t>
            </w:r>
          </w:p>
        </w:tc>
        <w:tc>
          <w:tcPr>
            <w:tcW w:w="2057" w:type="dxa"/>
            <w:vAlign w:val="center"/>
          </w:tcPr>
          <w:p w:rsidR="00054C75" w:rsidRPr="00016F94" w:rsidRDefault="00054C75" w:rsidP="002C145E">
            <w:pPr>
              <w:bidi/>
              <w:jc w:val="center"/>
              <w:rPr>
                <w:b/>
                <w:bCs/>
                <w:rtl/>
              </w:rPr>
            </w:pPr>
            <w:r w:rsidRPr="00016F94">
              <w:rPr>
                <w:rFonts w:hint="cs"/>
                <w:b/>
                <w:bCs/>
                <w:rtl/>
              </w:rPr>
              <w:t xml:space="preserve">مشوق‏ها و مزایای خاص </w:t>
            </w:r>
          </w:p>
          <w:p w:rsidR="00054C75" w:rsidRPr="00016F94" w:rsidRDefault="00054C75" w:rsidP="002C145E">
            <w:pPr>
              <w:bidi/>
              <w:jc w:val="center"/>
              <w:rPr>
                <w:b/>
                <w:bCs/>
                <w:rtl/>
              </w:rPr>
            </w:pPr>
            <w:r w:rsidRPr="00016F94">
              <w:rPr>
                <w:rFonts w:hint="cs"/>
                <w:b/>
                <w:bCs/>
                <w:rtl/>
              </w:rPr>
              <w:t>(به جز معافیت‏های گمرکی)</w:t>
            </w:r>
          </w:p>
        </w:tc>
        <w:tc>
          <w:tcPr>
            <w:tcW w:w="7920" w:type="dxa"/>
            <w:vAlign w:val="center"/>
          </w:tcPr>
          <w:p w:rsidR="00054C75" w:rsidRPr="00065670" w:rsidRDefault="00E666AE" w:rsidP="007A42C7">
            <w:pPr>
              <w:pStyle w:val="ListParagraph"/>
              <w:numPr>
                <w:ilvl w:val="0"/>
                <w:numId w:val="2"/>
              </w:numPr>
              <w:bidi/>
              <w:ind w:left="204" w:hanging="204"/>
              <w:jc w:val="both"/>
              <w:rPr>
                <w:rFonts w:cs="B Lotus"/>
                <w:sz w:val="24"/>
                <w:szCs w:val="24"/>
                <w:lang w:bidi="fa-IR"/>
              </w:rPr>
            </w:pPr>
            <w:r w:rsidRPr="00065670">
              <w:rPr>
                <w:rFonts w:cs="B Lotus" w:hint="cs"/>
                <w:sz w:val="24"/>
                <w:szCs w:val="24"/>
                <w:rtl/>
                <w:lang w:bidi="fa-IR"/>
              </w:rPr>
              <w:t>انبارداری کالاهای تجاری واردات</w:t>
            </w:r>
            <w:r w:rsidR="00360C49" w:rsidRPr="00065670">
              <w:rPr>
                <w:rFonts w:cs="B Lotus" w:hint="cs"/>
                <w:sz w:val="24"/>
                <w:szCs w:val="24"/>
                <w:rtl/>
                <w:lang w:bidi="fa-IR"/>
              </w:rPr>
              <w:t>ی</w:t>
            </w:r>
            <w:r w:rsidRPr="00065670">
              <w:rPr>
                <w:rFonts w:cs="B Lotus" w:hint="cs"/>
                <w:sz w:val="24"/>
                <w:szCs w:val="24"/>
                <w:rtl/>
                <w:lang w:bidi="fa-IR"/>
              </w:rPr>
              <w:t xml:space="preserve"> به سرزمین اصلی قبل از ورود به کشور و همچنین انبارداری مواد اولیه </w:t>
            </w:r>
            <w:r w:rsidR="00360C49" w:rsidRPr="00065670">
              <w:rPr>
                <w:rFonts w:cs="B Lotus" w:hint="cs"/>
                <w:sz w:val="24"/>
                <w:szCs w:val="24"/>
                <w:rtl/>
                <w:lang w:bidi="fa-IR"/>
              </w:rPr>
              <w:t>واحدهای صنعتی و تولیدی</w:t>
            </w:r>
          </w:p>
          <w:p w:rsidR="00054C75" w:rsidRPr="00065670" w:rsidRDefault="00146DDF" w:rsidP="007A42C7">
            <w:pPr>
              <w:pStyle w:val="ListParagraph"/>
              <w:numPr>
                <w:ilvl w:val="0"/>
                <w:numId w:val="2"/>
              </w:numPr>
              <w:bidi/>
              <w:ind w:left="204" w:hanging="204"/>
              <w:jc w:val="both"/>
              <w:rPr>
                <w:rFonts w:cs="B Lotus"/>
                <w:sz w:val="24"/>
                <w:szCs w:val="24"/>
                <w:lang w:bidi="fa-IR"/>
              </w:rPr>
            </w:pPr>
            <w:r w:rsidRPr="00065670">
              <w:rPr>
                <w:rFonts w:cs="B Lotus" w:hint="cs"/>
                <w:sz w:val="24"/>
                <w:szCs w:val="24"/>
                <w:rtl/>
                <w:lang w:bidi="fa-IR"/>
              </w:rPr>
              <w:t>تعیین</w:t>
            </w:r>
            <w:r w:rsidR="00054C75" w:rsidRPr="00065670">
              <w:rPr>
                <w:rFonts w:cs="B Lotus"/>
                <w:sz w:val="24"/>
                <w:szCs w:val="24"/>
                <w:rtl/>
                <w:lang w:bidi="fa-IR"/>
              </w:rPr>
              <w:t xml:space="preserve"> محدوديت زماني جهت متروكه شدن كالا</w:t>
            </w:r>
            <w:r w:rsidR="00054C75" w:rsidRPr="00065670">
              <w:rPr>
                <w:rFonts w:cs="B Lotus" w:hint="cs"/>
                <w:sz w:val="24"/>
                <w:szCs w:val="24"/>
                <w:rtl/>
                <w:lang w:bidi="fa-IR"/>
              </w:rPr>
              <w:t xml:space="preserve"> </w:t>
            </w:r>
            <w:r w:rsidR="003760B6" w:rsidRPr="00065670">
              <w:rPr>
                <w:rFonts w:cs="B Lotus" w:hint="cs"/>
                <w:sz w:val="24"/>
                <w:szCs w:val="24"/>
                <w:rtl/>
                <w:lang w:bidi="fa-IR"/>
              </w:rPr>
              <w:t>توسط</w:t>
            </w:r>
            <w:r w:rsidR="00E666AE" w:rsidRPr="00065670">
              <w:rPr>
                <w:rFonts w:cs="B Lotus" w:hint="cs"/>
                <w:sz w:val="24"/>
                <w:szCs w:val="24"/>
                <w:rtl/>
                <w:lang w:bidi="fa-IR"/>
              </w:rPr>
              <w:t xml:space="preserve"> سازمان منطقه</w:t>
            </w:r>
          </w:p>
          <w:p w:rsidR="00977CEC" w:rsidRPr="00065670" w:rsidRDefault="00977CEC" w:rsidP="007A42C7">
            <w:pPr>
              <w:pStyle w:val="ListParagraph"/>
              <w:numPr>
                <w:ilvl w:val="0"/>
                <w:numId w:val="2"/>
              </w:numPr>
              <w:bidi/>
              <w:ind w:left="204" w:hanging="204"/>
              <w:jc w:val="both"/>
              <w:rPr>
                <w:rFonts w:cs="B Lotus"/>
                <w:sz w:val="24"/>
                <w:szCs w:val="24"/>
                <w:lang w:bidi="fa-IR"/>
              </w:rPr>
            </w:pPr>
            <w:r w:rsidRPr="00065670">
              <w:rPr>
                <w:rFonts w:cs="B Lotus" w:hint="cs"/>
                <w:sz w:val="24"/>
                <w:szCs w:val="24"/>
                <w:rtl/>
                <w:lang w:bidi="fa-IR"/>
              </w:rPr>
              <w:t>امتیاز خرده فروشی؛ ورود و فروش کالای مسلافری</w:t>
            </w:r>
          </w:p>
          <w:p w:rsidR="000B2A03" w:rsidRPr="00065670" w:rsidRDefault="000B2A03" w:rsidP="007A42C7">
            <w:pPr>
              <w:pStyle w:val="ListParagraph"/>
              <w:numPr>
                <w:ilvl w:val="0"/>
                <w:numId w:val="2"/>
              </w:numPr>
              <w:bidi/>
              <w:ind w:left="204" w:hanging="204"/>
              <w:jc w:val="both"/>
              <w:rPr>
                <w:rFonts w:cs="B Lotus"/>
                <w:sz w:val="24"/>
                <w:szCs w:val="24"/>
                <w:rtl/>
                <w:lang w:bidi="fa-IR"/>
              </w:rPr>
            </w:pPr>
            <w:r w:rsidRPr="00065670">
              <w:rPr>
                <w:rFonts w:cs="B Lotus" w:hint="cs"/>
                <w:sz w:val="24"/>
                <w:szCs w:val="24"/>
                <w:rtl/>
                <w:lang w:bidi="fa-IR"/>
              </w:rPr>
              <w:t xml:space="preserve">مبادله ارز؛ طبق </w:t>
            </w:r>
            <w:r w:rsidRPr="00065670">
              <w:rPr>
                <w:rFonts w:cs="B Lotus"/>
                <w:sz w:val="24"/>
                <w:szCs w:val="24"/>
                <w:rtl/>
                <w:lang w:bidi="fa-IR"/>
              </w:rPr>
              <w:t>آ</w:t>
            </w:r>
            <w:r w:rsidRPr="00065670">
              <w:rPr>
                <w:rFonts w:cs="B Lotus" w:hint="cs"/>
                <w:sz w:val="24"/>
                <w:szCs w:val="24"/>
                <w:rtl/>
                <w:lang w:bidi="fa-IR"/>
              </w:rPr>
              <w:t>یی</w:t>
            </w:r>
            <w:r w:rsidRPr="00065670">
              <w:rPr>
                <w:rFonts w:cs="B Lotus" w:hint="eastAsia"/>
                <w:sz w:val="24"/>
                <w:szCs w:val="24"/>
                <w:rtl/>
                <w:lang w:bidi="fa-IR"/>
              </w:rPr>
              <w:t>ن‌نامه</w:t>
            </w:r>
            <w:r w:rsidRPr="00065670">
              <w:rPr>
                <w:rFonts w:cs="B Lotus"/>
                <w:sz w:val="24"/>
                <w:szCs w:val="24"/>
                <w:rtl/>
                <w:lang w:bidi="fa-IR"/>
              </w:rPr>
              <w:t xml:space="preserve"> اجرا</w:t>
            </w:r>
            <w:r w:rsidRPr="00065670">
              <w:rPr>
                <w:rFonts w:cs="B Lotus" w:hint="cs"/>
                <w:sz w:val="24"/>
                <w:szCs w:val="24"/>
                <w:rtl/>
                <w:lang w:bidi="fa-IR"/>
              </w:rPr>
              <w:t>یی</w:t>
            </w:r>
            <w:r w:rsidRPr="00065670">
              <w:rPr>
                <w:rFonts w:cs="B Lotus"/>
                <w:sz w:val="24"/>
                <w:szCs w:val="24"/>
                <w:rtl/>
                <w:lang w:bidi="fa-IR"/>
              </w:rPr>
              <w:t xml:space="preserve"> عمل</w:t>
            </w:r>
            <w:r w:rsidRPr="00065670">
              <w:rPr>
                <w:rFonts w:cs="B Lotus" w:hint="cs"/>
                <w:sz w:val="24"/>
                <w:szCs w:val="24"/>
                <w:rtl/>
                <w:lang w:bidi="fa-IR"/>
              </w:rPr>
              <w:t>ی</w:t>
            </w:r>
            <w:r w:rsidRPr="00065670">
              <w:rPr>
                <w:rFonts w:cs="B Lotus" w:hint="eastAsia"/>
                <w:sz w:val="24"/>
                <w:szCs w:val="24"/>
                <w:rtl/>
                <w:lang w:bidi="fa-IR"/>
              </w:rPr>
              <w:t>ات</w:t>
            </w:r>
            <w:r w:rsidRPr="00065670">
              <w:rPr>
                <w:rFonts w:cs="B Lotus"/>
                <w:sz w:val="24"/>
                <w:szCs w:val="24"/>
                <w:rtl/>
                <w:lang w:bidi="fa-IR"/>
              </w:rPr>
              <w:t xml:space="preserve"> پول</w:t>
            </w:r>
            <w:r w:rsidRPr="00065670">
              <w:rPr>
                <w:rFonts w:cs="B Lotus" w:hint="cs"/>
                <w:sz w:val="24"/>
                <w:szCs w:val="24"/>
                <w:rtl/>
                <w:lang w:bidi="fa-IR"/>
              </w:rPr>
              <w:t>ی</w:t>
            </w:r>
            <w:r w:rsidRPr="00065670">
              <w:rPr>
                <w:rFonts w:cs="B Lotus"/>
                <w:sz w:val="24"/>
                <w:szCs w:val="24"/>
                <w:rtl/>
                <w:lang w:bidi="fa-IR"/>
              </w:rPr>
              <w:t xml:space="preserve"> بانک</w:t>
            </w:r>
            <w:r w:rsidRPr="00065670">
              <w:rPr>
                <w:rFonts w:cs="B Lotus" w:hint="cs"/>
                <w:sz w:val="24"/>
                <w:szCs w:val="24"/>
                <w:rtl/>
                <w:lang w:bidi="fa-IR"/>
              </w:rPr>
              <w:t>ی</w:t>
            </w:r>
            <w:r w:rsidRPr="00065670">
              <w:rPr>
                <w:rFonts w:cs="B Lotus"/>
                <w:sz w:val="24"/>
                <w:szCs w:val="24"/>
                <w:rtl/>
                <w:lang w:bidi="fa-IR"/>
              </w:rPr>
              <w:t xml:space="preserve"> در مناطق آزاد: ماده 9: خر</w:t>
            </w:r>
            <w:r w:rsidRPr="00065670">
              <w:rPr>
                <w:rFonts w:cs="B Lotus" w:hint="cs"/>
                <w:sz w:val="24"/>
                <w:szCs w:val="24"/>
                <w:rtl/>
                <w:lang w:bidi="fa-IR"/>
              </w:rPr>
              <w:t>ی</w:t>
            </w:r>
            <w:r w:rsidRPr="00065670">
              <w:rPr>
                <w:rFonts w:cs="B Lotus" w:hint="eastAsia"/>
                <w:sz w:val="24"/>
                <w:szCs w:val="24"/>
                <w:rtl/>
                <w:lang w:bidi="fa-IR"/>
              </w:rPr>
              <w:t>د</w:t>
            </w:r>
            <w:r w:rsidRPr="00065670">
              <w:rPr>
                <w:rFonts w:cs="B Lotus"/>
                <w:sz w:val="24"/>
                <w:szCs w:val="24"/>
                <w:rtl/>
                <w:lang w:bidi="fa-IR"/>
              </w:rPr>
              <w:t xml:space="preserve"> و فروش کل</w:t>
            </w:r>
            <w:r w:rsidRPr="00065670">
              <w:rPr>
                <w:rFonts w:cs="B Lotus" w:hint="cs"/>
                <w:sz w:val="24"/>
                <w:szCs w:val="24"/>
                <w:rtl/>
                <w:lang w:bidi="fa-IR"/>
              </w:rPr>
              <w:t>ی</w:t>
            </w:r>
            <w:r w:rsidRPr="00065670">
              <w:rPr>
                <w:rFonts w:cs="B Lotus" w:hint="eastAsia"/>
                <w:sz w:val="24"/>
                <w:szCs w:val="24"/>
                <w:rtl/>
                <w:lang w:bidi="fa-IR"/>
              </w:rPr>
              <w:t>ه</w:t>
            </w:r>
            <w:r w:rsidRPr="00065670">
              <w:rPr>
                <w:rFonts w:cs="B Lotus"/>
                <w:sz w:val="24"/>
                <w:szCs w:val="24"/>
                <w:rtl/>
                <w:lang w:bidi="fa-IR"/>
              </w:rPr>
              <w:t xml:space="preserve"> ارزها در مقابل ر</w:t>
            </w:r>
            <w:r w:rsidRPr="00065670">
              <w:rPr>
                <w:rFonts w:cs="B Lotus" w:hint="cs"/>
                <w:sz w:val="24"/>
                <w:szCs w:val="24"/>
                <w:rtl/>
                <w:lang w:bidi="fa-IR"/>
              </w:rPr>
              <w:t>ی</w:t>
            </w:r>
            <w:r w:rsidRPr="00065670">
              <w:rPr>
                <w:rFonts w:cs="B Lotus" w:hint="eastAsia"/>
                <w:sz w:val="24"/>
                <w:szCs w:val="24"/>
                <w:rtl/>
                <w:lang w:bidi="fa-IR"/>
              </w:rPr>
              <w:t>ال</w:t>
            </w:r>
            <w:r w:rsidRPr="00065670">
              <w:rPr>
                <w:rFonts w:cs="B Lotus"/>
                <w:sz w:val="24"/>
                <w:szCs w:val="24"/>
                <w:rtl/>
                <w:lang w:bidi="fa-IR"/>
              </w:rPr>
              <w:t xml:space="preserve"> </w:t>
            </w:r>
            <w:r w:rsidRPr="00065670">
              <w:rPr>
                <w:rFonts w:cs="B Lotus" w:hint="cs"/>
                <w:sz w:val="24"/>
                <w:szCs w:val="24"/>
                <w:rtl/>
                <w:lang w:bidi="fa-IR"/>
              </w:rPr>
              <w:t>ی</w:t>
            </w:r>
            <w:r w:rsidRPr="00065670">
              <w:rPr>
                <w:rFonts w:cs="B Lotus" w:hint="eastAsia"/>
                <w:sz w:val="24"/>
                <w:szCs w:val="24"/>
                <w:rtl/>
                <w:lang w:bidi="fa-IR"/>
              </w:rPr>
              <w:t>ا</w:t>
            </w:r>
            <w:r w:rsidRPr="00065670">
              <w:rPr>
                <w:rFonts w:cs="B Lotus"/>
                <w:sz w:val="24"/>
                <w:szCs w:val="24"/>
                <w:rtl/>
                <w:lang w:bidi="fa-IR"/>
              </w:rPr>
              <w:t xml:space="preserve"> سا</w:t>
            </w:r>
            <w:r w:rsidRPr="00065670">
              <w:rPr>
                <w:rFonts w:cs="B Lotus" w:hint="cs"/>
                <w:sz w:val="24"/>
                <w:szCs w:val="24"/>
                <w:rtl/>
                <w:lang w:bidi="fa-IR"/>
              </w:rPr>
              <w:t>ی</w:t>
            </w:r>
            <w:r w:rsidRPr="00065670">
              <w:rPr>
                <w:rFonts w:cs="B Lotus" w:hint="eastAsia"/>
                <w:sz w:val="24"/>
                <w:szCs w:val="24"/>
                <w:rtl/>
                <w:lang w:bidi="fa-IR"/>
              </w:rPr>
              <w:t>ر</w:t>
            </w:r>
            <w:r w:rsidRPr="00065670">
              <w:rPr>
                <w:rFonts w:cs="B Lotus"/>
                <w:sz w:val="24"/>
                <w:szCs w:val="24"/>
                <w:rtl/>
                <w:lang w:bidi="fa-IR"/>
              </w:rPr>
              <w:t xml:space="preserve"> ارزها و کل</w:t>
            </w:r>
            <w:r w:rsidRPr="00065670">
              <w:rPr>
                <w:rFonts w:cs="B Lotus" w:hint="cs"/>
                <w:sz w:val="24"/>
                <w:szCs w:val="24"/>
                <w:rtl/>
                <w:lang w:bidi="fa-IR"/>
              </w:rPr>
              <w:t>ی</w:t>
            </w:r>
            <w:r w:rsidRPr="00065670">
              <w:rPr>
                <w:rFonts w:cs="B Lotus" w:hint="eastAsia"/>
                <w:sz w:val="24"/>
                <w:szCs w:val="24"/>
                <w:rtl/>
                <w:lang w:bidi="fa-IR"/>
              </w:rPr>
              <w:t>ه</w:t>
            </w:r>
            <w:r w:rsidRPr="00065670">
              <w:rPr>
                <w:rFonts w:cs="B Lotus"/>
                <w:sz w:val="24"/>
                <w:szCs w:val="24"/>
                <w:rtl/>
                <w:lang w:bidi="fa-IR"/>
              </w:rPr>
              <w:t xml:space="preserve"> معلاملات و نقل و انتقالات ارز</w:t>
            </w:r>
            <w:r w:rsidRPr="00065670">
              <w:rPr>
                <w:rFonts w:cs="B Lotus" w:hint="cs"/>
                <w:sz w:val="24"/>
                <w:szCs w:val="24"/>
                <w:rtl/>
                <w:lang w:bidi="fa-IR"/>
              </w:rPr>
              <w:t>ی</w:t>
            </w:r>
            <w:r w:rsidRPr="00065670">
              <w:rPr>
                <w:rFonts w:cs="B Lotus"/>
                <w:sz w:val="24"/>
                <w:szCs w:val="24"/>
                <w:rtl/>
                <w:lang w:bidi="fa-IR"/>
              </w:rPr>
              <w:t xml:space="preserve"> در مناطق توسط اشخاص حق</w:t>
            </w:r>
            <w:r w:rsidRPr="00065670">
              <w:rPr>
                <w:rFonts w:cs="B Lotus" w:hint="cs"/>
                <w:sz w:val="24"/>
                <w:szCs w:val="24"/>
                <w:rtl/>
                <w:lang w:bidi="fa-IR"/>
              </w:rPr>
              <w:t>ی</w:t>
            </w:r>
            <w:r w:rsidRPr="00065670">
              <w:rPr>
                <w:rFonts w:cs="B Lotus" w:hint="eastAsia"/>
                <w:sz w:val="24"/>
                <w:szCs w:val="24"/>
                <w:rtl/>
                <w:lang w:bidi="fa-IR"/>
              </w:rPr>
              <w:t>ق</w:t>
            </w:r>
            <w:r w:rsidRPr="00065670">
              <w:rPr>
                <w:rFonts w:cs="B Lotus" w:hint="cs"/>
                <w:sz w:val="24"/>
                <w:szCs w:val="24"/>
                <w:rtl/>
                <w:lang w:bidi="fa-IR"/>
              </w:rPr>
              <w:t>ی</w:t>
            </w:r>
            <w:r w:rsidRPr="00065670">
              <w:rPr>
                <w:rFonts w:cs="B Lotus"/>
                <w:sz w:val="24"/>
                <w:szCs w:val="24"/>
                <w:rtl/>
                <w:lang w:bidi="fa-IR"/>
              </w:rPr>
              <w:t xml:space="preserve"> و حقوق</w:t>
            </w:r>
            <w:r w:rsidRPr="00065670">
              <w:rPr>
                <w:rFonts w:cs="B Lotus" w:hint="cs"/>
                <w:sz w:val="24"/>
                <w:szCs w:val="24"/>
                <w:rtl/>
                <w:lang w:bidi="fa-IR"/>
              </w:rPr>
              <w:t>ی</w:t>
            </w:r>
            <w:r w:rsidRPr="00065670">
              <w:rPr>
                <w:rFonts w:cs="B Lotus"/>
                <w:sz w:val="24"/>
                <w:szCs w:val="24"/>
                <w:rtl/>
                <w:lang w:bidi="fa-IR"/>
              </w:rPr>
              <w:t xml:space="preserve"> آزاد ‌است. </w:t>
            </w:r>
            <w:r w:rsidRPr="00065670">
              <w:rPr>
                <w:rFonts w:cs="B Lotus" w:hint="cs"/>
                <w:sz w:val="24"/>
                <w:szCs w:val="24"/>
                <w:rtl/>
                <w:lang w:bidi="fa-IR"/>
              </w:rPr>
              <w:t xml:space="preserve">همچنین طبق </w:t>
            </w:r>
            <w:r w:rsidRPr="00065670">
              <w:rPr>
                <w:rFonts w:cs="B Lotus" w:hint="eastAsia"/>
                <w:sz w:val="24"/>
                <w:szCs w:val="24"/>
                <w:rtl/>
                <w:lang w:bidi="fa-IR"/>
              </w:rPr>
              <w:t>‌ماده</w:t>
            </w:r>
            <w:r w:rsidRPr="00065670">
              <w:rPr>
                <w:rFonts w:cs="B Lotus"/>
                <w:sz w:val="24"/>
                <w:szCs w:val="24"/>
                <w:rtl/>
                <w:lang w:bidi="fa-IR"/>
              </w:rPr>
              <w:t xml:space="preserve"> 10: نقل و انتقال کل</w:t>
            </w:r>
            <w:r w:rsidRPr="00065670">
              <w:rPr>
                <w:rFonts w:cs="B Lotus" w:hint="cs"/>
                <w:sz w:val="24"/>
                <w:szCs w:val="24"/>
                <w:rtl/>
                <w:lang w:bidi="fa-IR"/>
              </w:rPr>
              <w:t>ی</w:t>
            </w:r>
            <w:r w:rsidRPr="00065670">
              <w:rPr>
                <w:rFonts w:cs="B Lotus" w:hint="eastAsia"/>
                <w:sz w:val="24"/>
                <w:szCs w:val="24"/>
                <w:rtl/>
                <w:lang w:bidi="fa-IR"/>
              </w:rPr>
              <w:t>ه</w:t>
            </w:r>
            <w:r w:rsidRPr="00065670">
              <w:rPr>
                <w:rFonts w:cs="B Lotus"/>
                <w:sz w:val="24"/>
                <w:szCs w:val="24"/>
                <w:rtl/>
                <w:lang w:bidi="fa-IR"/>
              </w:rPr>
              <w:t xml:space="preserve"> ارزها از خارج از کشور به مناطق و از مناطق به خارج از کشور توسط اشخاص حق</w:t>
            </w:r>
            <w:r w:rsidRPr="00065670">
              <w:rPr>
                <w:rFonts w:cs="B Lotus" w:hint="cs"/>
                <w:sz w:val="24"/>
                <w:szCs w:val="24"/>
                <w:rtl/>
                <w:lang w:bidi="fa-IR"/>
              </w:rPr>
              <w:t>ی</w:t>
            </w:r>
            <w:r w:rsidRPr="00065670">
              <w:rPr>
                <w:rFonts w:cs="B Lotus" w:hint="eastAsia"/>
                <w:sz w:val="24"/>
                <w:szCs w:val="24"/>
                <w:rtl/>
                <w:lang w:bidi="fa-IR"/>
              </w:rPr>
              <w:t>ق</w:t>
            </w:r>
            <w:r w:rsidRPr="00065670">
              <w:rPr>
                <w:rFonts w:cs="B Lotus" w:hint="cs"/>
                <w:sz w:val="24"/>
                <w:szCs w:val="24"/>
                <w:rtl/>
                <w:lang w:bidi="fa-IR"/>
              </w:rPr>
              <w:t>ی</w:t>
            </w:r>
            <w:r w:rsidRPr="00065670">
              <w:rPr>
                <w:rFonts w:cs="B Lotus"/>
                <w:sz w:val="24"/>
                <w:szCs w:val="24"/>
                <w:rtl/>
                <w:lang w:bidi="fa-IR"/>
              </w:rPr>
              <w:t xml:space="preserve"> و حقوق</w:t>
            </w:r>
            <w:r w:rsidRPr="00065670">
              <w:rPr>
                <w:rFonts w:cs="B Lotus" w:hint="cs"/>
                <w:sz w:val="24"/>
                <w:szCs w:val="24"/>
                <w:rtl/>
                <w:lang w:bidi="fa-IR"/>
              </w:rPr>
              <w:t>ی</w:t>
            </w:r>
            <w:r w:rsidRPr="00065670">
              <w:rPr>
                <w:rFonts w:cs="B Lotus"/>
                <w:sz w:val="24"/>
                <w:szCs w:val="24"/>
                <w:rtl/>
                <w:lang w:bidi="fa-IR"/>
              </w:rPr>
              <w:t xml:space="preserve"> آزاد است. </w:t>
            </w:r>
            <w:r w:rsidRPr="00065670">
              <w:rPr>
                <w:rFonts w:cs="B Lotus" w:hint="cs"/>
                <w:sz w:val="24"/>
                <w:szCs w:val="24"/>
                <w:rtl/>
                <w:lang w:bidi="fa-IR"/>
              </w:rPr>
              <w:t>(</w:t>
            </w:r>
            <w:r w:rsidRPr="00065670">
              <w:rPr>
                <w:rFonts w:cs="B Lotus"/>
                <w:sz w:val="24"/>
                <w:szCs w:val="24"/>
                <w:rtl/>
                <w:lang w:bidi="fa-IR"/>
              </w:rPr>
              <w:t>تبصره: نقل و انتقال ارز از سا</w:t>
            </w:r>
            <w:r w:rsidRPr="00065670">
              <w:rPr>
                <w:rFonts w:cs="B Lotus" w:hint="cs"/>
                <w:sz w:val="24"/>
                <w:szCs w:val="24"/>
                <w:rtl/>
                <w:lang w:bidi="fa-IR"/>
              </w:rPr>
              <w:t>ی</w:t>
            </w:r>
            <w:r w:rsidRPr="00065670">
              <w:rPr>
                <w:rFonts w:cs="B Lotus" w:hint="eastAsia"/>
                <w:sz w:val="24"/>
                <w:szCs w:val="24"/>
                <w:rtl/>
                <w:lang w:bidi="fa-IR"/>
              </w:rPr>
              <w:t>ر</w:t>
            </w:r>
            <w:r w:rsidRPr="00065670">
              <w:rPr>
                <w:rFonts w:cs="B Lotus"/>
                <w:sz w:val="24"/>
                <w:szCs w:val="24"/>
                <w:rtl/>
                <w:lang w:bidi="fa-IR"/>
              </w:rPr>
              <w:t xml:space="preserve"> نقاط کشور توسط اشخاص حق</w:t>
            </w:r>
            <w:r w:rsidRPr="00065670">
              <w:rPr>
                <w:rFonts w:cs="B Lotus" w:hint="cs"/>
                <w:sz w:val="24"/>
                <w:szCs w:val="24"/>
                <w:rtl/>
                <w:lang w:bidi="fa-IR"/>
              </w:rPr>
              <w:t>ی</w:t>
            </w:r>
            <w:r w:rsidRPr="00065670">
              <w:rPr>
                <w:rFonts w:cs="B Lotus" w:hint="eastAsia"/>
                <w:sz w:val="24"/>
                <w:szCs w:val="24"/>
                <w:rtl/>
                <w:lang w:bidi="fa-IR"/>
              </w:rPr>
              <w:t>ق</w:t>
            </w:r>
            <w:r w:rsidRPr="00065670">
              <w:rPr>
                <w:rFonts w:cs="B Lotus" w:hint="cs"/>
                <w:sz w:val="24"/>
                <w:szCs w:val="24"/>
                <w:rtl/>
                <w:lang w:bidi="fa-IR"/>
              </w:rPr>
              <w:t>ی</w:t>
            </w:r>
            <w:r w:rsidRPr="00065670">
              <w:rPr>
                <w:rFonts w:cs="B Lotus"/>
                <w:sz w:val="24"/>
                <w:szCs w:val="24"/>
                <w:rtl/>
                <w:lang w:bidi="fa-IR"/>
              </w:rPr>
              <w:t xml:space="preserve"> و حقوق</w:t>
            </w:r>
            <w:r w:rsidRPr="00065670">
              <w:rPr>
                <w:rFonts w:cs="B Lotus" w:hint="cs"/>
                <w:sz w:val="24"/>
                <w:szCs w:val="24"/>
                <w:rtl/>
                <w:lang w:bidi="fa-IR"/>
              </w:rPr>
              <w:t>ی</w:t>
            </w:r>
            <w:r w:rsidRPr="00065670">
              <w:rPr>
                <w:rFonts w:cs="B Lotus"/>
                <w:sz w:val="24"/>
                <w:szCs w:val="24"/>
                <w:rtl/>
                <w:lang w:bidi="fa-IR"/>
              </w:rPr>
              <w:t xml:space="preserve"> به مناطق و بالعکس، تابع قوان</w:t>
            </w:r>
            <w:r w:rsidRPr="00065670">
              <w:rPr>
                <w:rFonts w:cs="B Lotus" w:hint="cs"/>
                <w:sz w:val="24"/>
                <w:szCs w:val="24"/>
                <w:rtl/>
                <w:lang w:bidi="fa-IR"/>
              </w:rPr>
              <w:t>ی</w:t>
            </w:r>
            <w:r w:rsidRPr="00065670">
              <w:rPr>
                <w:rFonts w:cs="B Lotus" w:hint="eastAsia"/>
                <w:sz w:val="24"/>
                <w:szCs w:val="24"/>
                <w:rtl/>
                <w:lang w:bidi="fa-IR"/>
              </w:rPr>
              <w:t>ن</w:t>
            </w:r>
            <w:r w:rsidRPr="00065670">
              <w:rPr>
                <w:rFonts w:cs="B Lotus"/>
                <w:sz w:val="24"/>
                <w:szCs w:val="24"/>
                <w:rtl/>
                <w:lang w:bidi="fa-IR"/>
              </w:rPr>
              <w:t xml:space="preserve"> و مقررات ارز</w:t>
            </w:r>
            <w:r w:rsidRPr="00065670">
              <w:rPr>
                <w:rFonts w:cs="B Lotus" w:hint="cs"/>
                <w:sz w:val="24"/>
                <w:szCs w:val="24"/>
                <w:rtl/>
                <w:lang w:bidi="fa-IR"/>
              </w:rPr>
              <w:t>ی</w:t>
            </w:r>
            <w:r w:rsidRPr="00065670">
              <w:rPr>
                <w:rFonts w:cs="B Lotus"/>
                <w:sz w:val="24"/>
                <w:szCs w:val="24"/>
                <w:rtl/>
                <w:lang w:bidi="fa-IR"/>
              </w:rPr>
              <w:t xml:space="preserve"> کشور خواهد بود.</w:t>
            </w:r>
            <w:r w:rsidRPr="00065670">
              <w:rPr>
                <w:rFonts w:cs="B Lotus" w:hint="cs"/>
                <w:sz w:val="24"/>
                <w:szCs w:val="24"/>
                <w:rtl/>
                <w:lang w:bidi="fa-IR"/>
              </w:rPr>
              <w:t>)</w:t>
            </w:r>
          </w:p>
        </w:tc>
      </w:tr>
      <w:tr w:rsidR="00054C75" w:rsidTr="00667EC5">
        <w:trPr>
          <w:trHeight w:val="5930"/>
        </w:trPr>
        <w:tc>
          <w:tcPr>
            <w:tcW w:w="751" w:type="dxa"/>
            <w:vAlign w:val="center"/>
          </w:tcPr>
          <w:p w:rsidR="00054C75" w:rsidRPr="00065670" w:rsidRDefault="00016F94" w:rsidP="002C145E">
            <w:pPr>
              <w:bidi/>
              <w:jc w:val="center"/>
              <w:rPr>
                <w:sz w:val="28"/>
                <w:szCs w:val="28"/>
                <w:rtl/>
                <w:lang w:bidi="fa-IR"/>
              </w:rPr>
            </w:pPr>
            <w:r>
              <w:rPr>
                <w:rFonts w:hint="cs"/>
                <w:sz w:val="28"/>
                <w:szCs w:val="28"/>
                <w:rtl/>
                <w:lang w:bidi="fa-IR"/>
              </w:rPr>
              <w:t>4</w:t>
            </w:r>
          </w:p>
        </w:tc>
        <w:tc>
          <w:tcPr>
            <w:tcW w:w="2057" w:type="dxa"/>
            <w:vAlign w:val="center"/>
          </w:tcPr>
          <w:p w:rsidR="00054C75" w:rsidRPr="00016F94" w:rsidRDefault="00054C75" w:rsidP="002C145E">
            <w:pPr>
              <w:bidi/>
              <w:jc w:val="center"/>
              <w:rPr>
                <w:b/>
                <w:bCs/>
                <w:rtl/>
              </w:rPr>
            </w:pPr>
            <w:r w:rsidRPr="00016F94">
              <w:rPr>
                <w:b/>
                <w:bCs/>
                <w:rtl/>
              </w:rPr>
              <w:t>سرما</w:t>
            </w:r>
            <w:r w:rsidRPr="00016F94">
              <w:rPr>
                <w:rFonts w:hint="cs"/>
                <w:b/>
                <w:bCs/>
                <w:rtl/>
              </w:rPr>
              <w:t>ی</w:t>
            </w:r>
            <w:r w:rsidRPr="00016F94">
              <w:rPr>
                <w:rFonts w:hint="eastAsia"/>
                <w:b/>
                <w:bCs/>
                <w:rtl/>
              </w:rPr>
              <w:t>ه</w:t>
            </w:r>
            <w:r w:rsidRPr="00016F94">
              <w:rPr>
                <w:rFonts w:hint="cs"/>
                <w:b/>
                <w:bCs/>
                <w:rtl/>
              </w:rPr>
              <w:t>‏</w:t>
            </w:r>
            <w:r w:rsidRPr="00016F94">
              <w:rPr>
                <w:b/>
                <w:bCs/>
                <w:rtl/>
              </w:rPr>
              <w:t>گذار</w:t>
            </w:r>
            <w:r w:rsidRPr="00016F94">
              <w:rPr>
                <w:rFonts w:hint="cs"/>
                <w:b/>
                <w:bCs/>
                <w:rtl/>
              </w:rPr>
              <w:t>ی</w:t>
            </w:r>
            <w:r w:rsidRPr="00016F94">
              <w:rPr>
                <w:b/>
                <w:bCs/>
                <w:rtl/>
              </w:rPr>
              <w:t xml:space="preserve"> خارج</w:t>
            </w:r>
            <w:r w:rsidRPr="00016F94">
              <w:rPr>
                <w:rFonts w:hint="cs"/>
                <w:b/>
                <w:bCs/>
                <w:rtl/>
              </w:rPr>
              <w:t>ی</w:t>
            </w:r>
          </w:p>
        </w:tc>
        <w:tc>
          <w:tcPr>
            <w:tcW w:w="7920" w:type="dxa"/>
            <w:vAlign w:val="center"/>
          </w:tcPr>
          <w:p w:rsidR="00E666AE" w:rsidRPr="00065670" w:rsidRDefault="00E666AE" w:rsidP="00E666AE">
            <w:pPr>
              <w:bidi/>
              <w:jc w:val="lowKashida"/>
              <w:rPr>
                <w:rtl/>
                <w:lang w:bidi="fa-IR"/>
              </w:rPr>
            </w:pPr>
            <w:r w:rsidRPr="00065670">
              <w:rPr>
                <w:rFonts w:hint="cs"/>
                <w:rtl/>
                <w:lang w:bidi="fa-IR"/>
              </w:rPr>
              <w:t xml:space="preserve">تسهیل ورود سرمایه‏گذار خارجی طبق </w:t>
            </w:r>
            <w:r w:rsidRPr="00065670">
              <w:rPr>
                <w:rtl/>
                <w:lang w:bidi="fa-IR"/>
              </w:rPr>
              <w:t>مقررات سرما</w:t>
            </w:r>
            <w:r w:rsidRPr="00065670">
              <w:rPr>
                <w:rFonts w:hint="cs"/>
                <w:rtl/>
                <w:lang w:bidi="fa-IR"/>
              </w:rPr>
              <w:t>ی</w:t>
            </w:r>
            <w:r w:rsidRPr="00065670">
              <w:rPr>
                <w:rFonts w:hint="eastAsia"/>
                <w:rtl/>
                <w:lang w:bidi="fa-IR"/>
              </w:rPr>
              <w:t>ه</w:t>
            </w:r>
            <w:r w:rsidRPr="00065670">
              <w:rPr>
                <w:rtl/>
                <w:lang w:bidi="fa-IR"/>
              </w:rPr>
              <w:t xml:space="preserve"> گذار</w:t>
            </w:r>
            <w:r w:rsidRPr="00065670">
              <w:rPr>
                <w:rFonts w:hint="cs"/>
                <w:rtl/>
                <w:lang w:bidi="fa-IR"/>
              </w:rPr>
              <w:t>ی</w:t>
            </w:r>
            <w:r w:rsidRPr="00065670">
              <w:rPr>
                <w:rtl/>
                <w:lang w:bidi="fa-IR"/>
              </w:rPr>
              <w:t xml:space="preserve"> در مناطق آزاد تجار</w:t>
            </w:r>
            <w:r w:rsidRPr="00065670">
              <w:rPr>
                <w:rFonts w:hint="cs"/>
                <w:rtl/>
                <w:lang w:bidi="fa-IR"/>
              </w:rPr>
              <w:t>ی</w:t>
            </w:r>
            <w:r w:rsidRPr="00065670">
              <w:rPr>
                <w:rtl/>
                <w:lang w:bidi="fa-IR"/>
              </w:rPr>
              <w:t>- صنعت</w:t>
            </w:r>
            <w:r w:rsidRPr="00065670">
              <w:rPr>
                <w:rFonts w:hint="cs"/>
                <w:rtl/>
                <w:lang w:bidi="fa-IR"/>
              </w:rPr>
              <w:t>ی</w:t>
            </w:r>
            <w:r w:rsidRPr="00065670">
              <w:rPr>
                <w:rtl/>
                <w:lang w:bidi="fa-IR"/>
              </w:rPr>
              <w:t xml:space="preserve"> جمهور</w:t>
            </w:r>
            <w:r w:rsidRPr="00065670">
              <w:rPr>
                <w:rFonts w:hint="cs"/>
                <w:rtl/>
                <w:lang w:bidi="fa-IR"/>
              </w:rPr>
              <w:t>ی</w:t>
            </w:r>
            <w:r w:rsidRPr="00065670">
              <w:rPr>
                <w:rtl/>
                <w:lang w:bidi="fa-IR"/>
              </w:rPr>
              <w:t xml:space="preserve"> اسلام</w:t>
            </w:r>
            <w:r w:rsidRPr="00065670">
              <w:rPr>
                <w:rFonts w:hint="cs"/>
                <w:rtl/>
                <w:lang w:bidi="fa-IR"/>
              </w:rPr>
              <w:t>ی</w:t>
            </w:r>
            <w:r w:rsidRPr="00065670">
              <w:rPr>
                <w:rtl/>
                <w:lang w:bidi="fa-IR"/>
              </w:rPr>
              <w:t xml:space="preserve"> ا</w:t>
            </w:r>
            <w:r w:rsidRPr="00065670">
              <w:rPr>
                <w:rFonts w:hint="cs"/>
                <w:rtl/>
                <w:lang w:bidi="fa-IR"/>
              </w:rPr>
              <w:t>ی</w:t>
            </w:r>
            <w:r w:rsidRPr="00065670">
              <w:rPr>
                <w:rFonts w:hint="eastAsia"/>
                <w:rtl/>
                <w:lang w:bidi="fa-IR"/>
              </w:rPr>
              <w:t>ران</w:t>
            </w:r>
            <w:r w:rsidR="007150B6" w:rsidRPr="00065670">
              <w:rPr>
                <w:rFonts w:hint="cs"/>
                <w:rtl/>
                <w:lang w:bidi="fa-IR"/>
              </w:rPr>
              <w:t>:</w:t>
            </w:r>
          </w:p>
          <w:p w:rsidR="00E666AE" w:rsidRPr="00065670" w:rsidRDefault="00E666AE" w:rsidP="007A42C7">
            <w:pPr>
              <w:pStyle w:val="ListParagraph"/>
              <w:numPr>
                <w:ilvl w:val="0"/>
                <w:numId w:val="7"/>
              </w:numPr>
              <w:bidi/>
              <w:ind w:left="204" w:hanging="204"/>
              <w:jc w:val="lowKashida"/>
              <w:rPr>
                <w:rFonts w:cs="B Lotus"/>
                <w:sz w:val="24"/>
                <w:szCs w:val="24"/>
                <w:rtl/>
                <w:lang w:bidi="fa-IR"/>
              </w:rPr>
            </w:pPr>
            <w:r w:rsidRPr="00065670">
              <w:rPr>
                <w:rFonts w:cs="B Lotus" w:hint="cs"/>
                <w:sz w:val="24"/>
                <w:szCs w:val="24"/>
                <w:rtl/>
                <w:lang w:bidi="fa-IR"/>
              </w:rPr>
              <w:t xml:space="preserve">پذیرش سرمایه‏گذاری </w:t>
            </w:r>
            <w:r w:rsidRPr="00065670">
              <w:rPr>
                <w:rFonts w:cs="B Lotus"/>
                <w:sz w:val="24"/>
                <w:szCs w:val="24"/>
                <w:rtl/>
                <w:lang w:bidi="fa-IR"/>
              </w:rPr>
              <w:t>کل</w:t>
            </w:r>
            <w:r w:rsidRPr="00065670">
              <w:rPr>
                <w:rFonts w:cs="B Lotus" w:hint="cs"/>
                <w:sz w:val="24"/>
                <w:szCs w:val="24"/>
                <w:rtl/>
                <w:lang w:bidi="fa-IR"/>
              </w:rPr>
              <w:t>ی</w:t>
            </w:r>
            <w:r w:rsidRPr="00065670">
              <w:rPr>
                <w:rFonts w:cs="B Lotus" w:hint="eastAsia"/>
                <w:sz w:val="24"/>
                <w:szCs w:val="24"/>
                <w:rtl/>
                <w:lang w:bidi="fa-IR"/>
              </w:rPr>
              <w:t>ه</w:t>
            </w:r>
            <w:r w:rsidRPr="00065670">
              <w:rPr>
                <w:rFonts w:cs="B Lotus"/>
                <w:sz w:val="24"/>
                <w:szCs w:val="24"/>
                <w:rtl/>
                <w:lang w:bidi="fa-IR"/>
              </w:rPr>
              <w:t xml:space="preserve"> اشخاص حق</w:t>
            </w:r>
            <w:r w:rsidRPr="00065670">
              <w:rPr>
                <w:rFonts w:cs="B Lotus" w:hint="cs"/>
                <w:sz w:val="24"/>
                <w:szCs w:val="24"/>
                <w:rtl/>
                <w:lang w:bidi="fa-IR"/>
              </w:rPr>
              <w:t>ی</w:t>
            </w:r>
            <w:r w:rsidRPr="00065670">
              <w:rPr>
                <w:rFonts w:cs="B Lotus" w:hint="eastAsia"/>
                <w:sz w:val="24"/>
                <w:szCs w:val="24"/>
                <w:rtl/>
                <w:lang w:bidi="fa-IR"/>
              </w:rPr>
              <w:t>ق</w:t>
            </w:r>
            <w:r w:rsidRPr="00065670">
              <w:rPr>
                <w:rFonts w:cs="B Lotus" w:hint="cs"/>
                <w:sz w:val="24"/>
                <w:szCs w:val="24"/>
                <w:rtl/>
                <w:lang w:bidi="fa-IR"/>
              </w:rPr>
              <w:t>ی</w:t>
            </w:r>
            <w:r w:rsidRPr="00065670">
              <w:rPr>
                <w:rFonts w:cs="B Lotus"/>
                <w:sz w:val="24"/>
                <w:szCs w:val="24"/>
                <w:rtl/>
                <w:lang w:bidi="fa-IR"/>
              </w:rPr>
              <w:t xml:space="preserve"> و حقوق</w:t>
            </w:r>
            <w:r w:rsidRPr="00065670">
              <w:rPr>
                <w:rFonts w:cs="B Lotus" w:hint="cs"/>
                <w:sz w:val="24"/>
                <w:szCs w:val="24"/>
                <w:rtl/>
                <w:lang w:bidi="fa-IR"/>
              </w:rPr>
              <w:t>ی</w:t>
            </w:r>
            <w:r w:rsidRPr="00065670">
              <w:rPr>
                <w:rFonts w:cs="B Lotus"/>
                <w:sz w:val="24"/>
                <w:szCs w:val="24"/>
                <w:rtl/>
                <w:lang w:bidi="fa-IR"/>
              </w:rPr>
              <w:t xml:space="preserve"> و مؤسسات اعم از ا</w:t>
            </w:r>
            <w:r w:rsidRPr="00065670">
              <w:rPr>
                <w:rFonts w:cs="B Lotus" w:hint="cs"/>
                <w:sz w:val="24"/>
                <w:szCs w:val="24"/>
                <w:rtl/>
                <w:lang w:bidi="fa-IR"/>
              </w:rPr>
              <w:t>ی</w:t>
            </w:r>
            <w:r w:rsidRPr="00065670">
              <w:rPr>
                <w:rFonts w:cs="B Lotus" w:hint="eastAsia"/>
                <w:sz w:val="24"/>
                <w:szCs w:val="24"/>
                <w:rtl/>
                <w:lang w:bidi="fa-IR"/>
              </w:rPr>
              <w:t>ران</w:t>
            </w:r>
            <w:r w:rsidRPr="00065670">
              <w:rPr>
                <w:rFonts w:cs="B Lotus" w:hint="cs"/>
                <w:sz w:val="24"/>
                <w:szCs w:val="24"/>
                <w:rtl/>
                <w:lang w:bidi="fa-IR"/>
              </w:rPr>
              <w:t>ی</w:t>
            </w:r>
            <w:r w:rsidRPr="00065670">
              <w:rPr>
                <w:rFonts w:cs="B Lotus"/>
                <w:sz w:val="24"/>
                <w:szCs w:val="24"/>
                <w:rtl/>
                <w:lang w:bidi="fa-IR"/>
              </w:rPr>
              <w:t xml:space="preserve"> و خارج</w:t>
            </w:r>
            <w:r w:rsidRPr="00065670">
              <w:rPr>
                <w:rFonts w:cs="B Lotus" w:hint="cs"/>
                <w:sz w:val="24"/>
                <w:szCs w:val="24"/>
                <w:rtl/>
                <w:lang w:bidi="fa-IR"/>
              </w:rPr>
              <w:t>ی</w:t>
            </w:r>
            <w:r w:rsidRPr="00065670">
              <w:rPr>
                <w:rFonts w:cs="B Lotus"/>
                <w:sz w:val="24"/>
                <w:szCs w:val="24"/>
                <w:rtl/>
                <w:lang w:bidi="fa-IR"/>
              </w:rPr>
              <w:t xml:space="preserve"> و سازمان‌ها</w:t>
            </w:r>
            <w:r w:rsidRPr="00065670">
              <w:rPr>
                <w:rFonts w:cs="B Lotus" w:hint="cs"/>
                <w:sz w:val="24"/>
                <w:szCs w:val="24"/>
                <w:rtl/>
                <w:lang w:bidi="fa-IR"/>
              </w:rPr>
              <w:t xml:space="preserve">ی </w:t>
            </w:r>
            <w:r w:rsidRPr="00065670">
              <w:rPr>
                <w:rFonts w:cs="B Lotus" w:hint="eastAsia"/>
                <w:sz w:val="24"/>
                <w:szCs w:val="24"/>
                <w:rtl/>
                <w:lang w:bidi="fa-IR"/>
              </w:rPr>
              <w:t>ب</w:t>
            </w:r>
            <w:r w:rsidRPr="00065670">
              <w:rPr>
                <w:rFonts w:cs="B Lotus" w:hint="cs"/>
                <w:sz w:val="24"/>
                <w:szCs w:val="24"/>
                <w:rtl/>
                <w:lang w:bidi="fa-IR"/>
              </w:rPr>
              <w:t>ی</w:t>
            </w:r>
            <w:r w:rsidRPr="00065670">
              <w:rPr>
                <w:rFonts w:cs="B Lotus" w:hint="eastAsia"/>
                <w:sz w:val="24"/>
                <w:szCs w:val="24"/>
                <w:rtl/>
                <w:lang w:bidi="fa-IR"/>
              </w:rPr>
              <w:t>ن‌الملل</w:t>
            </w:r>
            <w:r w:rsidRPr="00065670">
              <w:rPr>
                <w:rFonts w:cs="B Lotus" w:hint="cs"/>
                <w:sz w:val="24"/>
                <w:szCs w:val="24"/>
                <w:rtl/>
                <w:lang w:bidi="fa-IR"/>
              </w:rPr>
              <w:t>ی</w:t>
            </w:r>
          </w:p>
          <w:p w:rsidR="00E666AE" w:rsidRPr="00065670" w:rsidRDefault="00E666AE" w:rsidP="007A42C7">
            <w:pPr>
              <w:pStyle w:val="ListParagraph"/>
              <w:numPr>
                <w:ilvl w:val="0"/>
                <w:numId w:val="7"/>
              </w:numPr>
              <w:bidi/>
              <w:ind w:left="204" w:hanging="204"/>
              <w:jc w:val="lowKashida"/>
              <w:rPr>
                <w:rFonts w:cs="B Lotus"/>
                <w:sz w:val="24"/>
                <w:szCs w:val="24"/>
                <w:rtl/>
                <w:lang w:bidi="fa-IR"/>
              </w:rPr>
            </w:pPr>
            <w:r w:rsidRPr="00065670">
              <w:rPr>
                <w:rFonts w:cs="B Lotus"/>
                <w:sz w:val="24"/>
                <w:szCs w:val="24"/>
                <w:rtl/>
                <w:lang w:bidi="fa-IR"/>
              </w:rPr>
              <w:t>سرما</w:t>
            </w:r>
            <w:r w:rsidRPr="00065670">
              <w:rPr>
                <w:rFonts w:cs="B Lotus" w:hint="cs"/>
                <w:sz w:val="24"/>
                <w:szCs w:val="24"/>
                <w:rtl/>
                <w:lang w:bidi="fa-IR"/>
              </w:rPr>
              <w:t>ی</w:t>
            </w:r>
            <w:r w:rsidRPr="00065670">
              <w:rPr>
                <w:rFonts w:cs="B Lotus" w:hint="eastAsia"/>
                <w:sz w:val="24"/>
                <w:szCs w:val="24"/>
                <w:rtl/>
                <w:lang w:bidi="fa-IR"/>
              </w:rPr>
              <w:t>ه‌گذاران</w:t>
            </w:r>
            <w:r w:rsidRPr="00065670">
              <w:rPr>
                <w:rFonts w:cs="B Lotus"/>
                <w:sz w:val="24"/>
                <w:szCs w:val="24"/>
                <w:rtl/>
                <w:lang w:bidi="fa-IR"/>
              </w:rPr>
              <w:t xml:space="preserve"> خارج</w:t>
            </w:r>
            <w:r w:rsidRPr="00065670">
              <w:rPr>
                <w:rFonts w:cs="B Lotus" w:hint="cs"/>
                <w:sz w:val="24"/>
                <w:szCs w:val="24"/>
                <w:rtl/>
                <w:lang w:bidi="fa-IR"/>
              </w:rPr>
              <w:t>ی</w:t>
            </w:r>
            <w:r w:rsidRPr="00065670">
              <w:rPr>
                <w:rFonts w:cs="B Lotus"/>
                <w:sz w:val="24"/>
                <w:szCs w:val="24"/>
                <w:rtl/>
                <w:lang w:bidi="fa-IR"/>
              </w:rPr>
              <w:t xml:space="preserve"> م</w:t>
            </w:r>
            <w:r w:rsidRPr="00065670">
              <w:rPr>
                <w:rFonts w:cs="B Lotus" w:hint="cs"/>
                <w:sz w:val="24"/>
                <w:szCs w:val="24"/>
                <w:rtl/>
                <w:lang w:bidi="fa-IR"/>
              </w:rPr>
              <w:t>ی‌</w:t>
            </w:r>
            <w:r w:rsidRPr="00065670">
              <w:rPr>
                <w:rFonts w:cs="B Lotus" w:hint="eastAsia"/>
                <w:sz w:val="24"/>
                <w:szCs w:val="24"/>
                <w:rtl/>
                <w:lang w:bidi="fa-IR"/>
              </w:rPr>
              <w:t>توانند</w:t>
            </w:r>
            <w:r w:rsidRPr="00065670">
              <w:rPr>
                <w:rFonts w:cs="B Lotus"/>
                <w:sz w:val="24"/>
                <w:szCs w:val="24"/>
                <w:rtl/>
                <w:lang w:bidi="fa-IR"/>
              </w:rPr>
              <w:t xml:space="preserve"> در فعال</w:t>
            </w:r>
            <w:r w:rsidRPr="00065670">
              <w:rPr>
                <w:rFonts w:cs="B Lotus" w:hint="cs"/>
                <w:sz w:val="24"/>
                <w:szCs w:val="24"/>
                <w:rtl/>
                <w:lang w:bidi="fa-IR"/>
              </w:rPr>
              <w:t>ی</w:t>
            </w:r>
            <w:r w:rsidRPr="00065670">
              <w:rPr>
                <w:rFonts w:cs="B Lotus" w:hint="eastAsia"/>
                <w:sz w:val="24"/>
                <w:szCs w:val="24"/>
                <w:rtl/>
                <w:lang w:bidi="fa-IR"/>
              </w:rPr>
              <w:t>ت</w:t>
            </w:r>
            <w:r w:rsidRPr="00065670">
              <w:rPr>
                <w:rFonts w:ascii="Arial" w:hAnsi="Arial" w:cs="B Lotus" w:hint="cs"/>
                <w:sz w:val="24"/>
                <w:szCs w:val="24"/>
                <w:rtl/>
                <w:lang w:bidi="he-IL"/>
              </w:rPr>
              <w:t>‏</w:t>
            </w:r>
            <w:r w:rsidRPr="00065670">
              <w:rPr>
                <w:rFonts w:cs="B Lotus" w:hint="eastAsia"/>
                <w:sz w:val="24"/>
                <w:szCs w:val="24"/>
                <w:rtl/>
                <w:lang w:bidi="fa-IR"/>
              </w:rPr>
              <w:t>ها</w:t>
            </w:r>
            <w:r w:rsidRPr="00065670">
              <w:rPr>
                <w:rFonts w:cs="B Lotus" w:hint="cs"/>
                <w:sz w:val="24"/>
                <w:szCs w:val="24"/>
                <w:rtl/>
                <w:lang w:bidi="fa-IR"/>
              </w:rPr>
              <w:t>ی</w:t>
            </w:r>
            <w:r w:rsidRPr="00065670">
              <w:rPr>
                <w:rFonts w:cs="B Lotus"/>
                <w:sz w:val="24"/>
                <w:szCs w:val="24"/>
                <w:rtl/>
                <w:lang w:bidi="fa-IR"/>
              </w:rPr>
              <w:t xml:space="preserve"> اقتصاد</w:t>
            </w:r>
            <w:r w:rsidRPr="00065670">
              <w:rPr>
                <w:rFonts w:cs="B Lotus" w:hint="cs"/>
                <w:sz w:val="24"/>
                <w:szCs w:val="24"/>
                <w:rtl/>
                <w:lang w:bidi="fa-IR"/>
              </w:rPr>
              <w:t>ی</w:t>
            </w:r>
            <w:r w:rsidRPr="00065670">
              <w:rPr>
                <w:rFonts w:cs="B Lotus"/>
                <w:sz w:val="24"/>
                <w:szCs w:val="24"/>
                <w:rtl/>
                <w:lang w:bidi="fa-IR"/>
              </w:rPr>
              <w:t xml:space="preserve"> منطقه به هر نسبت</w:t>
            </w:r>
            <w:r w:rsidRPr="00065670">
              <w:rPr>
                <w:rFonts w:cs="B Lotus" w:hint="cs"/>
                <w:sz w:val="24"/>
                <w:szCs w:val="24"/>
                <w:rtl/>
                <w:lang w:bidi="fa-IR"/>
              </w:rPr>
              <w:t xml:space="preserve">ی </w:t>
            </w:r>
            <w:r w:rsidRPr="00065670">
              <w:rPr>
                <w:rFonts w:cs="B Lotus" w:hint="eastAsia"/>
                <w:sz w:val="24"/>
                <w:szCs w:val="24"/>
                <w:rtl/>
                <w:lang w:bidi="fa-IR"/>
              </w:rPr>
              <w:t>مشارکت</w:t>
            </w:r>
            <w:r w:rsidRPr="00065670">
              <w:rPr>
                <w:rFonts w:cs="B Lotus"/>
                <w:sz w:val="24"/>
                <w:szCs w:val="24"/>
                <w:rtl/>
                <w:lang w:bidi="fa-IR"/>
              </w:rPr>
              <w:t xml:space="preserve"> نما</w:t>
            </w:r>
            <w:r w:rsidRPr="00065670">
              <w:rPr>
                <w:rFonts w:cs="B Lotus" w:hint="cs"/>
                <w:sz w:val="24"/>
                <w:szCs w:val="24"/>
                <w:rtl/>
                <w:lang w:bidi="fa-IR"/>
              </w:rPr>
              <w:t>ی</w:t>
            </w:r>
            <w:r w:rsidRPr="00065670">
              <w:rPr>
                <w:rFonts w:cs="B Lotus" w:hint="eastAsia"/>
                <w:sz w:val="24"/>
                <w:szCs w:val="24"/>
                <w:rtl/>
                <w:lang w:bidi="fa-IR"/>
              </w:rPr>
              <w:t>ند</w:t>
            </w:r>
          </w:p>
          <w:p w:rsidR="00E666AE" w:rsidRPr="00065670" w:rsidRDefault="00E666AE" w:rsidP="007A42C7">
            <w:pPr>
              <w:pStyle w:val="ListParagraph"/>
              <w:numPr>
                <w:ilvl w:val="0"/>
                <w:numId w:val="7"/>
              </w:numPr>
              <w:bidi/>
              <w:ind w:left="204" w:hanging="204"/>
              <w:jc w:val="lowKashida"/>
              <w:rPr>
                <w:rFonts w:cs="B Lotus"/>
                <w:sz w:val="24"/>
                <w:szCs w:val="24"/>
                <w:rtl/>
                <w:lang w:bidi="fa-IR"/>
              </w:rPr>
            </w:pPr>
            <w:r w:rsidRPr="00065670">
              <w:rPr>
                <w:rFonts w:cs="B Lotus"/>
                <w:sz w:val="24"/>
                <w:szCs w:val="24"/>
                <w:rtl/>
                <w:lang w:bidi="fa-IR"/>
              </w:rPr>
              <w:t>سرما</w:t>
            </w:r>
            <w:r w:rsidRPr="00065670">
              <w:rPr>
                <w:rFonts w:cs="B Lotus" w:hint="cs"/>
                <w:sz w:val="24"/>
                <w:szCs w:val="24"/>
                <w:rtl/>
                <w:lang w:bidi="fa-IR"/>
              </w:rPr>
              <w:t>ی</w:t>
            </w:r>
            <w:r w:rsidRPr="00065670">
              <w:rPr>
                <w:rFonts w:cs="B Lotus" w:hint="eastAsia"/>
                <w:sz w:val="24"/>
                <w:szCs w:val="24"/>
                <w:rtl/>
                <w:lang w:bidi="fa-IR"/>
              </w:rPr>
              <w:t>ه‌گذار</w:t>
            </w:r>
            <w:r w:rsidRPr="00065670">
              <w:rPr>
                <w:rFonts w:cs="B Lotus"/>
                <w:sz w:val="24"/>
                <w:szCs w:val="24"/>
                <w:rtl/>
                <w:lang w:bidi="fa-IR"/>
              </w:rPr>
              <w:t xml:space="preserve"> م</w:t>
            </w:r>
            <w:r w:rsidRPr="00065670">
              <w:rPr>
                <w:rFonts w:cs="B Lotus" w:hint="cs"/>
                <w:sz w:val="24"/>
                <w:szCs w:val="24"/>
                <w:rtl/>
                <w:lang w:bidi="fa-IR"/>
              </w:rPr>
              <w:t>ی‌</w:t>
            </w:r>
            <w:r w:rsidRPr="00065670">
              <w:rPr>
                <w:rFonts w:cs="B Lotus" w:hint="eastAsia"/>
                <w:sz w:val="24"/>
                <w:szCs w:val="24"/>
                <w:rtl/>
                <w:lang w:bidi="fa-IR"/>
              </w:rPr>
              <w:t>تواند</w:t>
            </w:r>
            <w:r w:rsidRPr="00065670">
              <w:rPr>
                <w:rFonts w:cs="B Lotus"/>
                <w:sz w:val="24"/>
                <w:szCs w:val="24"/>
                <w:rtl/>
                <w:lang w:bidi="fa-IR"/>
              </w:rPr>
              <w:t xml:space="preserve"> سرما</w:t>
            </w:r>
            <w:r w:rsidRPr="00065670">
              <w:rPr>
                <w:rFonts w:cs="B Lotus" w:hint="cs"/>
                <w:sz w:val="24"/>
                <w:szCs w:val="24"/>
                <w:rtl/>
                <w:lang w:bidi="fa-IR"/>
              </w:rPr>
              <w:t>ی</w:t>
            </w:r>
            <w:r w:rsidRPr="00065670">
              <w:rPr>
                <w:rFonts w:cs="B Lotus" w:hint="eastAsia"/>
                <w:sz w:val="24"/>
                <w:szCs w:val="24"/>
                <w:rtl/>
                <w:lang w:bidi="fa-IR"/>
              </w:rPr>
              <w:t>ه‌ا</w:t>
            </w:r>
            <w:r w:rsidRPr="00065670">
              <w:rPr>
                <w:rFonts w:cs="B Lotus" w:hint="cs"/>
                <w:sz w:val="24"/>
                <w:szCs w:val="24"/>
                <w:rtl/>
                <w:lang w:bidi="fa-IR"/>
              </w:rPr>
              <w:t>ی</w:t>
            </w:r>
            <w:r w:rsidRPr="00065670">
              <w:rPr>
                <w:rFonts w:cs="B Lotus"/>
                <w:sz w:val="24"/>
                <w:szCs w:val="24"/>
                <w:rtl/>
                <w:lang w:bidi="fa-IR"/>
              </w:rPr>
              <w:t xml:space="preserve"> را که به منطقه وارد م</w:t>
            </w:r>
            <w:r w:rsidRPr="00065670">
              <w:rPr>
                <w:rFonts w:cs="B Lotus" w:hint="cs"/>
                <w:sz w:val="24"/>
                <w:szCs w:val="24"/>
                <w:rtl/>
                <w:lang w:bidi="fa-IR"/>
              </w:rPr>
              <w:t>ی‌</w:t>
            </w:r>
            <w:r w:rsidRPr="00065670">
              <w:rPr>
                <w:rFonts w:cs="B Lotus" w:hint="eastAsia"/>
                <w:sz w:val="24"/>
                <w:szCs w:val="24"/>
                <w:rtl/>
                <w:lang w:bidi="fa-IR"/>
              </w:rPr>
              <w:t>کند،</w:t>
            </w:r>
            <w:r w:rsidRPr="00065670">
              <w:rPr>
                <w:rFonts w:cs="B Lotus"/>
                <w:sz w:val="24"/>
                <w:szCs w:val="24"/>
                <w:rtl/>
                <w:lang w:bidi="fa-IR"/>
              </w:rPr>
              <w:t xml:space="preserve"> ب</w:t>
            </w:r>
            <w:r w:rsidRPr="00065670">
              <w:rPr>
                <w:rFonts w:cs="B Lotus" w:hint="cs"/>
                <w:sz w:val="24"/>
                <w:szCs w:val="24"/>
                <w:rtl/>
                <w:lang w:bidi="fa-IR"/>
              </w:rPr>
              <w:t>ی</w:t>
            </w:r>
            <w:r w:rsidRPr="00065670">
              <w:rPr>
                <w:rFonts w:cs="B Lotus" w:hint="eastAsia"/>
                <w:sz w:val="24"/>
                <w:szCs w:val="24"/>
                <w:rtl/>
                <w:lang w:bidi="fa-IR"/>
              </w:rPr>
              <w:t>مه</w:t>
            </w:r>
            <w:r w:rsidRPr="00065670">
              <w:rPr>
                <w:rFonts w:cs="B Lotus" w:hint="cs"/>
                <w:sz w:val="24"/>
                <w:szCs w:val="24"/>
                <w:rtl/>
                <w:lang w:bidi="fa-IR"/>
              </w:rPr>
              <w:t xml:space="preserve"> </w:t>
            </w:r>
            <w:r w:rsidRPr="00065670">
              <w:rPr>
                <w:rFonts w:cs="B Lotus" w:hint="eastAsia"/>
                <w:sz w:val="24"/>
                <w:szCs w:val="24"/>
                <w:rtl/>
                <w:lang w:bidi="fa-IR"/>
              </w:rPr>
              <w:t>نما</w:t>
            </w:r>
            <w:r w:rsidRPr="00065670">
              <w:rPr>
                <w:rFonts w:cs="B Lotus" w:hint="cs"/>
                <w:sz w:val="24"/>
                <w:szCs w:val="24"/>
                <w:rtl/>
                <w:lang w:bidi="fa-IR"/>
              </w:rPr>
              <w:t>ی</w:t>
            </w:r>
            <w:r w:rsidRPr="00065670">
              <w:rPr>
                <w:rFonts w:cs="B Lotus" w:hint="eastAsia"/>
                <w:sz w:val="24"/>
                <w:szCs w:val="24"/>
                <w:rtl/>
                <w:lang w:bidi="fa-IR"/>
              </w:rPr>
              <w:t>د</w:t>
            </w:r>
          </w:p>
          <w:p w:rsidR="007A42C7" w:rsidRDefault="00E666AE" w:rsidP="007A42C7">
            <w:pPr>
              <w:pStyle w:val="ListParagraph"/>
              <w:numPr>
                <w:ilvl w:val="0"/>
                <w:numId w:val="7"/>
              </w:numPr>
              <w:bidi/>
              <w:ind w:left="204" w:hanging="204"/>
              <w:jc w:val="lowKashida"/>
              <w:rPr>
                <w:rFonts w:cs="B Lotus"/>
                <w:sz w:val="24"/>
                <w:szCs w:val="24"/>
                <w:lang w:bidi="fa-IR"/>
              </w:rPr>
            </w:pPr>
            <w:r w:rsidRPr="00065670">
              <w:rPr>
                <w:rFonts w:cs="B Lotus"/>
                <w:sz w:val="24"/>
                <w:szCs w:val="24"/>
                <w:rtl/>
                <w:lang w:bidi="fa-IR"/>
              </w:rPr>
              <w:t>حقوق قانون</w:t>
            </w:r>
            <w:r w:rsidRPr="00065670">
              <w:rPr>
                <w:rFonts w:cs="B Lotus" w:hint="cs"/>
                <w:sz w:val="24"/>
                <w:szCs w:val="24"/>
                <w:rtl/>
                <w:lang w:bidi="fa-IR"/>
              </w:rPr>
              <w:t>ی</w:t>
            </w:r>
            <w:r w:rsidRPr="00065670">
              <w:rPr>
                <w:rFonts w:cs="B Lotus"/>
                <w:sz w:val="24"/>
                <w:szCs w:val="24"/>
                <w:rtl/>
                <w:lang w:bidi="fa-IR"/>
              </w:rPr>
              <w:t xml:space="preserve"> سرما</w:t>
            </w:r>
            <w:r w:rsidRPr="00065670">
              <w:rPr>
                <w:rFonts w:cs="B Lotus" w:hint="cs"/>
                <w:sz w:val="24"/>
                <w:szCs w:val="24"/>
                <w:rtl/>
                <w:lang w:bidi="fa-IR"/>
              </w:rPr>
              <w:t>ی</w:t>
            </w:r>
            <w:r w:rsidRPr="00065670">
              <w:rPr>
                <w:rFonts w:cs="B Lotus" w:hint="eastAsia"/>
                <w:sz w:val="24"/>
                <w:szCs w:val="24"/>
                <w:rtl/>
                <w:lang w:bidi="fa-IR"/>
              </w:rPr>
              <w:t>ه‌گذاران</w:t>
            </w:r>
            <w:r w:rsidRPr="00065670">
              <w:rPr>
                <w:rFonts w:cs="B Lotus"/>
                <w:sz w:val="24"/>
                <w:szCs w:val="24"/>
                <w:rtl/>
                <w:lang w:bidi="fa-IR"/>
              </w:rPr>
              <w:t xml:space="preserve"> خارج</w:t>
            </w:r>
            <w:r w:rsidRPr="00065670">
              <w:rPr>
                <w:rFonts w:cs="B Lotus" w:hint="cs"/>
                <w:sz w:val="24"/>
                <w:szCs w:val="24"/>
                <w:rtl/>
                <w:lang w:bidi="fa-IR"/>
              </w:rPr>
              <w:t>ی</w:t>
            </w:r>
            <w:r w:rsidRPr="00065670">
              <w:rPr>
                <w:rFonts w:cs="B Lotus"/>
                <w:sz w:val="24"/>
                <w:szCs w:val="24"/>
                <w:rtl/>
                <w:lang w:bidi="fa-IR"/>
              </w:rPr>
              <w:t xml:space="preserve"> مورد تضم</w:t>
            </w:r>
            <w:r w:rsidRPr="00065670">
              <w:rPr>
                <w:rFonts w:cs="B Lotus" w:hint="cs"/>
                <w:sz w:val="24"/>
                <w:szCs w:val="24"/>
                <w:rtl/>
                <w:lang w:bidi="fa-IR"/>
              </w:rPr>
              <w:t>ی</w:t>
            </w:r>
            <w:r w:rsidRPr="00065670">
              <w:rPr>
                <w:rFonts w:cs="B Lotus" w:hint="eastAsia"/>
                <w:sz w:val="24"/>
                <w:szCs w:val="24"/>
                <w:rtl/>
                <w:lang w:bidi="fa-IR"/>
              </w:rPr>
              <w:t>ن</w:t>
            </w:r>
            <w:r w:rsidRPr="00065670">
              <w:rPr>
                <w:rFonts w:cs="B Lotus"/>
                <w:sz w:val="24"/>
                <w:szCs w:val="24"/>
                <w:rtl/>
                <w:lang w:bidi="fa-IR"/>
              </w:rPr>
              <w:t xml:space="preserve"> و حما</w:t>
            </w:r>
            <w:r w:rsidRPr="00065670">
              <w:rPr>
                <w:rFonts w:cs="B Lotus" w:hint="cs"/>
                <w:sz w:val="24"/>
                <w:szCs w:val="24"/>
                <w:rtl/>
                <w:lang w:bidi="fa-IR"/>
              </w:rPr>
              <w:t>ی</w:t>
            </w:r>
            <w:r w:rsidRPr="00065670">
              <w:rPr>
                <w:rFonts w:cs="B Lotus" w:hint="eastAsia"/>
                <w:sz w:val="24"/>
                <w:szCs w:val="24"/>
                <w:rtl/>
                <w:lang w:bidi="fa-IR"/>
              </w:rPr>
              <w:t>ت</w:t>
            </w:r>
            <w:r w:rsidRPr="00065670">
              <w:rPr>
                <w:rFonts w:cs="B Lotus"/>
                <w:sz w:val="24"/>
                <w:szCs w:val="24"/>
                <w:rtl/>
                <w:lang w:bidi="fa-IR"/>
              </w:rPr>
              <w:t xml:space="preserve"> است. سرما</w:t>
            </w:r>
            <w:r w:rsidRPr="00065670">
              <w:rPr>
                <w:rFonts w:cs="B Lotus" w:hint="cs"/>
                <w:sz w:val="24"/>
                <w:szCs w:val="24"/>
                <w:rtl/>
                <w:lang w:bidi="fa-IR"/>
              </w:rPr>
              <w:t>ی</w:t>
            </w:r>
            <w:r w:rsidRPr="00065670">
              <w:rPr>
                <w:rFonts w:cs="B Lotus" w:hint="eastAsia"/>
                <w:sz w:val="24"/>
                <w:szCs w:val="24"/>
                <w:rtl/>
                <w:lang w:bidi="fa-IR"/>
              </w:rPr>
              <w:t>ه</w:t>
            </w:r>
            <w:r w:rsidRPr="00065670">
              <w:rPr>
                <w:rFonts w:cs="B Lotus" w:hint="cs"/>
                <w:sz w:val="24"/>
                <w:szCs w:val="24"/>
                <w:rtl/>
                <w:lang w:bidi="fa-IR"/>
              </w:rPr>
              <w:t xml:space="preserve"> </w:t>
            </w:r>
            <w:r w:rsidRPr="00065670">
              <w:rPr>
                <w:rFonts w:cs="B Lotus" w:hint="eastAsia"/>
                <w:sz w:val="24"/>
                <w:szCs w:val="24"/>
                <w:rtl/>
                <w:lang w:bidi="fa-IR"/>
              </w:rPr>
              <w:t>سرما</w:t>
            </w:r>
            <w:r w:rsidRPr="00065670">
              <w:rPr>
                <w:rFonts w:cs="B Lotus" w:hint="cs"/>
                <w:sz w:val="24"/>
                <w:szCs w:val="24"/>
                <w:rtl/>
                <w:lang w:bidi="fa-IR"/>
              </w:rPr>
              <w:t>ی</w:t>
            </w:r>
            <w:r w:rsidRPr="00065670">
              <w:rPr>
                <w:rFonts w:cs="B Lotus" w:hint="eastAsia"/>
                <w:sz w:val="24"/>
                <w:szCs w:val="24"/>
                <w:rtl/>
                <w:lang w:bidi="fa-IR"/>
              </w:rPr>
              <w:t>ه‌گذاران</w:t>
            </w:r>
            <w:r w:rsidRPr="00065670">
              <w:rPr>
                <w:rFonts w:cs="B Lotus"/>
                <w:sz w:val="24"/>
                <w:szCs w:val="24"/>
                <w:rtl/>
                <w:lang w:bidi="fa-IR"/>
              </w:rPr>
              <w:t xml:space="preserve"> خارج</w:t>
            </w:r>
            <w:r w:rsidRPr="00065670">
              <w:rPr>
                <w:rFonts w:cs="B Lotus" w:hint="cs"/>
                <w:sz w:val="24"/>
                <w:szCs w:val="24"/>
                <w:rtl/>
                <w:lang w:bidi="fa-IR"/>
              </w:rPr>
              <w:t>ی</w:t>
            </w:r>
            <w:r w:rsidRPr="00065670">
              <w:rPr>
                <w:rFonts w:cs="B Lotus"/>
                <w:sz w:val="24"/>
                <w:szCs w:val="24"/>
                <w:rtl/>
                <w:lang w:bidi="fa-IR"/>
              </w:rPr>
              <w:t xml:space="preserve"> چنانچه در موارد</w:t>
            </w:r>
            <w:r w:rsidRPr="00065670">
              <w:rPr>
                <w:rFonts w:cs="B Lotus" w:hint="cs"/>
                <w:sz w:val="24"/>
                <w:szCs w:val="24"/>
                <w:rtl/>
                <w:lang w:bidi="fa-IR"/>
              </w:rPr>
              <w:t>ی</w:t>
            </w:r>
            <w:r w:rsidRPr="00065670">
              <w:rPr>
                <w:rFonts w:cs="B Lotus"/>
                <w:sz w:val="24"/>
                <w:szCs w:val="24"/>
                <w:rtl/>
                <w:lang w:bidi="fa-IR"/>
              </w:rPr>
              <w:t xml:space="preserve"> به وس</w:t>
            </w:r>
            <w:r w:rsidRPr="00065670">
              <w:rPr>
                <w:rFonts w:cs="B Lotus" w:hint="cs"/>
                <w:sz w:val="24"/>
                <w:szCs w:val="24"/>
                <w:rtl/>
                <w:lang w:bidi="fa-IR"/>
              </w:rPr>
              <w:t>ی</w:t>
            </w:r>
            <w:r w:rsidRPr="00065670">
              <w:rPr>
                <w:rFonts w:cs="B Lotus" w:hint="eastAsia"/>
                <w:sz w:val="24"/>
                <w:szCs w:val="24"/>
                <w:rtl/>
                <w:lang w:bidi="fa-IR"/>
              </w:rPr>
              <w:t>له</w:t>
            </w:r>
            <w:r w:rsidRPr="00065670">
              <w:rPr>
                <w:rFonts w:cs="B Lotus"/>
                <w:sz w:val="24"/>
                <w:szCs w:val="24"/>
                <w:rtl/>
                <w:lang w:bidi="fa-IR"/>
              </w:rPr>
              <w:t xml:space="preserve"> قانون به نفع عموم‌مل</w:t>
            </w:r>
            <w:r w:rsidRPr="00065670">
              <w:rPr>
                <w:rFonts w:cs="B Lotus" w:hint="cs"/>
                <w:sz w:val="24"/>
                <w:szCs w:val="24"/>
                <w:rtl/>
                <w:lang w:bidi="fa-IR"/>
              </w:rPr>
              <w:t>ی</w:t>
            </w:r>
            <w:r w:rsidRPr="00065670">
              <w:rPr>
                <w:rFonts w:cs="B Lotus"/>
                <w:sz w:val="24"/>
                <w:szCs w:val="24"/>
                <w:rtl/>
                <w:lang w:bidi="fa-IR"/>
              </w:rPr>
              <w:t xml:space="preserve"> شود و </w:t>
            </w:r>
            <w:r w:rsidRPr="00065670">
              <w:rPr>
                <w:rFonts w:cs="B Lotus" w:hint="cs"/>
                <w:sz w:val="24"/>
                <w:szCs w:val="24"/>
                <w:rtl/>
                <w:lang w:bidi="fa-IR"/>
              </w:rPr>
              <w:t>ی</w:t>
            </w:r>
            <w:r w:rsidRPr="00065670">
              <w:rPr>
                <w:rFonts w:cs="B Lotus" w:hint="eastAsia"/>
                <w:sz w:val="24"/>
                <w:szCs w:val="24"/>
                <w:rtl/>
                <w:lang w:bidi="fa-IR"/>
              </w:rPr>
              <w:t>ا</w:t>
            </w:r>
            <w:r w:rsidRPr="00065670">
              <w:rPr>
                <w:rFonts w:cs="B Lotus" w:hint="cs"/>
                <w:sz w:val="24"/>
                <w:szCs w:val="24"/>
                <w:rtl/>
                <w:lang w:bidi="fa-IR"/>
              </w:rPr>
              <w:t xml:space="preserve"> </w:t>
            </w:r>
            <w:r w:rsidRPr="00065670">
              <w:rPr>
                <w:rFonts w:cs="B Lotus" w:hint="eastAsia"/>
                <w:sz w:val="24"/>
                <w:szCs w:val="24"/>
                <w:rtl/>
                <w:lang w:bidi="fa-IR"/>
              </w:rPr>
              <w:t>ا</w:t>
            </w:r>
            <w:r w:rsidRPr="00065670">
              <w:rPr>
                <w:rFonts w:cs="B Lotus" w:hint="cs"/>
                <w:sz w:val="24"/>
                <w:szCs w:val="24"/>
                <w:rtl/>
                <w:lang w:bidi="fa-IR"/>
              </w:rPr>
              <w:t>ی</w:t>
            </w:r>
            <w:r w:rsidRPr="00065670">
              <w:rPr>
                <w:rFonts w:cs="B Lotus" w:hint="eastAsia"/>
                <w:sz w:val="24"/>
                <w:szCs w:val="24"/>
                <w:rtl/>
                <w:lang w:bidi="fa-IR"/>
              </w:rPr>
              <w:t>نکه</w:t>
            </w:r>
            <w:r w:rsidRPr="00065670">
              <w:rPr>
                <w:rFonts w:cs="B Lotus"/>
                <w:sz w:val="24"/>
                <w:szCs w:val="24"/>
                <w:rtl/>
                <w:lang w:bidi="fa-IR"/>
              </w:rPr>
              <w:t xml:space="preserve"> از سرما</w:t>
            </w:r>
            <w:r w:rsidRPr="00065670">
              <w:rPr>
                <w:rFonts w:cs="B Lotus" w:hint="cs"/>
                <w:sz w:val="24"/>
                <w:szCs w:val="24"/>
                <w:rtl/>
                <w:lang w:bidi="fa-IR"/>
              </w:rPr>
              <w:t>ی</w:t>
            </w:r>
            <w:r w:rsidRPr="00065670">
              <w:rPr>
                <w:rFonts w:cs="B Lotus" w:hint="eastAsia"/>
                <w:sz w:val="24"/>
                <w:szCs w:val="24"/>
                <w:rtl/>
                <w:lang w:bidi="fa-IR"/>
              </w:rPr>
              <w:t>ه‌گذاران</w:t>
            </w:r>
            <w:r w:rsidRPr="00065670">
              <w:rPr>
                <w:rFonts w:cs="B Lotus"/>
                <w:sz w:val="24"/>
                <w:szCs w:val="24"/>
                <w:rtl/>
                <w:lang w:bidi="fa-IR"/>
              </w:rPr>
              <w:t xml:space="preserve"> مزبور سلب مالک</w:t>
            </w:r>
            <w:r w:rsidRPr="00065670">
              <w:rPr>
                <w:rFonts w:cs="B Lotus" w:hint="cs"/>
                <w:sz w:val="24"/>
                <w:szCs w:val="24"/>
                <w:rtl/>
                <w:lang w:bidi="fa-IR"/>
              </w:rPr>
              <w:t>ی</w:t>
            </w:r>
            <w:r w:rsidRPr="00065670">
              <w:rPr>
                <w:rFonts w:cs="B Lotus" w:hint="eastAsia"/>
                <w:sz w:val="24"/>
                <w:szCs w:val="24"/>
                <w:rtl/>
                <w:lang w:bidi="fa-IR"/>
              </w:rPr>
              <w:t>ت</w:t>
            </w:r>
            <w:r w:rsidRPr="00065670">
              <w:rPr>
                <w:rFonts w:cs="B Lotus"/>
                <w:sz w:val="24"/>
                <w:szCs w:val="24"/>
                <w:rtl/>
                <w:lang w:bidi="fa-IR"/>
              </w:rPr>
              <w:t xml:space="preserve"> گردد جبران عادلانه خسارت به عهده سازمان</w:t>
            </w:r>
            <w:r w:rsidRPr="00065670">
              <w:rPr>
                <w:rFonts w:cs="B Lotus" w:hint="cs"/>
                <w:sz w:val="24"/>
                <w:szCs w:val="24"/>
                <w:rtl/>
                <w:lang w:bidi="fa-IR"/>
              </w:rPr>
              <w:t xml:space="preserve"> </w:t>
            </w:r>
            <w:r w:rsidRPr="00065670">
              <w:rPr>
                <w:rFonts w:cs="B Lotus" w:hint="eastAsia"/>
                <w:sz w:val="24"/>
                <w:szCs w:val="24"/>
                <w:rtl/>
                <w:lang w:bidi="fa-IR"/>
              </w:rPr>
              <w:t>م</w:t>
            </w:r>
            <w:r w:rsidRPr="00065670">
              <w:rPr>
                <w:rFonts w:cs="B Lotus" w:hint="cs"/>
                <w:sz w:val="24"/>
                <w:szCs w:val="24"/>
                <w:rtl/>
                <w:lang w:bidi="fa-IR"/>
              </w:rPr>
              <w:t>ی‌</w:t>
            </w:r>
            <w:r w:rsidRPr="00065670">
              <w:rPr>
                <w:rFonts w:cs="B Lotus" w:hint="eastAsia"/>
                <w:sz w:val="24"/>
                <w:szCs w:val="24"/>
                <w:rtl/>
                <w:lang w:bidi="fa-IR"/>
              </w:rPr>
              <w:t>باشد</w:t>
            </w:r>
          </w:p>
          <w:p w:rsidR="007A42C7" w:rsidRDefault="00BE4380" w:rsidP="007A42C7">
            <w:pPr>
              <w:pStyle w:val="ListParagraph"/>
              <w:numPr>
                <w:ilvl w:val="0"/>
                <w:numId w:val="7"/>
              </w:numPr>
              <w:bidi/>
              <w:ind w:left="204" w:hanging="204"/>
              <w:jc w:val="lowKashida"/>
              <w:rPr>
                <w:rFonts w:cs="B Lotus"/>
                <w:sz w:val="24"/>
                <w:szCs w:val="24"/>
                <w:lang w:bidi="fa-IR"/>
              </w:rPr>
            </w:pPr>
            <w:r w:rsidRPr="007A42C7">
              <w:rPr>
                <w:rFonts w:cs="B Lotus"/>
                <w:sz w:val="24"/>
                <w:szCs w:val="24"/>
                <w:rtl/>
                <w:lang w:bidi="fa-IR"/>
              </w:rPr>
              <w:t>خروج سود و</w:t>
            </w:r>
            <w:r w:rsidRPr="007A42C7">
              <w:rPr>
                <w:rFonts w:cs="B Lotus" w:hint="cs"/>
                <w:sz w:val="24"/>
                <w:szCs w:val="24"/>
                <w:rtl/>
                <w:lang w:bidi="fa-IR"/>
              </w:rPr>
              <w:t>ی</w:t>
            </w:r>
            <w:r w:rsidRPr="007A42C7">
              <w:rPr>
                <w:rFonts w:cs="B Lotus" w:hint="eastAsia"/>
                <w:sz w:val="24"/>
                <w:szCs w:val="24"/>
                <w:rtl/>
                <w:lang w:bidi="fa-IR"/>
              </w:rPr>
              <w:t>ژه</w:t>
            </w:r>
            <w:r w:rsidRPr="007A42C7">
              <w:rPr>
                <w:rFonts w:cs="B Lotus"/>
                <w:sz w:val="24"/>
                <w:szCs w:val="24"/>
                <w:rtl/>
                <w:lang w:bidi="fa-IR"/>
              </w:rPr>
              <w:t xml:space="preserve"> و مبالغ مربوط به اصل و منافع حاصل از فعال</w:t>
            </w:r>
            <w:r w:rsidRPr="007A42C7">
              <w:rPr>
                <w:rFonts w:cs="B Lotus" w:hint="cs"/>
                <w:sz w:val="24"/>
                <w:szCs w:val="24"/>
                <w:rtl/>
                <w:lang w:bidi="fa-IR"/>
              </w:rPr>
              <w:t>ی</w:t>
            </w:r>
            <w:r w:rsidRPr="007A42C7">
              <w:rPr>
                <w:rFonts w:cs="B Lotus" w:hint="eastAsia"/>
                <w:sz w:val="24"/>
                <w:szCs w:val="24"/>
                <w:rtl/>
                <w:lang w:bidi="fa-IR"/>
              </w:rPr>
              <w:t>تها</w:t>
            </w:r>
            <w:r w:rsidRPr="007A42C7">
              <w:rPr>
                <w:rFonts w:cs="B Lotus" w:hint="cs"/>
                <w:sz w:val="24"/>
                <w:szCs w:val="24"/>
                <w:rtl/>
                <w:lang w:bidi="fa-IR"/>
              </w:rPr>
              <w:t>ی</w:t>
            </w:r>
            <w:r w:rsidRPr="007A42C7">
              <w:rPr>
                <w:rFonts w:cs="B Lotus"/>
                <w:sz w:val="24"/>
                <w:szCs w:val="24"/>
                <w:rtl/>
                <w:lang w:bidi="fa-IR"/>
              </w:rPr>
              <w:t xml:space="preserve"> اقتصاد</w:t>
            </w:r>
            <w:r w:rsidRPr="007A42C7">
              <w:rPr>
                <w:rFonts w:cs="B Lotus" w:hint="cs"/>
                <w:sz w:val="24"/>
                <w:szCs w:val="24"/>
                <w:rtl/>
                <w:lang w:bidi="fa-IR"/>
              </w:rPr>
              <w:t xml:space="preserve">ی </w:t>
            </w:r>
            <w:r w:rsidRPr="007A42C7">
              <w:rPr>
                <w:rFonts w:cs="B Lotus" w:hint="eastAsia"/>
                <w:sz w:val="24"/>
                <w:szCs w:val="24"/>
                <w:rtl/>
                <w:lang w:bidi="fa-IR"/>
              </w:rPr>
              <w:t>سرما</w:t>
            </w:r>
            <w:r w:rsidRPr="007A42C7">
              <w:rPr>
                <w:rFonts w:cs="B Lotus" w:hint="cs"/>
                <w:sz w:val="24"/>
                <w:szCs w:val="24"/>
                <w:rtl/>
                <w:lang w:bidi="fa-IR"/>
              </w:rPr>
              <w:t>ی</w:t>
            </w:r>
            <w:r w:rsidRPr="007A42C7">
              <w:rPr>
                <w:rFonts w:cs="B Lotus" w:hint="eastAsia"/>
                <w:sz w:val="24"/>
                <w:szCs w:val="24"/>
                <w:rtl/>
                <w:lang w:bidi="fa-IR"/>
              </w:rPr>
              <w:t>ه‌ها</w:t>
            </w:r>
            <w:r w:rsidRPr="007A42C7">
              <w:rPr>
                <w:rFonts w:cs="B Lotus" w:hint="cs"/>
                <w:sz w:val="24"/>
                <w:szCs w:val="24"/>
                <w:rtl/>
                <w:lang w:bidi="fa-IR"/>
              </w:rPr>
              <w:t>ی</w:t>
            </w:r>
            <w:r w:rsidRPr="007A42C7">
              <w:rPr>
                <w:rFonts w:cs="B Lotus"/>
                <w:sz w:val="24"/>
                <w:szCs w:val="24"/>
                <w:rtl/>
                <w:lang w:bidi="fa-IR"/>
              </w:rPr>
              <w:t xml:space="preserve"> خارج</w:t>
            </w:r>
            <w:r w:rsidRPr="007A42C7">
              <w:rPr>
                <w:rFonts w:cs="B Lotus" w:hint="cs"/>
                <w:sz w:val="24"/>
                <w:szCs w:val="24"/>
                <w:rtl/>
                <w:lang w:bidi="fa-IR"/>
              </w:rPr>
              <w:t>ی</w:t>
            </w:r>
            <w:r w:rsidRPr="007A42C7">
              <w:rPr>
                <w:rFonts w:cs="B Lotus"/>
                <w:sz w:val="24"/>
                <w:szCs w:val="24"/>
                <w:rtl/>
                <w:lang w:bidi="fa-IR"/>
              </w:rPr>
              <w:t xml:space="preserve"> و سرما</w:t>
            </w:r>
            <w:r w:rsidRPr="007A42C7">
              <w:rPr>
                <w:rFonts w:cs="B Lotus" w:hint="cs"/>
                <w:sz w:val="24"/>
                <w:szCs w:val="24"/>
                <w:rtl/>
                <w:lang w:bidi="fa-IR"/>
              </w:rPr>
              <w:t>ی</w:t>
            </w:r>
            <w:r w:rsidRPr="007A42C7">
              <w:rPr>
                <w:rFonts w:cs="B Lotus" w:hint="eastAsia"/>
                <w:sz w:val="24"/>
                <w:szCs w:val="24"/>
                <w:rtl/>
                <w:lang w:bidi="fa-IR"/>
              </w:rPr>
              <w:t>ه‌ها</w:t>
            </w:r>
            <w:r w:rsidRPr="007A42C7">
              <w:rPr>
                <w:rFonts w:cs="B Lotus" w:hint="cs"/>
                <w:sz w:val="24"/>
                <w:szCs w:val="24"/>
                <w:rtl/>
                <w:lang w:bidi="fa-IR"/>
              </w:rPr>
              <w:t>ی</w:t>
            </w:r>
            <w:r w:rsidRPr="007A42C7">
              <w:rPr>
                <w:rFonts w:cs="B Lotus"/>
                <w:sz w:val="24"/>
                <w:szCs w:val="24"/>
                <w:rtl/>
                <w:lang w:bidi="fa-IR"/>
              </w:rPr>
              <w:t xml:space="preserve"> ارز</w:t>
            </w:r>
            <w:r w:rsidRPr="007A42C7">
              <w:rPr>
                <w:rFonts w:cs="B Lotus" w:hint="cs"/>
                <w:sz w:val="24"/>
                <w:szCs w:val="24"/>
                <w:rtl/>
                <w:lang w:bidi="fa-IR"/>
              </w:rPr>
              <w:t>ی</w:t>
            </w:r>
            <w:r w:rsidRPr="007A42C7">
              <w:rPr>
                <w:rFonts w:cs="B Lotus"/>
                <w:sz w:val="24"/>
                <w:szCs w:val="24"/>
                <w:rtl/>
                <w:lang w:bidi="fa-IR"/>
              </w:rPr>
              <w:t xml:space="preserve"> ا</w:t>
            </w:r>
            <w:r w:rsidRPr="007A42C7">
              <w:rPr>
                <w:rFonts w:cs="B Lotus" w:hint="cs"/>
                <w:sz w:val="24"/>
                <w:szCs w:val="24"/>
                <w:rtl/>
                <w:lang w:bidi="fa-IR"/>
              </w:rPr>
              <w:t>ی</w:t>
            </w:r>
            <w:r w:rsidRPr="007A42C7">
              <w:rPr>
                <w:rFonts w:cs="B Lotus" w:hint="eastAsia"/>
                <w:sz w:val="24"/>
                <w:szCs w:val="24"/>
                <w:rtl/>
                <w:lang w:bidi="fa-IR"/>
              </w:rPr>
              <w:t>ران</w:t>
            </w:r>
            <w:r w:rsidRPr="007A42C7">
              <w:rPr>
                <w:rFonts w:cs="B Lotus" w:hint="cs"/>
                <w:sz w:val="24"/>
                <w:szCs w:val="24"/>
                <w:rtl/>
                <w:lang w:bidi="fa-IR"/>
              </w:rPr>
              <w:t>ی</w:t>
            </w:r>
            <w:r w:rsidRPr="007A42C7">
              <w:rPr>
                <w:rFonts w:cs="B Lotus" w:hint="eastAsia"/>
                <w:sz w:val="24"/>
                <w:szCs w:val="24"/>
                <w:rtl/>
                <w:lang w:bidi="fa-IR"/>
              </w:rPr>
              <w:t>ان</w:t>
            </w:r>
            <w:r w:rsidRPr="007A42C7">
              <w:rPr>
                <w:rFonts w:cs="B Lotus"/>
                <w:sz w:val="24"/>
                <w:szCs w:val="24"/>
                <w:rtl/>
                <w:lang w:bidi="fa-IR"/>
              </w:rPr>
              <w:t xml:space="preserve"> و همچن</w:t>
            </w:r>
            <w:r w:rsidRPr="007A42C7">
              <w:rPr>
                <w:rFonts w:cs="B Lotus" w:hint="cs"/>
                <w:sz w:val="24"/>
                <w:szCs w:val="24"/>
                <w:rtl/>
                <w:lang w:bidi="fa-IR"/>
              </w:rPr>
              <w:t>ی</w:t>
            </w:r>
            <w:r w:rsidRPr="007A42C7">
              <w:rPr>
                <w:rFonts w:cs="B Lotus" w:hint="eastAsia"/>
                <w:sz w:val="24"/>
                <w:szCs w:val="24"/>
                <w:rtl/>
                <w:lang w:bidi="fa-IR"/>
              </w:rPr>
              <w:t>ن</w:t>
            </w:r>
            <w:r w:rsidRPr="007A42C7">
              <w:rPr>
                <w:rFonts w:cs="B Lotus"/>
                <w:sz w:val="24"/>
                <w:szCs w:val="24"/>
                <w:rtl/>
                <w:lang w:bidi="fa-IR"/>
              </w:rPr>
              <w:t xml:space="preserve"> مبالغ ناش</w:t>
            </w:r>
            <w:r w:rsidRPr="007A42C7">
              <w:rPr>
                <w:rFonts w:cs="B Lotus" w:hint="cs"/>
                <w:sz w:val="24"/>
                <w:szCs w:val="24"/>
                <w:rtl/>
                <w:lang w:bidi="fa-IR"/>
              </w:rPr>
              <w:t>ی‌</w:t>
            </w:r>
            <w:r w:rsidRPr="007A42C7">
              <w:rPr>
                <w:rFonts w:cs="B Lotus" w:hint="eastAsia"/>
                <w:sz w:val="24"/>
                <w:szCs w:val="24"/>
                <w:rtl/>
                <w:lang w:bidi="fa-IR"/>
              </w:rPr>
              <w:t>از</w:t>
            </w:r>
            <w:r w:rsidRPr="007A42C7">
              <w:rPr>
                <w:rFonts w:cs="B Lotus"/>
                <w:sz w:val="24"/>
                <w:szCs w:val="24"/>
                <w:rtl/>
                <w:lang w:bidi="fa-IR"/>
              </w:rPr>
              <w:t xml:space="preserve"> فروش، </w:t>
            </w:r>
            <w:r w:rsidRPr="007A42C7">
              <w:rPr>
                <w:rFonts w:cs="B Lotus" w:hint="cs"/>
                <w:sz w:val="24"/>
                <w:szCs w:val="24"/>
                <w:rtl/>
                <w:lang w:bidi="fa-IR"/>
              </w:rPr>
              <w:t>ی</w:t>
            </w:r>
            <w:r w:rsidRPr="007A42C7">
              <w:rPr>
                <w:rFonts w:cs="B Lotus" w:hint="eastAsia"/>
                <w:sz w:val="24"/>
                <w:szCs w:val="24"/>
                <w:rtl/>
                <w:lang w:bidi="fa-IR"/>
              </w:rPr>
              <w:t>اواگذار</w:t>
            </w:r>
            <w:r w:rsidRPr="007A42C7">
              <w:rPr>
                <w:rFonts w:cs="B Lotus" w:hint="cs"/>
                <w:sz w:val="24"/>
                <w:szCs w:val="24"/>
                <w:rtl/>
                <w:lang w:bidi="fa-IR"/>
              </w:rPr>
              <w:t>ی</w:t>
            </w:r>
            <w:r w:rsidRPr="007A42C7">
              <w:rPr>
                <w:rFonts w:cs="B Lotus"/>
                <w:sz w:val="24"/>
                <w:szCs w:val="24"/>
                <w:rtl/>
                <w:lang w:bidi="fa-IR"/>
              </w:rPr>
              <w:t xml:space="preserve"> ا</w:t>
            </w:r>
            <w:r w:rsidRPr="007A42C7">
              <w:rPr>
                <w:rFonts w:cs="B Lotus" w:hint="cs"/>
                <w:sz w:val="24"/>
                <w:szCs w:val="24"/>
                <w:rtl/>
                <w:lang w:bidi="fa-IR"/>
              </w:rPr>
              <w:t>ی</w:t>
            </w:r>
            <w:r w:rsidRPr="007A42C7">
              <w:rPr>
                <w:rFonts w:cs="B Lotus" w:hint="eastAsia"/>
                <w:sz w:val="24"/>
                <w:szCs w:val="24"/>
                <w:rtl/>
                <w:lang w:bidi="fa-IR"/>
              </w:rPr>
              <w:t>ن</w:t>
            </w:r>
            <w:r w:rsidRPr="007A42C7">
              <w:rPr>
                <w:rFonts w:cs="B Lotus"/>
                <w:sz w:val="24"/>
                <w:szCs w:val="24"/>
                <w:rtl/>
                <w:lang w:bidi="fa-IR"/>
              </w:rPr>
              <w:t xml:space="preserve"> گونه سرما</w:t>
            </w:r>
            <w:r w:rsidRPr="007A42C7">
              <w:rPr>
                <w:rFonts w:cs="B Lotus" w:hint="cs"/>
                <w:sz w:val="24"/>
                <w:szCs w:val="24"/>
                <w:rtl/>
                <w:lang w:bidi="fa-IR"/>
              </w:rPr>
              <w:t>ی</w:t>
            </w:r>
            <w:r w:rsidRPr="007A42C7">
              <w:rPr>
                <w:rFonts w:cs="B Lotus" w:hint="eastAsia"/>
                <w:sz w:val="24"/>
                <w:szCs w:val="24"/>
                <w:rtl/>
                <w:lang w:bidi="fa-IR"/>
              </w:rPr>
              <w:t>ه‌ها</w:t>
            </w:r>
            <w:r w:rsidRPr="007A42C7">
              <w:rPr>
                <w:rFonts w:cs="B Lotus"/>
                <w:sz w:val="24"/>
                <w:szCs w:val="24"/>
                <w:rtl/>
                <w:lang w:bidi="fa-IR"/>
              </w:rPr>
              <w:t xml:space="preserve"> از مناطق مجاز است.</w:t>
            </w:r>
          </w:p>
          <w:p w:rsidR="00E666AE" w:rsidRPr="007A42C7" w:rsidRDefault="00BE4380" w:rsidP="007A42C7">
            <w:pPr>
              <w:pStyle w:val="ListParagraph"/>
              <w:numPr>
                <w:ilvl w:val="0"/>
                <w:numId w:val="7"/>
              </w:numPr>
              <w:bidi/>
              <w:ind w:left="204" w:hanging="204"/>
              <w:jc w:val="lowKashida"/>
              <w:rPr>
                <w:rFonts w:cs="B Lotus"/>
                <w:sz w:val="24"/>
                <w:szCs w:val="24"/>
                <w:rtl/>
                <w:lang w:bidi="fa-IR"/>
              </w:rPr>
            </w:pPr>
            <w:r w:rsidRPr="007A42C7">
              <w:rPr>
                <w:rFonts w:cs="B Lotus"/>
                <w:sz w:val="24"/>
                <w:szCs w:val="24"/>
                <w:rtl/>
                <w:lang w:bidi="fa-IR"/>
              </w:rPr>
              <w:t>سرما</w:t>
            </w:r>
            <w:r w:rsidRPr="007A42C7">
              <w:rPr>
                <w:rFonts w:cs="B Lotus" w:hint="cs"/>
                <w:sz w:val="24"/>
                <w:szCs w:val="24"/>
                <w:rtl/>
                <w:lang w:bidi="fa-IR"/>
              </w:rPr>
              <w:t>ی</w:t>
            </w:r>
            <w:r w:rsidRPr="007A42C7">
              <w:rPr>
                <w:rFonts w:cs="B Lotus" w:hint="eastAsia"/>
                <w:sz w:val="24"/>
                <w:szCs w:val="24"/>
                <w:rtl/>
                <w:lang w:bidi="fa-IR"/>
              </w:rPr>
              <w:t>ه‌گذاران</w:t>
            </w:r>
            <w:r w:rsidRPr="007A42C7">
              <w:rPr>
                <w:rFonts w:cs="B Lotus"/>
                <w:sz w:val="24"/>
                <w:szCs w:val="24"/>
                <w:rtl/>
                <w:lang w:bidi="fa-IR"/>
              </w:rPr>
              <w:t xml:space="preserve"> م</w:t>
            </w:r>
            <w:r w:rsidRPr="007A42C7">
              <w:rPr>
                <w:rFonts w:cs="B Lotus" w:hint="cs"/>
                <w:sz w:val="24"/>
                <w:szCs w:val="24"/>
                <w:rtl/>
                <w:lang w:bidi="fa-IR"/>
              </w:rPr>
              <w:t>ی‌</w:t>
            </w:r>
            <w:r w:rsidRPr="007A42C7">
              <w:rPr>
                <w:rFonts w:cs="B Lotus" w:hint="eastAsia"/>
                <w:sz w:val="24"/>
                <w:szCs w:val="24"/>
                <w:rtl/>
                <w:lang w:bidi="fa-IR"/>
              </w:rPr>
              <w:t>توانند</w:t>
            </w:r>
            <w:r w:rsidRPr="007A42C7">
              <w:rPr>
                <w:rFonts w:cs="B Lotus"/>
                <w:sz w:val="24"/>
                <w:szCs w:val="24"/>
                <w:rtl/>
                <w:lang w:bidi="fa-IR"/>
              </w:rPr>
              <w:t xml:space="preserve"> سهام </w:t>
            </w:r>
            <w:r w:rsidRPr="007A42C7">
              <w:rPr>
                <w:rFonts w:cs="B Lotus" w:hint="cs"/>
                <w:sz w:val="24"/>
                <w:szCs w:val="24"/>
                <w:rtl/>
                <w:lang w:bidi="fa-IR"/>
              </w:rPr>
              <w:t>ی</w:t>
            </w:r>
            <w:r w:rsidRPr="007A42C7">
              <w:rPr>
                <w:rFonts w:cs="B Lotus" w:hint="eastAsia"/>
                <w:sz w:val="24"/>
                <w:szCs w:val="24"/>
                <w:rtl/>
                <w:lang w:bidi="fa-IR"/>
              </w:rPr>
              <w:t>ا</w:t>
            </w:r>
            <w:r w:rsidRPr="007A42C7">
              <w:rPr>
                <w:rFonts w:cs="B Lotus"/>
                <w:sz w:val="24"/>
                <w:szCs w:val="24"/>
                <w:rtl/>
                <w:lang w:bidi="fa-IR"/>
              </w:rPr>
              <w:t xml:space="preserve"> سهم‌الشرکه خود را با موافقت سازمان</w:t>
            </w:r>
            <w:r w:rsidRPr="007A42C7">
              <w:rPr>
                <w:rFonts w:cs="B Lotus" w:hint="cs"/>
                <w:sz w:val="24"/>
                <w:szCs w:val="24"/>
                <w:rtl/>
                <w:lang w:bidi="fa-IR"/>
              </w:rPr>
              <w:t xml:space="preserve"> </w:t>
            </w:r>
            <w:r w:rsidRPr="007A42C7">
              <w:rPr>
                <w:rFonts w:cs="B Lotus" w:hint="eastAsia"/>
                <w:sz w:val="24"/>
                <w:szCs w:val="24"/>
                <w:rtl/>
                <w:lang w:bidi="fa-IR"/>
              </w:rPr>
              <w:t>منطقه</w:t>
            </w:r>
            <w:r w:rsidRPr="007A42C7">
              <w:rPr>
                <w:rFonts w:cs="B Lotus"/>
                <w:sz w:val="24"/>
                <w:szCs w:val="24"/>
                <w:rtl/>
                <w:lang w:bidi="fa-IR"/>
              </w:rPr>
              <w:t xml:space="preserve"> به سرما</w:t>
            </w:r>
            <w:r w:rsidRPr="007A42C7">
              <w:rPr>
                <w:rFonts w:cs="B Lotus" w:hint="cs"/>
                <w:sz w:val="24"/>
                <w:szCs w:val="24"/>
                <w:rtl/>
                <w:lang w:bidi="fa-IR"/>
              </w:rPr>
              <w:t>ی</w:t>
            </w:r>
            <w:r w:rsidRPr="007A42C7">
              <w:rPr>
                <w:rFonts w:cs="B Lotus" w:hint="eastAsia"/>
                <w:sz w:val="24"/>
                <w:szCs w:val="24"/>
                <w:rtl/>
                <w:lang w:bidi="fa-IR"/>
              </w:rPr>
              <w:t>ه‌گذاران</w:t>
            </w:r>
            <w:r w:rsidRPr="007A42C7">
              <w:rPr>
                <w:rFonts w:cs="B Lotus"/>
                <w:sz w:val="24"/>
                <w:szCs w:val="24"/>
                <w:rtl/>
                <w:lang w:bidi="fa-IR"/>
              </w:rPr>
              <w:t xml:space="preserve"> د</w:t>
            </w:r>
            <w:r w:rsidRPr="007A42C7">
              <w:rPr>
                <w:rFonts w:cs="B Lotus" w:hint="cs"/>
                <w:sz w:val="24"/>
                <w:szCs w:val="24"/>
                <w:rtl/>
                <w:lang w:bidi="fa-IR"/>
              </w:rPr>
              <w:t>ی</w:t>
            </w:r>
            <w:r w:rsidRPr="007A42C7">
              <w:rPr>
                <w:rFonts w:cs="B Lotus" w:hint="eastAsia"/>
                <w:sz w:val="24"/>
                <w:szCs w:val="24"/>
                <w:rtl/>
                <w:lang w:bidi="fa-IR"/>
              </w:rPr>
              <w:t>گر</w:t>
            </w:r>
            <w:r w:rsidRPr="007A42C7">
              <w:rPr>
                <w:rFonts w:cs="B Lotus"/>
                <w:sz w:val="24"/>
                <w:szCs w:val="24"/>
                <w:rtl/>
                <w:lang w:bidi="fa-IR"/>
              </w:rPr>
              <w:t xml:space="preserve"> واگذار نما</w:t>
            </w:r>
            <w:r w:rsidRPr="007A42C7">
              <w:rPr>
                <w:rFonts w:cs="B Lotus" w:hint="cs"/>
                <w:sz w:val="24"/>
                <w:szCs w:val="24"/>
                <w:rtl/>
                <w:lang w:bidi="fa-IR"/>
              </w:rPr>
              <w:t>ی</w:t>
            </w:r>
            <w:r w:rsidRPr="007A42C7">
              <w:rPr>
                <w:rFonts w:cs="B Lotus" w:hint="eastAsia"/>
                <w:sz w:val="24"/>
                <w:szCs w:val="24"/>
                <w:rtl/>
                <w:lang w:bidi="fa-IR"/>
              </w:rPr>
              <w:t>ند</w:t>
            </w:r>
            <w:r w:rsidRPr="007A42C7">
              <w:rPr>
                <w:rFonts w:cs="B Lotus"/>
                <w:sz w:val="24"/>
                <w:szCs w:val="24"/>
                <w:rtl/>
                <w:lang w:bidi="fa-IR"/>
              </w:rPr>
              <w:t>.</w:t>
            </w:r>
          </w:p>
        </w:tc>
      </w:tr>
    </w:tbl>
    <w:p w:rsidR="00667EC5" w:rsidRPr="001B7919" w:rsidRDefault="00B34C53" w:rsidP="001B7919">
      <w:pPr>
        <w:bidi/>
        <w:jc w:val="center"/>
        <w:rPr>
          <w:i/>
          <w:iCs/>
          <w:sz w:val="22"/>
          <w:szCs w:val="22"/>
          <w:rtl/>
          <w:lang w:bidi="fa-IR"/>
        </w:rPr>
      </w:pPr>
      <w:r w:rsidRPr="00B34C53">
        <w:rPr>
          <w:rFonts w:hint="cs"/>
          <w:i/>
          <w:iCs/>
          <w:sz w:val="22"/>
          <w:szCs w:val="22"/>
          <w:rtl/>
          <w:lang w:bidi="fa-IR"/>
        </w:rPr>
        <w:t>جدول1: معافیت مناطق آزاد تجاری - صنعتی</w:t>
      </w:r>
    </w:p>
    <w:p w:rsidR="001B7919" w:rsidRDefault="001B7919" w:rsidP="00667EC5">
      <w:pPr>
        <w:pStyle w:val="Heading2"/>
        <w:bidi/>
        <w:spacing w:before="0"/>
        <w:jc w:val="center"/>
        <w:rPr>
          <w:color w:val="000000" w:themeColor="text1"/>
          <w:rtl/>
          <w:lang w:bidi="fa-IR"/>
        </w:rPr>
      </w:pPr>
    </w:p>
    <w:p w:rsidR="000E4D4C" w:rsidRPr="00667EC5" w:rsidRDefault="000E4D4C" w:rsidP="001B7919">
      <w:pPr>
        <w:pStyle w:val="Heading2"/>
        <w:bidi/>
        <w:spacing w:before="0"/>
        <w:jc w:val="center"/>
        <w:rPr>
          <w:color w:val="000000" w:themeColor="text1"/>
          <w:lang w:bidi="fa-IR"/>
        </w:rPr>
      </w:pPr>
      <w:r w:rsidRPr="00667EC5">
        <w:rPr>
          <w:rFonts w:hint="cs"/>
          <w:color w:val="000000" w:themeColor="text1"/>
          <w:rtl/>
          <w:lang w:bidi="fa-IR"/>
        </w:rPr>
        <w:t>معافیت‏های  مناطق ویژه اقتصادی</w:t>
      </w:r>
    </w:p>
    <w:tbl>
      <w:tblPr>
        <w:tblStyle w:val="TableGrid"/>
        <w:bidiVisual/>
        <w:tblW w:w="10728" w:type="dxa"/>
        <w:tblLayout w:type="fixed"/>
        <w:tblLook w:val="04A0" w:firstRow="1" w:lastRow="0" w:firstColumn="1" w:lastColumn="0" w:noHBand="0" w:noVBand="1"/>
      </w:tblPr>
      <w:tblGrid>
        <w:gridCol w:w="828"/>
        <w:gridCol w:w="1350"/>
        <w:gridCol w:w="8550"/>
      </w:tblGrid>
      <w:tr w:rsidR="000E4D4C" w:rsidTr="001B7919">
        <w:tc>
          <w:tcPr>
            <w:tcW w:w="828" w:type="dxa"/>
            <w:shd w:val="clear" w:color="auto" w:fill="F2F2F2" w:themeFill="background1" w:themeFillShade="F2"/>
            <w:vAlign w:val="center"/>
          </w:tcPr>
          <w:p w:rsidR="000E4D4C" w:rsidRPr="00065670" w:rsidRDefault="000E4D4C" w:rsidP="002C145E">
            <w:pPr>
              <w:bidi/>
              <w:jc w:val="center"/>
              <w:rPr>
                <w:b/>
                <w:bCs/>
                <w:sz w:val="28"/>
                <w:szCs w:val="28"/>
                <w:rtl/>
              </w:rPr>
            </w:pPr>
            <w:r w:rsidRPr="00065670">
              <w:rPr>
                <w:rFonts w:hint="cs"/>
                <w:b/>
                <w:bCs/>
                <w:sz w:val="28"/>
                <w:szCs w:val="28"/>
                <w:rtl/>
              </w:rPr>
              <w:t>ردیف</w:t>
            </w:r>
          </w:p>
        </w:tc>
        <w:tc>
          <w:tcPr>
            <w:tcW w:w="1350" w:type="dxa"/>
            <w:shd w:val="clear" w:color="auto" w:fill="F2F2F2" w:themeFill="background1" w:themeFillShade="F2"/>
            <w:vAlign w:val="center"/>
          </w:tcPr>
          <w:p w:rsidR="000E4D4C" w:rsidRPr="00065670" w:rsidRDefault="000E4D4C" w:rsidP="002C145E">
            <w:pPr>
              <w:bidi/>
              <w:jc w:val="center"/>
              <w:rPr>
                <w:b/>
                <w:bCs/>
                <w:sz w:val="28"/>
                <w:szCs w:val="28"/>
                <w:rtl/>
              </w:rPr>
            </w:pPr>
            <w:r w:rsidRPr="00065670">
              <w:rPr>
                <w:rFonts w:hint="cs"/>
                <w:b/>
                <w:bCs/>
                <w:sz w:val="28"/>
                <w:szCs w:val="28"/>
                <w:rtl/>
              </w:rPr>
              <w:t>موضوع</w:t>
            </w:r>
          </w:p>
        </w:tc>
        <w:tc>
          <w:tcPr>
            <w:tcW w:w="8550" w:type="dxa"/>
            <w:shd w:val="clear" w:color="auto" w:fill="F2F2F2" w:themeFill="background1" w:themeFillShade="F2"/>
            <w:vAlign w:val="center"/>
          </w:tcPr>
          <w:p w:rsidR="000E4D4C" w:rsidRPr="00065670" w:rsidRDefault="00F63BDC" w:rsidP="002C145E">
            <w:pPr>
              <w:bidi/>
              <w:jc w:val="center"/>
              <w:rPr>
                <w:b/>
                <w:bCs/>
                <w:sz w:val="28"/>
                <w:szCs w:val="28"/>
                <w:rtl/>
              </w:rPr>
            </w:pPr>
            <w:r w:rsidRPr="00065670">
              <w:rPr>
                <w:rFonts w:hint="cs"/>
                <w:b/>
                <w:bCs/>
                <w:sz w:val="28"/>
                <w:szCs w:val="28"/>
                <w:rtl/>
              </w:rPr>
              <w:t xml:space="preserve">شرح معافیت در </w:t>
            </w:r>
            <w:r w:rsidR="000E4D4C" w:rsidRPr="00065670">
              <w:rPr>
                <w:rFonts w:hint="cs"/>
                <w:b/>
                <w:bCs/>
                <w:sz w:val="28"/>
                <w:szCs w:val="28"/>
                <w:rtl/>
              </w:rPr>
              <w:t>مناطق ویژه اقتصادی</w:t>
            </w:r>
          </w:p>
        </w:tc>
      </w:tr>
      <w:tr w:rsidR="000E4D4C" w:rsidTr="001B7919">
        <w:tc>
          <w:tcPr>
            <w:tcW w:w="828" w:type="dxa"/>
            <w:vAlign w:val="center"/>
          </w:tcPr>
          <w:p w:rsidR="000E4D4C" w:rsidRPr="00065670" w:rsidRDefault="000E4D4C" w:rsidP="002C145E">
            <w:pPr>
              <w:bidi/>
              <w:jc w:val="center"/>
              <w:rPr>
                <w:sz w:val="28"/>
                <w:szCs w:val="28"/>
                <w:rtl/>
              </w:rPr>
            </w:pPr>
            <w:r w:rsidRPr="00065670">
              <w:rPr>
                <w:rFonts w:hint="cs"/>
                <w:sz w:val="28"/>
                <w:szCs w:val="28"/>
                <w:rtl/>
              </w:rPr>
              <w:t>1</w:t>
            </w:r>
          </w:p>
        </w:tc>
        <w:tc>
          <w:tcPr>
            <w:tcW w:w="1350" w:type="dxa"/>
            <w:vAlign w:val="center"/>
          </w:tcPr>
          <w:p w:rsidR="000E4D4C" w:rsidRPr="00065670" w:rsidRDefault="000E4D4C" w:rsidP="002C145E">
            <w:pPr>
              <w:bidi/>
              <w:jc w:val="center"/>
              <w:rPr>
                <w:b/>
                <w:bCs/>
                <w:sz w:val="28"/>
                <w:szCs w:val="28"/>
                <w:rtl/>
              </w:rPr>
            </w:pPr>
            <w:r w:rsidRPr="00016F94">
              <w:rPr>
                <w:rFonts w:hint="cs"/>
                <w:b/>
                <w:bCs/>
                <w:rtl/>
              </w:rPr>
              <w:t>معافیت مالیاتی</w:t>
            </w:r>
          </w:p>
        </w:tc>
        <w:tc>
          <w:tcPr>
            <w:tcW w:w="8550" w:type="dxa"/>
            <w:vAlign w:val="center"/>
          </w:tcPr>
          <w:p w:rsidR="000E4D4C" w:rsidRPr="00065670" w:rsidRDefault="000E4D4C" w:rsidP="00667EC5">
            <w:pPr>
              <w:pStyle w:val="ListParagraph"/>
              <w:numPr>
                <w:ilvl w:val="0"/>
                <w:numId w:val="5"/>
              </w:numPr>
              <w:bidi/>
              <w:ind w:left="204" w:hanging="204"/>
              <w:rPr>
                <w:rFonts w:cs="B Lotus"/>
                <w:sz w:val="24"/>
                <w:szCs w:val="24"/>
              </w:rPr>
            </w:pPr>
            <w:r w:rsidRPr="00065670">
              <w:rPr>
                <w:rFonts w:cs="B Lotus" w:hint="cs"/>
                <w:sz w:val="24"/>
                <w:szCs w:val="24"/>
                <w:rtl/>
              </w:rPr>
              <w:t>معافیت مالیاتی تا 13 سال</w:t>
            </w:r>
            <w:r w:rsidR="00A83E1C" w:rsidRPr="00065670">
              <w:rPr>
                <w:rFonts w:cs="B Lotus" w:hint="cs"/>
                <w:sz w:val="24"/>
                <w:szCs w:val="24"/>
                <w:rtl/>
              </w:rPr>
              <w:t xml:space="preserve"> از مالیات بر درآمد</w:t>
            </w:r>
            <w:r w:rsidRPr="00065670">
              <w:rPr>
                <w:rFonts w:cs="B Lotus" w:hint="cs"/>
                <w:sz w:val="24"/>
                <w:szCs w:val="24"/>
                <w:rtl/>
              </w:rPr>
              <w:t xml:space="preserve"> طبق ماده 132 قانون مالیات‏های مستقیم</w:t>
            </w:r>
            <w:r w:rsidR="00C852B5" w:rsidRPr="00065670">
              <w:rPr>
                <w:rFonts w:cs="B Lotus" w:hint="cs"/>
                <w:sz w:val="24"/>
                <w:szCs w:val="24"/>
                <w:rtl/>
              </w:rPr>
              <w:t xml:space="preserve"> (مشترک با سرزمین اصلی)</w:t>
            </w:r>
          </w:p>
          <w:p w:rsidR="00511D71" w:rsidRPr="00065670" w:rsidRDefault="00511D71" w:rsidP="00667EC5">
            <w:pPr>
              <w:pStyle w:val="ListParagraph"/>
              <w:numPr>
                <w:ilvl w:val="0"/>
                <w:numId w:val="5"/>
              </w:numPr>
              <w:bidi/>
              <w:ind w:left="204" w:hanging="204"/>
              <w:rPr>
                <w:rFonts w:cs="B Lotus"/>
                <w:sz w:val="28"/>
                <w:szCs w:val="28"/>
                <w:rtl/>
              </w:rPr>
            </w:pPr>
            <w:r w:rsidRPr="00065670">
              <w:rPr>
                <w:rFonts w:cs="B Lotus" w:hint="cs"/>
                <w:sz w:val="24"/>
                <w:szCs w:val="24"/>
                <w:rtl/>
              </w:rPr>
              <w:t xml:space="preserve">معافیت مالیات بر ارزش افزوده طبق مواد </w:t>
            </w:r>
            <w:r w:rsidR="00C852B5" w:rsidRPr="00065670">
              <w:rPr>
                <w:rFonts w:cs="B Lotus" w:hint="cs"/>
                <w:sz w:val="24"/>
                <w:szCs w:val="24"/>
                <w:rtl/>
              </w:rPr>
              <w:t>7،6</w:t>
            </w:r>
            <w:r w:rsidRPr="00065670">
              <w:rPr>
                <w:rFonts w:cs="B Lotus" w:hint="cs"/>
                <w:sz w:val="24"/>
                <w:szCs w:val="24"/>
                <w:rtl/>
              </w:rPr>
              <w:t xml:space="preserve"> و 52 قانون مالیات بر ارزش افزوده</w:t>
            </w:r>
          </w:p>
        </w:tc>
      </w:tr>
      <w:tr w:rsidR="0004369A" w:rsidTr="001B7919">
        <w:trPr>
          <w:trHeight w:val="1520"/>
        </w:trPr>
        <w:tc>
          <w:tcPr>
            <w:tcW w:w="828" w:type="dxa"/>
            <w:vAlign w:val="center"/>
          </w:tcPr>
          <w:p w:rsidR="0004369A" w:rsidRPr="00065670" w:rsidRDefault="0004369A" w:rsidP="002C145E">
            <w:pPr>
              <w:bidi/>
              <w:jc w:val="center"/>
              <w:rPr>
                <w:sz w:val="28"/>
                <w:szCs w:val="28"/>
                <w:rtl/>
              </w:rPr>
            </w:pPr>
            <w:r w:rsidRPr="00065670">
              <w:rPr>
                <w:rFonts w:hint="cs"/>
                <w:sz w:val="28"/>
                <w:szCs w:val="28"/>
                <w:rtl/>
              </w:rPr>
              <w:lastRenderedPageBreak/>
              <w:t>2</w:t>
            </w:r>
          </w:p>
        </w:tc>
        <w:tc>
          <w:tcPr>
            <w:tcW w:w="1350" w:type="dxa"/>
            <w:vAlign w:val="center"/>
          </w:tcPr>
          <w:p w:rsidR="0004369A" w:rsidRPr="00016F94" w:rsidRDefault="0004369A" w:rsidP="002C145E">
            <w:pPr>
              <w:bidi/>
              <w:jc w:val="center"/>
              <w:rPr>
                <w:b/>
                <w:bCs/>
                <w:rtl/>
              </w:rPr>
            </w:pPr>
            <w:r w:rsidRPr="00016F94">
              <w:rPr>
                <w:rFonts w:hint="cs"/>
                <w:b/>
                <w:bCs/>
                <w:rtl/>
              </w:rPr>
              <w:t>واردات و</w:t>
            </w:r>
          </w:p>
          <w:p w:rsidR="0004369A" w:rsidRPr="00065670" w:rsidRDefault="0004369A" w:rsidP="002C145E">
            <w:pPr>
              <w:bidi/>
              <w:jc w:val="center"/>
              <w:rPr>
                <w:b/>
                <w:bCs/>
                <w:sz w:val="28"/>
                <w:szCs w:val="28"/>
                <w:rtl/>
              </w:rPr>
            </w:pPr>
            <w:r w:rsidRPr="00016F94">
              <w:rPr>
                <w:rFonts w:hint="cs"/>
                <w:b/>
                <w:bCs/>
                <w:rtl/>
              </w:rPr>
              <w:t>معافیت‏های گمرک</w:t>
            </w:r>
          </w:p>
        </w:tc>
        <w:tc>
          <w:tcPr>
            <w:tcW w:w="8550" w:type="dxa"/>
            <w:vAlign w:val="center"/>
          </w:tcPr>
          <w:p w:rsidR="0004369A" w:rsidRPr="00065670" w:rsidRDefault="0004369A" w:rsidP="00667EC5">
            <w:pPr>
              <w:pStyle w:val="ListParagraph"/>
              <w:numPr>
                <w:ilvl w:val="0"/>
                <w:numId w:val="3"/>
              </w:numPr>
              <w:bidi/>
              <w:ind w:left="204" w:hanging="204"/>
              <w:jc w:val="both"/>
              <w:rPr>
                <w:rFonts w:cs="B Lotus"/>
                <w:sz w:val="24"/>
                <w:szCs w:val="24"/>
              </w:rPr>
            </w:pPr>
            <w:r w:rsidRPr="00065670">
              <w:rPr>
                <w:rFonts w:cs="B Lotus" w:hint="cs"/>
                <w:sz w:val="24"/>
                <w:szCs w:val="24"/>
                <w:u w:val="single"/>
                <w:rtl/>
              </w:rPr>
              <w:t xml:space="preserve">واردات کالا پس از ثبت گمرکی </w:t>
            </w:r>
            <w:r w:rsidRPr="00065670">
              <w:rPr>
                <w:rFonts w:cs="B Lotus" w:hint="cs"/>
                <w:sz w:val="24"/>
                <w:szCs w:val="24"/>
                <w:rtl/>
              </w:rPr>
              <w:t xml:space="preserve">معاف از کلیه عوارض است؛ طبق </w:t>
            </w:r>
            <w:r w:rsidRPr="00065670">
              <w:rPr>
                <w:rFonts w:cs="B Lotus"/>
                <w:sz w:val="24"/>
                <w:szCs w:val="24"/>
                <w:rtl/>
              </w:rPr>
              <w:t>ماده 8 قانون تشک</w:t>
            </w:r>
            <w:r w:rsidRPr="00065670">
              <w:rPr>
                <w:rFonts w:cs="B Lotus" w:hint="cs"/>
                <w:sz w:val="24"/>
                <w:szCs w:val="24"/>
                <w:rtl/>
              </w:rPr>
              <w:t>ی</w:t>
            </w:r>
            <w:r w:rsidRPr="00065670">
              <w:rPr>
                <w:rFonts w:cs="B Lotus" w:hint="eastAsia"/>
                <w:sz w:val="24"/>
                <w:szCs w:val="24"/>
                <w:rtl/>
              </w:rPr>
              <w:t>ل</w:t>
            </w:r>
            <w:r w:rsidRPr="00065670">
              <w:rPr>
                <w:rFonts w:cs="B Lotus"/>
                <w:sz w:val="24"/>
                <w:szCs w:val="24"/>
                <w:rtl/>
              </w:rPr>
              <w:t xml:space="preserve"> و اداره مناطق و</w:t>
            </w:r>
            <w:r w:rsidRPr="00065670">
              <w:rPr>
                <w:rFonts w:cs="B Lotus" w:hint="cs"/>
                <w:sz w:val="24"/>
                <w:szCs w:val="24"/>
                <w:rtl/>
              </w:rPr>
              <w:t>ی</w:t>
            </w:r>
            <w:r w:rsidRPr="00065670">
              <w:rPr>
                <w:rFonts w:cs="B Lotus" w:hint="eastAsia"/>
                <w:sz w:val="24"/>
                <w:szCs w:val="24"/>
                <w:rtl/>
              </w:rPr>
              <w:t>ژه</w:t>
            </w:r>
            <w:r w:rsidRPr="00065670">
              <w:rPr>
                <w:rFonts w:cs="B Lotus"/>
                <w:sz w:val="24"/>
                <w:szCs w:val="24"/>
                <w:rtl/>
              </w:rPr>
              <w:t xml:space="preserve"> اقتصاد</w:t>
            </w:r>
            <w:r w:rsidRPr="00065670">
              <w:rPr>
                <w:rFonts w:cs="B Lotus" w:hint="cs"/>
                <w:sz w:val="24"/>
                <w:szCs w:val="24"/>
                <w:rtl/>
              </w:rPr>
              <w:t xml:space="preserve">ی، </w:t>
            </w:r>
            <w:r w:rsidRPr="00065670">
              <w:rPr>
                <w:rFonts w:cs="B Lotus" w:hint="eastAsia"/>
                <w:sz w:val="24"/>
                <w:szCs w:val="24"/>
                <w:rtl/>
              </w:rPr>
              <w:t>مبادلات</w:t>
            </w:r>
            <w:r w:rsidRPr="00065670">
              <w:rPr>
                <w:rFonts w:cs="B Lotus"/>
                <w:sz w:val="24"/>
                <w:szCs w:val="24"/>
                <w:rtl/>
              </w:rPr>
              <w:t xml:space="preserve"> بازرگان</w:t>
            </w:r>
            <w:r w:rsidRPr="00065670">
              <w:rPr>
                <w:rFonts w:cs="B Lotus" w:hint="cs"/>
                <w:sz w:val="24"/>
                <w:szCs w:val="24"/>
                <w:rtl/>
              </w:rPr>
              <w:t>ی</w:t>
            </w:r>
            <w:r w:rsidRPr="00065670">
              <w:rPr>
                <w:rFonts w:cs="B Lotus"/>
                <w:sz w:val="24"/>
                <w:szCs w:val="24"/>
                <w:rtl/>
              </w:rPr>
              <w:t xml:space="preserve"> مناطق با خارج از کشور و </w:t>
            </w:r>
            <w:r w:rsidRPr="00065670">
              <w:rPr>
                <w:rFonts w:cs="B Lotus" w:hint="cs"/>
                <w:sz w:val="24"/>
                <w:szCs w:val="24"/>
                <w:rtl/>
              </w:rPr>
              <w:t>ی</w:t>
            </w:r>
            <w:r w:rsidRPr="00065670">
              <w:rPr>
                <w:rFonts w:cs="B Lotus" w:hint="eastAsia"/>
                <w:sz w:val="24"/>
                <w:szCs w:val="24"/>
                <w:rtl/>
              </w:rPr>
              <w:t>ا</w:t>
            </w:r>
            <w:r w:rsidRPr="00065670">
              <w:rPr>
                <w:rFonts w:cs="B Lotus"/>
                <w:sz w:val="24"/>
                <w:szCs w:val="24"/>
                <w:rtl/>
              </w:rPr>
              <w:t xml:space="preserve"> با سا</w:t>
            </w:r>
            <w:r w:rsidRPr="00065670">
              <w:rPr>
                <w:rFonts w:cs="B Lotus" w:hint="cs"/>
                <w:sz w:val="24"/>
                <w:szCs w:val="24"/>
                <w:rtl/>
              </w:rPr>
              <w:t>ی</w:t>
            </w:r>
            <w:r w:rsidRPr="00065670">
              <w:rPr>
                <w:rFonts w:cs="B Lotus" w:hint="eastAsia"/>
                <w:sz w:val="24"/>
                <w:szCs w:val="24"/>
                <w:rtl/>
              </w:rPr>
              <w:t>ر</w:t>
            </w:r>
            <w:r w:rsidRPr="00065670">
              <w:rPr>
                <w:rFonts w:cs="B Lotus"/>
                <w:sz w:val="24"/>
                <w:szCs w:val="24"/>
                <w:rtl/>
              </w:rPr>
              <w:t xml:space="preserve"> مناطق و</w:t>
            </w:r>
            <w:r w:rsidRPr="00065670">
              <w:rPr>
                <w:rFonts w:cs="B Lotus" w:hint="cs"/>
                <w:sz w:val="24"/>
                <w:szCs w:val="24"/>
                <w:rtl/>
              </w:rPr>
              <w:t>ی</w:t>
            </w:r>
            <w:r w:rsidRPr="00065670">
              <w:rPr>
                <w:rFonts w:cs="B Lotus" w:hint="eastAsia"/>
                <w:sz w:val="24"/>
                <w:szCs w:val="24"/>
                <w:rtl/>
              </w:rPr>
              <w:t>ژه</w:t>
            </w:r>
            <w:r w:rsidRPr="00065670">
              <w:rPr>
                <w:rFonts w:cs="B Lotus"/>
                <w:sz w:val="24"/>
                <w:szCs w:val="24"/>
                <w:rtl/>
              </w:rPr>
              <w:t xml:space="preserve"> اقتصاد</w:t>
            </w:r>
            <w:r w:rsidRPr="00065670">
              <w:rPr>
                <w:rFonts w:cs="B Lotus" w:hint="cs"/>
                <w:sz w:val="24"/>
                <w:szCs w:val="24"/>
                <w:rtl/>
              </w:rPr>
              <w:t>ی</w:t>
            </w:r>
            <w:r w:rsidRPr="00065670">
              <w:rPr>
                <w:rFonts w:cs="B Lotus"/>
                <w:sz w:val="24"/>
                <w:szCs w:val="24"/>
                <w:rtl/>
              </w:rPr>
              <w:t xml:space="preserve"> و مناطق آزاد تجار</w:t>
            </w:r>
            <w:r w:rsidRPr="00065670">
              <w:rPr>
                <w:rFonts w:cs="B Lotus" w:hint="cs"/>
                <w:sz w:val="24"/>
                <w:szCs w:val="24"/>
                <w:rtl/>
              </w:rPr>
              <w:t>ی</w:t>
            </w:r>
            <w:r w:rsidRPr="00065670">
              <w:rPr>
                <w:rFonts w:cs="B Lotus"/>
                <w:sz w:val="24"/>
                <w:szCs w:val="24"/>
                <w:rtl/>
              </w:rPr>
              <w:t xml:space="preserve"> و صنعت</w:t>
            </w:r>
            <w:r w:rsidRPr="00065670">
              <w:rPr>
                <w:rFonts w:cs="B Lotus" w:hint="cs"/>
                <w:sz w:val="24"/>
                <w:szCs w:val="24"/>
                <w:rtl/>
              </w:rPr>
              <w:t>ی</w:t>
            </w:r>
            <w:r w:rsidRPr="00065670">
              <w:rPr>
                <w:rFonts w:cs="B Lotus"/>
                <w:sz w:val="24"/>
                <w:szCs w:val="24"/>
                <w:rtl/>
              </w:rPr>
              <w:t xml:space="preserve"> </w:t>
            </w:r>
            <w:r w:rsidRPr="00065670">
              <w:rPr>
                <w:rFonts w:cs="B Lotus"/>
                <w:sz w:val="24"/>
                <w:szCs w:val="24"/>
                <w:u w:val="single"/>
                <w:rtl/>
              </w:rPr>
              <w:t>پس از ثبت در گمرک</w:t>
            </w:r>
            <w:r w:rsidRPr="00065670">
              <w:rPr>
                <w:rFonts w:cs="B Lotus"/>
                <w:sz w:val="24"/>
                <w:szCs w:val="24"/>
                <w:rtl/>
              </w:rPr>
              <w:t xml:space="preserve"> از حقوق گمرک</w:t>
            </w:r>
            <w:r w:rsidRPr="00065670">
              <w:rPr>
                <w:rFonts w:cs="B Lotus" w:hint="cs"/>
                <w:sz w:val="24"/>
                <w:szCs w:val="24"/>
                <w:rtl/>
              </w:rPr>
              <w:t>ی</w:t>
            </w:r>
            <w:r w:rsidRPr="00065670">
              <w:rPr>
                <w:rFonts w:cs="B Lotus" w:hint="eastAsia"/>
                <w:sz w:val="24"/>
                <w:szCs w:val="24"/>
                <w:rtl/>
              </w:rPr>
              <w:t>،</w:t>
            </w:r>
            <w:r w:rsidRPr="00065670">
              <w:rPr>
                <w:rFonts w:cs="B Lotus"/>
                <w:sz w:val="24"/>
                <w:szCs w:val="24"/>
                <w:rtl/>
              </w:rPr>
              <w:t xml:space="preserve"> سود بازرگان</w:t>
            </w:r>
            <w:r w:rsidRPr="00065670">
              <w:rPr>
                <w:rFonts w:cs="B Lotus" w:hint="cs"/>
                <w:sz w:val="24"/>
                <w:szCs w:val="24"/>
                <w:rtl/>
              </w:rPr>
              <w:t>ی</w:t>
            </w:r>
            <w:r w:rsidRPr="00065670">
              <w:rPr>
                <w:rFonts w:cs="B Lotus"/>
                <w:sz w:val="24"/>
                <w:szCs w:val="24"/>
                <w:rtl/>
              </w:rPr>
              <w:t xml:space="preserve"> و کل</w:t>
            </w:r>
            <w:r w:rsidRPr="00065670">
              <w:rPr>
                <w:rFonts w:cs="B Lotus" w:hint="cs"/>
                <w:sz w:val="24"/>
                <w:szCs w:val="24"/>
                <w:rtl/>
              </w:rPr>
              <w:t>ی</w:t>
            </w:r>
            <w:r w:rsidRPr="00065670">
              <w:rPr>
                <w:rFonts w:cs="B Lotus" w:hint="eastAsia"/>
                <w:sz w:val="24"/>
                <w:szCs w:val="24"/>
                <w:rtl/>
              </w:rPr>
              <w:t>ه</w:t>
            </w:r>
            <w:r w:rsidRPr="00065670">
              <w:rPr>
                <w:rFonts w:cs="B Lotus"/>
                <w:sz w:val="24"/>
                <w:szCs w:val="24"/>
                <w:rtl/>
              </w:rPr>
              <w:t xml:space="preserve"> عوارض ورود و صدور تحت هر عنوان معاف بوده و مشمول محدود</w:t>
            </w:r>
            <w:r w:rsidRPr="00065670">
              <w:rPr>
                <w:rFonts w:cs="B Lotus" w:hint="cs"/>
                <w:sz w:val="24"/>
                <w:szCs w:val="24"/>
                <w:rtl/>
              </w:rPr>
              <w:t>ی</w:t>
            </w:r>
            <w:r w:rsidRPr="00065670">
              <w:rPr>
                <w:rFonts w:cs="B Lotus" w:hint="eastAsia"/>
                <w:sz w:val="24"/>
                <w:szCs w:val="24"/>
                <w:rtl/>
              </w:rPr>
              <w:t>ت‏ها</w:t>
            </w:r>
            <w:r w:rsidRPr="00065670">
              <w:rPr>
                <w:rFonts w:cs="B Lotus"/>
                <w:sz w:val="24"/>
                <w:szCs w:val="24"/>
                <w:rtl/>
              </w:rPr>
              <w:t xml:space="preserve"> و ممنوع</w:t>
            </w:r>
            <w:r w:rsidRPr="00065670">
              <w:rPr>
                <w:rFonts w:cs="B Lotus" w:hint="cs"/>
                <w:sz w:val="24"/>
                <w:szCs w:val="24"/>
                <w:rtl/>
              </w:rPr>
              <w:t>ی</w:t>
            </w:r>
            <w:r w:rsidRPr="00065670">
              <w:rPr>
                <w:rFonts w:cs="B Lotus" w:hint="eastAsia"/>
                <w:sz w:val="24"/>
                <w:szCs w:val="24"/>
                <w:rtl/>
              </w:rPr>
              <w:t>ت‏ها</w:t>
            </w:r>
            <w:r w:rsidRPr="00065670">
              <w:rPr>
                <w:rFonts w:cs="B Lotus" w:hint="cs"/>
                <w:sz w:val="24"/>
                <w:szCs w:val="24"/>
                <w:rtl/>
              </w:rPr>
              <w:t>ی</w:t>
            </w:r>
            <w:r w:rsidRPr="00065670">
              <w:rPr>
                <w:rFonts w:cs="B Lotus"/>
                <w:sz w:val="24"/>
                <w:szCs w:val="24"/>
                <w:rtl/>
              </w:rPr>
              <w:t xml:space="preserve"> مقررات واردات و صادرات به استثن</w:t>
            </w:r>
            <w:r w:rsidRPr="00065670">
              <w:rPr>
                <w:rFonts w:cs="B Lotus" w:hint="eastAsia"/>
                <w:sz w:val="24"/>
                <w:szCs w:val="24"/>
                <w:rtl/>
              </w:rPr>
              <w:t>ا</w:t>
            </w:r>
            <w:r w:rsidRPr="00065670">
              <w:rPr>
                <w:rFonts w:cs="B Lotus" w:hint="cs"/>
                <w:sz w:val="24"/>
                <w:szCs w:val="24"/>
                <w:rtl/>
              </w:rPr>
              <w:t>ی</w:t>
            </w:r>
            <w:r w:rsidRPr="00065670">
              <w:rPr>
                <w:rFonts w:cs="B Lotus"/>
                <w:sz w:val="24"/>
                <w:szCs w:val="24"/>
                <w:rtl/>
              </w:rPr>
              <w:t xml:space="preserve"> محدود</w:t>
            </w:r>
            <w:r w:rsidRPr="00065670">
              <w:rPr>
                <w:rFonts w:cs="B Lotus" w:hint="cs"/>
                <w:sz w:val="24"/>
                <w:szCs w:val="24"/>
                <w:rtl/>
              </w:rPr>
              <w:t>ی</w:t>
            </w:r>
            <w:r w:rsidRPr="00065670">
              <w:rPr>
                <w:rFonts w:cs="B Lotus" w:hint="eastAsia"/>
                <w:sz w:val="24"/>
                <w:szCs w:val="24"/>
                <w:rtl/>
              </w:rPr>
              <w:t>ت‏ها</w:t>
            </w:r>
            <w:r w:rsidRPr="00065670">
              <w:rPr>
                <w:rFonts w:cs="B Lotus"/>
                <w:sz w:val="24"/>
                <w:szCs w:val="24"/>
                <w:rtl/>
              </w:rPr>
              <w:t xml:space="preserve"> و ممنوع</w:t>
            </w:r>
            <w:r w:rsidRPr="00065670">
              <w:rPr>
                <w:rFonts w:cs="B Lotus" w:hint="cs"/>
                <w:sz w:val="24"/>
                <w:szCs w:val="24"/>
                <w:rtl/>
              </w:rPr>
              <w:t>ی</w:t>
            </w:r>
            <w:r w:rsidRPr="00065670">
              <w:rPr>
                <w:rFonts w:cs="B Lotus" w:hint="eastAsia"/>
                <w:sz w:val="24"/>
                <w:szCs w:val="24"/>
                <w:rtl/>
              </w:rPr>
              <w:t>ت‏ها</w:t>
            </w:r>
            <w:r w:rsidRPr="00065670">
              <w:rPr>
                <w:rFonts w:cs="B Lotus" w:hint="cs"/>
                <w:sz w:val="24"/>
                <w:szCs w:val="24"/>
                <w:rtl/>
              </w:rPr>
              <w:t>ی</w:t>
            </w:r>
            <w:r w:rsidRPr="00065670">
              <w:rPr>
                <w:rFonts w:cs="B Lotus"/>
                <w:sz w:val="24"/>
                <w:szCs w:val="24"/>
                <w:rtl/>
              </w:rPr>
              <w:t xml:space="preserve"> قانون</w:t>
            </w:r>
            <w:r w:rsidRPr="00065670">
              <w:rPr>
                <w:rFonts w:cs="B Lotus" w:hint="cs"/>
                <w:sz w:val="24"/>
                <w:szCs w:val="24"/>
                <w:rtl/>
              </w:rPr>
              <w:t>ی</w:t>
            </w:r>
            <w:r w:rsidRPr="00065670">
              <w:rPr>
                <w:rFonts w:cs="B Lotus"/>
                <w:sz w:val="24"/>
                <w:szCs w:val="24"/>
                <w:rtl/>
              </w:rPr>
              <w:t xml:space="preserve"> و شرع</w:t>
            </w:r>
            <w:r w:rsidRPr="00065670">
              <w:rPr>
                <w:rFonts w:cs="B Lotus" w:hint="cs"/>
                <w:sz w:val="24"/>
                <w:szCs w:val="24"/>
                <w:rtl/>
              </w:rPr>
              <w:t>ی</w:t>
            </w:r>
            <w:r w:rsidRPr="00065670">
              <w:rPr>
                <w:rFonts w:cs="B Lotus"/>
                <w:sz w:val="24"/>
                <w:szCs w:val="24"/>
                <w:rtl/>
              </w:rPr>
              <w:t xml:space="preserve"> نم</w:t>
            </w:r>
            <w:r w:rsidRPr="00065670">
              <w:rPr>
                <w:rFonts w:cs="B Lotus" w:hint="cs"/>
                <w:sz w:val="24"/>
                <w:szCs w:val="24"/>
                <w:rtl/>
              </w:rPr>
              <w:t>ی‏</w:t>
            </w:r>
            <w:r w:rsidRPr="00065670">
              <w:rPr>
                <w:rFonts w:cs="B Lotus" w:hint="eastAsia"/>
                <w:sz w:val="24"/>
                <w:szCs w:val="24"/>
                <w:rtl/>
              </w:rPr>
              <w:t>شود</w:t>
            </w:r>
            <w:r w:rsidRPr="00065670">
              <w:rPr>
                <w:rFonts w:cs="B Lotus"/>
                <w:sz w:val="24"/>
                <w:szCs w:val="24"/>
                <w:rtl/>
              </w:rPr>
              <w:t xml:space="preserve"> و مبادلات بازرگان</w:t>
            </w:r>
            <w:r w:rsidRPr="00065670">
              <w:rPr>
                <w:rFonts w:cs="B Lotus" w:hint="cs"/>
                <w:sz w:val="24"/>
                <w:szCs w:val="24"/>
                <w:rtl/>
              </w:rPr>
              <w:t>ی</w:t>
            </w:r>
            <w:r w:rsidRPr="00065670">
              <w:rPr>
                <w:rFonts w:cs="B Lotus"/>
                <w:sz w:val="24"/>
                <w:szCs w:val="24"/>
                <w:rtl/>
              </w:rPr>
              <w:t xml:space="preserve"> مناطق با سا</w:t>
            </w:r>
            <w:r w:rsidRPr="00065670">
              <w:rPr>
                <w:rFonts w:cs="B Lotus" w:hint="cs"/>
                <w:sz w:val="24"/>
                <w:szCs w:val="24"/>
                <w:rtl/>
              </w:rPr>
              <w:t>ی</w:t>
            </w:r>
            <w:r w:rsidRPr="00065670">
              <w:rPr>
                <w:rFonts w:cs="B Lotus" w:hint="eastAsia"/>
                <w:sz w:val="24"/>
                <w:szCs w:val="24"/>
                <w:rtl/>
              </w:rPr>
              <w:t>ر</w:t>
            </w:r>
            <w:r w:rsidRPr="00065670">
              <w:rPr>
                <w:rFonts w:cs="B Lotus"/>
                <w:sz w:val="24"/>
                <w:szCs w:val="24"/>
                <w:rtl/>
              </w:rPr>
              <w:t xml:space="preserve"> نقاط کشور به استثنا</w:t>
            </w:r>
            <w:r w:rsidRPr="00065670">
              <w:rPr>
                <w:rFonts w:cs="B Lotus" w:hint="cs"/>
                <w:sz w:val="24"/>
                <w:szCs w:val="24"/>
                <w:rtl/>
              </w:rPr>
              <w:t>ی</w:t>
            </w:r>
            <w:r w:rsidRPr="00065670">
              <w:rPr>
                <w:rFonts w:cs="B Lotus"/>
                <w:sz w:val="24"/>
                <w:szCs w:val="24"/>
                <w:rtl/>
              </w:rPr>
              <w:t xml:space="preserve"> مناطق </w:t>
            </w:r>
            <w:r w:rsidRPr="00065670">
              <w:rPr>
                <w:rFonts w:cs="B Lotus" w:hint="cs"/>
                <w:sz w:val="24"/>
                <w:szCs w:val="24"/>
                <w:rtl/>
              </w:rPr>
              <w:t>ی</w:t>
            </w:r>
            <w:r w:rsidRPr="00065670">
              <w:rPr>
                <w:rFonts w:cs="B Lotus" w:hint="eastAsia"/>
                <w:sz w:val="24"/>
                <w:szCs w:val="24"/>
                <w:rtl/>
              </w:rPr>
              <w:t>اد</w:t>
            </w:r>
            <w:r w:rsidRPr="00065670">
              <w:rPr>
                <w:rFonts w:cs="B Lotus"/>
                <w:sz w:val="24"/>
                <w:szCs w:val="24"/>
                <w:rtl/>
              </w:rPr>
              <w:t xml:space="preserve"> شده در فوق تابع مقررات صادارات و واردات م</w:t>
            </w:r>
            <w:r w:rsidRPr="00065670">
              <w:rPr>
                <w:rFonts w:cs="B Lotus" w:hint="cs"/>
                <w:sz w:val="24"/>
                <w:szCs w:val="24"/>
                <w:rtl/>
              </w:rPr>
              <w:t>ی‏</w:t>
            </w:r>
            <w:r w:rsidRPr="00065670">
              <w:rPr>
                <w:rFonts w:cs="B Lotus" w:hint="eastAsia"/>
                <w:sz w:val="24"/>
                <w:szCs w:val="24"/>
                <w:rtl/>
              </w:rPr>
              <w:t>باشد</w:t>
            </w:r>
            <w:r w:rsidRPr="00065670">
              <w:rPr>
                <w:rFonts w:cs="B Lotus"/>
                <w:sz w:val="24"/>
                <w:szCs w:val="24"/>
                <w:rtl/>
              </w:rPr>
              <w:t>.</w:t>
            </w:r>
          </w:p>
          <w:p w:rsidR="0004369A" w:rsidRPr="00065670" w:rsidRDefault="0004369A" w:rsidP="00667EC5">
            <w:pPr>
              <w:pStyle w:val="ListParagraph"/>
              <w:numPr>
                <w:ilvl w:val="0"/>
                <w:numId w:val="3"/>
              </w:numPr>
              <w:bidi/>
              <w:ind w:left="204" w:hanging="204"/>
              <w:jc w:val="lowKashida"/>
              <w:rPr>
                <w:rFonts w:cs="B Lotus"/>
                <w:sz w:val="28"/>
                <w:szCs w:val="28"/>
                <w:rtl/>
              </w:rPr>
            </w:pPr>
            <w:r w:rsidRPr="00065670">
              <w:rPr>
                <w:rFonts w:cs="B Lotus" w:hint="cs"/>
                <w:sz w:val="24"/>
                <w:szCs w:val="24"/>
                <w:rtl/>
              </w:rPr>
              <w:t>امکان ورود کالای تولید شده به سرزمین اصلی با پرداخت حقوق ورودی مواد اولیه متناسب با ارزش افزوده</w:t>
            </w:r>
          </w:p>
          <w:p w:rsidR="0004369A" w:rsidRPr="00065670" w:rsidRDefault="0004369A" w:rsidP="00667EC5">
            <w:pPr>
              <w:pStyle w:val="ListParagraph"/>
              <w:numPr>
                <w:ilvl w:val="0"/>
                <w:numId w:val="3"/>
              </w:numPr>
              <w:bidi/>
              <w:ind w:left="204" w:hanging="204"/>
              <w:jc w:val="both"/>
              <w:rPr>
                <w:rFonts w:cs="B Lotus"/>
                <w:sz w:val="24"/>
                <w:szCs w:val="24"/>
              </w:rPr>
            </w:pPr>
            <w:r w:rsidRPr="00065670">
              <w:rPr>
                <w:rFonts w:cs="B Lotus" w:hint="cs"/>
                <w:sz w:val="24"/>
                <w:szCs w:val="24"/>
                <w:rtl/>
              </w:rPr>
              <w:t xml:space="preserve">طبق </w:t>
            </w:r>
            <w:r w:rsidRPr="00065670">
              <w:rPr>
                <w:rFonts w:cs="B Lotus"/>
                <w:sz w:val="24"/>
                <w:szCs w:val="24"/>
                <w:rtl/>
              </w:rPr>
              <w:t>تبصره 3 - ماده 8 قانون تشک</w:t>
            </w:r>
            <w:r w:rsidRPr="00065670">
              <w:rPr>
                <w:rFonts w:cs="B Lotus" w:hint="cs"/>
                <w:sz w:val="24"/>
                <w:szCs w:val="24"/>
                <w:rtl/>
              </w:rPr>
              <w:t>ی</w:t>
            </w:r>
            <w:r w:rsidRPr="00065670">
              <w:rPr>
                <w:rFonts w:cs="B Lotus" w:hint="eastAsia"/>
                <w:sz w:val="24"/>
                <w:szCs w:val="24"/>
                <w:rtl/>
              </w:rPr>
              <w:t>ل</w:t>
            </w:r>
            <w:r w:rsidRPr="00065670">
              <w:rPr>
                <w:rFonts w:cs="B Lotus"/>
                <w:sz w:val="24"/>
                <w:szCs w:val="24"/>
                <w:rtl/>
              </w:rPr>
              <w:t xml:space="preserve"> و اداره مناطق و</w:t>
            </w:r>
            <w:r w:rsidRPr="00065670">
              <w:rPr>
                <w:rFonts w:cs="B Lotus" w:hint="cs"/>
                <w:sz w:val="24"/>
                <w:szCs w:val="24"/>
                <w:rtl/>
              </w:rPr>
              <w:t>ی</w:t>
            </w:r>
            <w:r w:rsidRPr="00065670">
              <w:rPr>
                <w:rFonts w:cs="B Lotus" w:hint="eastAsia"/>
                <w:sz w:val="24"/>
                <w:szCs w:val="24"/>
                <w:rtl/>
              </w:rPr>
              <w:t>ژه</w:t>
            </w:r>
            <w:r w:rsidRPr="00065670">
              <w:rPr>
                <w:rFonts w:cs="B Lotus"/>
                <w:sz w:val="24"/>
                <w:szCs w:val="24"/>
                <w:rtl/>
              </w:rPr>
              <w:t xml:space="preserve"> اقتصاد</w:t>
            </w:r>
            <w:r w:rsidRPr="00065670">
              <w:rPr>
                <w:rFonts w:cs="B Lotus" w:hint="cs"/>
                <w:sz w:val="24"/>
                <w:szCs w:val="24"/>
                <w:rtl/>
              </w:rPr>
              <w:t xml:space="preserve">ی، </w:t>
            </w:r>
            <w:r w:rsidRPr="00065670">
              <w:rPr>
                <w:rFonts w:cs="B Lotus" w:hint="eastAsia"/>
                <w:sz w:val="24"/>
                <w:szCs w:val="24"/>
                <w:rtl/>
              </w:rPr>
              <w:t>مبادلات</w:t>
            </w:r>
            <w:r w:rsidRPr="00065670">
              <w:rPr>
                <w:rFonts w:cs="B Lotus"/>
                <w:sz w:val="24"/>
                <w:szCs w:val="24"/>
                <w:rtl/>
              </w:rPr>
              <w:t xml:space="preserve"> مواد اول</w:t>
            </w:r>
            <w:r w:rsidRPr="00065670">
              <w:rPr>
                <w:rFonts w:cs="B Lotus" w:hint="cs"/>
                <w:sz w:val="24"/>
                <w:szCs w:val="24"/>
                <w:rtl/>
              </w:rPr>
              <w:t>ی</w:t>
            </w:r>
            <w:r w:rsidRPr="00065670">
              <w:rPr>
                <w:rFonts w:cs="B Lotus" w:hint="eastAsia"/>
                <w:sz w:val="24"/>
                <w:szCs w:val="24"/>
                <w:rtl/>
              </w:rPr>
              <w:t>ه</w:t>
            </w:r>
            <w:r w:rsidRPr="00065670">
              <w:rPr>
                <w:rFonts w:cs="B Lotus"/>
                <w:sz w:val="24"/>
                <w:szCs w:val="24"/>
                <w:rtl/>
              </w:rPr>
              <w:t xml:space="preserve"> وقطعات خارج</w:t>
            </w:r>
            <w:r w:rsidRPr="00065670">
              <w:rPr>
                <w:rFonts w:cs="B Lotus" w:hint="cs"/>
                <w:sz w:val="24"/>
                <w:szCs w:val="24"/>
                <w:rtl/>
              </w:rPr>
              <w:t>ی</w:t>
            </w:r>
            <w:r w:rsidRPr="00065670">
              <w:rPr>
                <w:rFonts w:cs="B Lotus"/>
                <w:sz w:val="24"/>
                <w:szCs w:val="24"/>
                <w:rtl/>
              </w:rPr>
              <w:t xml:space="preserve"> وارد شده به مناطق که جهت پردازش، تبد</w:t>
            </w:r>
            <w:r w:rsidRPr="00065670">
              <w:rPr>
                <w:rFonts w:cs="B Lotus" w:hint="cs"/>
                <w:sz w:val="24"/>
                <w:szCs w:val="24"/>
                <w:rtl/>
              </w:rPr>
              <w:t>ی</w:t>
            </w:r>
            <w:r w:rsidRPr="00065670">
              <w:rPr>
                <w:rFonts w:cs="B Lotus" w:hint="eastAsia"/>
                <w:sz w:val="24"/>
                <w:szCs w:val="24"/>
                <w:rtl/>
              </w:rPr>
              <w:t>ل،</w:t>
            </w:r>
            <w:r w:rsidRPr="00065670">
              <w:rPr>
                <w:rFonts w:cs="B Lotus"/>
                <w:sz w:val="24"/>
                <w:szCs w:val="24"/>
                <w:rtl/>
              </w:rPr>
              <w:t xml:space="preserve"> تکم</w:t>
            </w:r>
            <w:r w:rsidRPr="00065670">
              <w:rPr>
                <w:rFonts w:cs="B Lotus" w:hint="cs"/>
                <w:sz w:val="24"/>
                <w:szCs w:val="24"/>
                <w:rtl/>
              </w:rPr>
              <w:t>ی</w:t>
            </w:r>
            <w:r w:rsidRPr="00065670">
              <w:rPr>
                <w:rFonts w:cs="B Lotus" w:hint="eastAsia"/>
                <w:sz w:val="24"/>
                <w:szCs w:val="24"/>
                <w:rtl/>
              </w:rPr>
              <w:t>ل</w:t>
            </w:r>
            <w:r w:rsidRPr="00065670">
              <w:rPr>
                <w:rFonts w:cs="B Lotus"/>
                <w:sz w:val="24"/>
                <w:szCs w:val="24"/>
                <w:rtl/>
              </w:rPr>
              <w:t xml:space="preserve"> </w:t>
            </w:r>
            <w:r w:rsidRPr="00065670">
              <w:rPr>
                <w:rFonts w:cs="B Lotus" w:hint="cs"/>
                <w:sz w:val="24"/>
                <w:szCs w:val="24"/>
                <w:rtl/>
              </w:rPr>
              <w:t>ی</w:t>
            </w:r>
            <w:r w:rsidRPr="00065670">
              <w:rPr>
                <w:rFonts w:cs="B Lotus" w:hint="eastAsia"/>
                <w:sz w:val="24"/>
                <w:szCs w:val="24"/>
                <w:rtl/>
              </w:rPr>
              <w:t>ا</w:t>
            </w:r>
            <w:r w:rsidRPr="00065670">
              <w:rPr>
                <w:rFonts w:cs="B Lotus"/>
                <w:sz w:val="24"/>
                <w:szCs w:val="24"/>
                <w:rtl/>
              </w:rPr>
              <w:t xml:space="preserve"> تعم</w:t>
            </w:r>
            <w:r w:rsidRPr="00065670">
              <w:rPr>
                <w:rFonts w:cs="B Lotus" w:hint="cs"/>
                <w:sz w:val="24"/>
                <w:szCs w:val="24"/>
                <w:rtl/>
              </w:rPr>
              <w:t>ی</w:t>
            </w:r>
            <w:r w:rsidRPr="00065670">
              <w:rPr>
                <w:rFonts w:cs="B Lotus" w:hint="eastAsia"/>
                <w:sz w:val="24"/>
                <w:szCs w:val="24"/>
                <w:rtl/>
              </w:rPr>
              <w:t>ر</w:t>
            </w:r>
            <w:r w:rsidRPr="00065670">
              <w:rPr>
                <w:rFonts w:cs="B Lotus"/>
                <w:sz w:val="24"/>
                <w:szCs w:val="24"/>
                <w:rtl/>
              </w:rPr>
              <w:t xml:space="preserve"> به داخل کشور وارد م</w:t>
            </w:r>
            <w:r w:rsidRPr="00065670">
              <w:rPr>
                <w:rFonts w:cs="B Lotus" w:hint="cs"/>
                <w:sz w:val="24"/>
                <w:szCs w:val="24"/>
                <w:rtl/>
              </w:rPr>
              <w:t>ی‏</w:t>
            </w:r>
            <w:r w:rsidRPr="00065670">
              <w:rPr>
                <w:rFonts w:cs="B Lotus" w:hint="eastAsia"/>
                <w:sz w:val="24"/>
                <w:szCs w:val="24"/>
                <w:rtl/>
              </w:rPr>
              <w:t>شود</w:t>
            </w:r>
            <w:r w:rsidRPr="00065670">
              <w:rPr>
                <w:rFonts w:cs="B Lotus"/>
                <w:sz w:val="24"/>
                <w:szCs w:val="24"/>
                <w:rtl/>
              </w:rPr>
              <w:t xml:space="preserve"> تابع مقررات ورود موقت بوده پس از پردازش، تبد</w:t>
            </w:r>
            <w:r w:rsidRPr="00065670">
              <w:rPr>
                <w:rFonts w:cs="B Lotus" w:hint="cs"/>
                <w:sz w:val="24"/>
                <w:szCs w:val="24"/>
                <w:rtl/>
              </w:rPr>
              <w:t>ی</w:t>
            </w:r>
            <w:r w:rsidRPr="00065670">
              <w:rPr>
                <w:rFonts w:cs="B Lotus" w:hint="eastAsia"/>
                <w:sz w:val="24"/>
                <w:szCs w:val="24"/>
                <w:rtl/>
              </w:rPr>
              <w:t>ل،</w:t>
            </w:r>
            <w:r w:rsidRPr="00065670">
              <w:rPr>
                <w:rFonts w:cs="B Lotus"/>
                <w:sz w:val="24"/>
                <w:szCs w:val="24"/>
                <w:rtl/>
              </w:rPr>
              <w:t xml:space="preserve"> تکم</w:t>
            </w:r>
            <w:r w:rsidRPr="00065670">
              <w:rPr>
                <w:rFonts w:cs="B Lotus" w:hint="cs"/>
                <w:sz w:val="24"/>
                <w:szCs w:val="24"/>
                <w:rtl/>
              </w:rPr>
              <w:t>ی</w:t>
            </w:r>
            <w:r w:rsidRPr="00065670">
              <w:rPr>
                <w:rFonts w:cs="B Lotus" w:hint="eastAsia"/>
                <w:sz w:val="24"/>
                <w:szCs w:val="24"/>
                <w:rtl/>
              </w:rPr>
              <w:t>ل</w:t>
            </w:r>
            <w:r w:rsidRPr="00065670">
              <w:rPr>
                <w:rFonts w:cs="B Lotus"/>
                <w:sz w:val="24"/>
                <w:szCs w:val="24"/>
                <w:rtl/>
              </w:rPr>
              <w:t xml:space="preserve"> </w:t>
            </w:r>
            <w:r w:rsidRPr="00065670">
              <w:rPr>
                <w:rFonts w:cs="B Lotus" w:hint="cs"/>
                <w:sz w:val="24"/>
                <w:szCs w:val="24"/>
                <w:rtl/>
              </w:rPr>
              <w:t>ی</w:t>
            </w:r>
            <w:r w:rsidRPr="00065670">
              <w:rPr>
                <w:rFonts w:cs="B Lotus" w:hint="eastAsia"/>
                <w:sz w:val="24"/>
                <w:szCs w:val="24"/>
                <w:rtl/>
              </w:rPr>
              <w:t>ا</w:t>
            </w:r>
            <w:r w:rsidRPr="00065670">
              <w:rPr>
                <w:rFonts w:cs="B Lotus"/>
                <w:sz w:val="24"/>
                <w:szCs w:val="24"/>
                <w:rtl/>
              </w:rPr>
              <w:t xml:space="preserve"> تعم</w:t>
            </w:r>
            <w:r w:rsidRPr="00065670">
              <w:rPr>
                <w:rFonts w:cs="B Lotus" w:hint="cs"/>
                <w:sz w:val="24"/>
                <w:szCs w:val="24"/>
                <w:rtl/>
              </w:rPr>
              <w:t>ی</w:t>
            </w:r>
            <w:r w:rsidRPr="00065670">
              <w:rPr>
                <w:rFonts w:cs="B Lotus" w:hint="eastAsia"/>
                <w:sz w:val="24"/>
                <w:szCs w:val="24"/>
                <w:rtl/>
              </w:rPr>
              <w:t>ر</w:t>
            </w:r>
            <w:r w:rsidRPr="00065670">
              <w:rPr>
                <w:rFonts w:cs="B Lotus"/>
                <w:sz w:val="24"/>
                <w:szCs w:val="24"/>
                <w:rtl/>
              </w:rPr>
              <w:t xml:space="preserve"> جهت استفاده در منطقه بدون تنظ</w:t>
            </w:r>
            <w:r w:rsidRPr="00065670">
              <w:rPr>
                <w:rFonts w:cs="B Lotus" w:hint="cs"/>
                <w:sz w:val="24"/>
                <w:szCs w:val="24"/>
                <w:rtl/>
              </w:rPr>
              <w:t>ی</w:t>
            </w:r>
            <w:r w:rsidRPr="00065670">
              <w:rPr>
                <w:rFonts w:cs="B Lotus" w:hint="eastAsia"/>
                <w:sz w:val="24"/>
                <w:szCs w:val="24"/>
                <w:rtl/>
              </w:rPr>
              <w:t>م</w:t>
            </w:r>
            <w:r w:rsidRPr="00065670">
              <w:rPr>
                <w:rFonts w:cs="B Lotus"/>
                <w:sz w:val="24"/>
                <w:szCs w:val="24"/>
                <w:rtl/>
              </w:rPr>
              <w:t xml:space="preserve"> اظهار نامه و پروانه صادرات</w:t>
            </w:r>
            <w:r w:rsidRPr="00065670">
              <w:rPr>
                <w:rFonts w:cs="B Lotus" w:hint="cs"/>
                <w:sz w:val="24"/>
                <w:szCs w:val="24"/>
                <w:rtl/>
              </w:rPr>
              <w:t>ی</w:t>
            </w:r>
            <w:r w:rsidRPr="00065670">
              <w:rPr>
                <w:rFonts w:cs="B Lotus"/>
                <w:sz w:val="24"/>
                <w:szCs w:val="24"/>
                <w:rtl/>
              </w:rPr>
              <w:t xml:space="preserve"> </w:t>
            </w:r>
            <w:r w:rsidRPr="00065670">
              <w:rPr>
                <w:rFonts w:cs="B Lotus" w:hint="cs"/>
                <w:sz w:val="24"/>
                <w:szCs w:val="24"/>
                <w:rtl/>
              </w:rPr>
              <w:t>ی</w:t>
            </w:r>
            <w:r w:rsidRPr="00065670">
              <w:rPr>
                <w:rFonts w:cs="B Lotus" w:hint="eastAsia"/>
                <w:sz w:val="24"/>
                <w:szCs w:val="24"/>
                <w:rtl/>
              </w:rPr>
              <w:t>ا</w:t>
            </w:r>
            <w:r w:rsidRPr="00065670">
              <w:rPr>
                <w:rFonts w:cs="B Lotus"/>
                <w:sz w:val="24"/>
                <w:szCs w:val="24"/>
                <w:rtl/>
              </w:rPr>
              <w:t xml:space="preserve"> حد اقل تشر</w:t>
            </w:r>
            <w:r w:rsidRPr="00065670">
              <w:rPr>
                <w:rFonts w:cs="B Lotus" w:hint="cs"/>
                <w:sz w:val="24"/>
                <w:szCs w:val="24"/>
                <w:rtl/>
              </w:rPr>
              <w:t>ی</w:t>
            </w:r>
            <w:r w:rsidRPr="00065670">
              <w:rPr>
                <w:rFonts w:cs="B Lotus" w:hint="eastAsia"/>
                <w:sz w:val="24"/>
                <w:szCs w:val="24"/>
                <w:rtl/>
              </w:rPr>
              <w:t>فات</w:t>
            </w:r>
            <w:r w:rsidRPr="00065670">
              <w:rPr>
                <w:rFonts w:cs="B Lotus"/>
                <w:sz w:val="24"/>
                <w:szCs w:val="24"/>
                <w:rtl/>
              </w:rPr>
              <w:t xml:space="preserve"> گمر</w:t>
            </w:r>
            <w:r w:rsidRPr="00065670">
              <w:rPr>
                <w:rFonts w:cs="B Lotus" w:hint="eastAsia"/>
                <w:sz w:val="24"/>
                <w:szCs w:val="24"/>
                <w:rtl/>
              </w:rPr>
              <w:t>ک</w:t>
            </w:r>
            <w:r w:rsidRPr="00065670">
              <w:rPr>
                <w:rFonts w:cs="B Lotus" w:hint="cs"/>
                <w:sz w:val="24"/>
                <w:szCs w:val="24"/>
                <w:rtl/>
              </w:rPr>
              <w:t>ی</w:t>
            </w:r>
            <w:r w:rsidRPr="00065670">
              <w:rPr>
                <w:rFonts w:cs="B Lotus"/>
                <w:sz w:val="24"/>
                <w:szCs w:val="24"/>
                <w:rtl/>
              </w:rPr>
              <w:t xml:space="preserve"> به مناطق مرجوع و تسو</w:t>
            </w:r>
            <w:r w:rsidRPr="00065670">
              <w:rPr>
                <w:rFonts w:cs="B Lotus" w:hint="cs"/>
                <w:sz w:val="24"/>
                <w:szCs w:val="24"/>
                <w:rtl/>
              </w:rPr>
              <w:t>ی</w:t>
            </w:r>
            <w:r w:rsidRPr="00065670">
              <w:rPr>
                <w:rFonts w:cs="B Lotus" w:hint="eastAsia"/>
                <w:sz w:val="24"/>
                <w:szCs w:val="24"/>
                <w:rtl/>
              </w:rPr>
              <w:t>ه</w:t>
            </w:r>
            <w:r w:rsidRPr="00065670">
              <w:rPr>
                <w:rFonts w:cs="B Lotus"/>
                <w:sz w:val="24"/>
                <w:szCs w:val="24"/>
                <w:rtl/>
              </w:rPr>
              <w:t xml:space="preserve"> م</w:t>
            </w:r>
            <w:r w:rsidRPr="00065670">
              <w:rPr>
                <w:rFonts w:cs="B Lotus" w:hint="cs"/>
                <w:sz w:val="24"/>
                <w:szCs w:val="24"/>
                <w:rtl/>
              </w:rPr>
              <w:t>ی‏</w:t>
            </w:r>
            <w:r w:rsidRPr="00065670">
              <w:rPr>
                <w:rFonts w:cs="B Lotus" w:hint="eastAsia"/>
                <w:sz w:val="24"/>
                <w:szCs w:val="24"/>
                <w:rtl/>
              </w:rPr>
              <w:t>گردد</w:t>
            </w:r>
            <w:r w:rsidRPr="00065670">
              <w:rPr>
                <w:rFonts w:cs="B Lotus"/>
                <w:sz w:val="24"/>
                <w:szCs w:val="24"/>
                <w:rtl/>
              </w:rPr>
              <w:t>.</w:t>
            </w:r>
          </w:p>
          <w:p w:rsidR="0004369A" w:rsidRPr="00065670" w:rsidRDefault="0004369A" w:rsidP="00667EC5">
            <w:pPr>
              <w:pStyle w:val="ListParagraph"/>
              <w:numPr>
                <w:ilvl w:val="0"/>
                <w:numId w:val="3"/>
              </w:numPr>
              <w:bidi/>
              <w:ind w:left="204" w:hanging="204"/>
              <w:jc w:val="both"/>
              <w:rPr>
                <w:rFonts w:cs="B Lotus"/>
                <w:sz w:val="24"/>
                <w:szCs w:val="24"/>
              </w:rPr>
            </w:pPr>
            <w:r w:rsidRPr="00065670">
              <w:rPr>
                <w:rFonts w:cs="B Lotus" w:hint="cs"/>
                <w:sz w:val="24"/>
                <w:szCs w:val="24"/>
                <w:rtl/>
              </w:rPr>
              <w:t xml:space="preserve">طبق </w:t>
            </w:r>
            <w:r w:rsidRPr="00065670">
              <w:rPr>
                <w:rFonts w:cs="B Lotus"/>
                <w:sz w:val="24"/>
                <w:szCs w:val="24"/>
                <w:rtl/>
              </w:rPr>
              <w:t>ماده 12 قانون تشک</w:t>
            </w:r>
            <w:r w:rsidRPr="00065670">
              <w:rPr>
                <w:rFonts w:cs="B Lotus" w:hint="cs"/>
                <w:sz w:val="24"/>
                <w:szCs w:val="24"/>
                <w:rtl/>
              </w:rPr>
              <w:t>ی</w:t>
            </w:r>
            <w:r w:rsidRPr="00065670">
              <w:rPr>
                <w:rFonts w:cs="B Lotus" w:hint="eastAsia"/>
                <w:sz w:val="24"/>
                <w:szCs w:val="24"/>
                <w:rtl/>
              </w:rPr>
              <w:t>ل</w:t>
            </w:r>
            <w:r w:rsidRPr="00065670">
              <w:rPr>
                <w:rFonts w:cs="B Lotus"/>
                <w:sz w:val="24"/>
                <w:szCs w:val="24"/>
                <w:rtl/>
              </w:rPr>
              <w:t xml:space="preserve"> و اداره مناطق و</w:t>
            </w:r>
            <w:r w:rsidRPr="00065670">
              <w:rPr>
                <w:rFonts w:cs="B Lotus" w:hint="cs"/>
                <w:sz w:val="24"/>
                <w:szCs w:val="24"/>
                <w:rtl/>
              </w:rPr>
              <w:t>ی</w:t>
            </w:r>
            <w:r w:rsidRPr="00065670">
              <w:rPr>
                <w:rFonts w:cs="B Lotus" w:hint="eastAsia"/>
                <w:sz w:val="24"/>
                <w:szCs w:val="24"/>
                <w:rtl/>
              </w:rPr>
              <w:t>ژه</w:t>
            </w:r>
            <w:r w:rsidRPr="00065670">
              <w:rPr>
                <w:rFonts w:cs="B Lotus"/>
                <w:sz w:val="24"/>
                <w:szCs w:val="24"/>
                <w:rtl/>
              </w:rPr>
              <w:t xml:space="preserve"> اقتصاد</w:t>
            </w:r>
            <w:r w:rsidRPr="00065670">
              <w:rPr>
                <w:rFonts w:cs="B Lotus" w:hint="cs"/>
                <w:sz w:val="24"/>
                <w:szCs w:val="24"/>
                <w:rtl/>
              </w:rPr>
              <w:t xml:space="preserve">ی، </w:t>
            </w:r>
            <w:r w:rsidRPr="00065670">
              <w:rPr>
                <w:rFonts w:cs="B Lotus" w:hint="eastAsia"/>
                <w:sz w:val="24"/>
                <w:szCs w:val="24"/>
                <w:rtl/>
              </w:rPr>
              <w:t>گمرک</w:t>
            </w:r>
            <w:r w:rsidRPr="00065670">
              <w:rPr>
                <w:rFonts w:cs="B Lotus"/>
                <w:sz w:val="24"/>
                <w:szCs w:val="24"/>
                <w:rtl/>
              </w:rPr>
              <w:t xml:space="preserve"> جمهور</w:t>
            </w:r>
            <w:r w:rsidRPr="00065670">
              <w:rPr>
                <w:rFonts w:cs="B Lotus" w:hint="cs"/>
                <w:sz w:val="24"/>
                <w:szCs w:val="24"/>
                <w:rtl/>
              </w:rPr>
              <w:t>ی</w:t>
            </w:r>
            <w:r w:rsidRPr="00065670">
              <w:rPr>
                <w:rFonts w:cs="B Lotus"/>
                <w:sz w:val="24"/>
                <w:szCs w:val="24"/>
                <w:rtl/>
              </w:rPr>
              <w:t xml:space="preserve"> اسلام</w:t>
            </w:r>
            <w:r w:rsidRPr="00065670">
              <w:rPr>
                <w:rFonts w:cs="B Lotus" w:hint="cs"/>
                <w:sz w:val="24"/>
                <w:szCs w:val="24"/>
                <w:rtl/>
              </w:rPr>
              <w:t>ی</w:t>
            </w:r>
            <w:r w:rsidRPr="00065670">
              <w:rPr>
                <w:rFonts w:cs="B Lotus"/>
                <w:sz w:val="24"/>
                <w:szCs w:val="24"/>
                <w:rtl/>
              </w:rPr>
              <w:t xml:space="preserve"> ا</w:t>
            </w:r>
            <w:r w:rsidRPr="00065670">
              <w:rPr>
                <w:rFonts w:cs="B Lotus" w:hint="cs"/>
                <w:sz w:val="24"/>
                <w:szCs w:val="24"/>
                <w:rtl/>
              </w:rPr>
              <w:t>ی</w:t>
            </w:r>
            <w:r w:rsidRPr="00065670">
              <w:rPr>
                <w:rFonts w:cs="B Lotus" w:hint="eastAsia"/>
                <w:sz w:val="24"/>
                <w:szCs w:val="24"/>
                <w:rtl/>
              </w:rPr>
              <w:t>ران</w:t>
            </w:r>
            <w:r w:rsidRPr="00065670">
              <w:rPr>
                <w:rFonts w:cs="B Lotus"/>
                <w:sz w:val="24"/>
                <w:szCs w:val="24"/>
                <w:rtl/>
              </w:rPr>
              <w:t xml:space="preserve"> مکلف است تقاضا</w:t>
            </w:r>
            <w:r w:rsidRPr="00065670">
              <w:rPr>
                <w:rFonts w:cs="B Lotus" w:hint="cs"/>
                <w:sz w:val="24"/>
                <w:szCs w:val="24"/>
                <w:rtl/>
              </w:rPr>
              <w:t>ی</w:t>
            </w:r>
            <w:r w:rsidRPr="00065670">
              <w:rPr>
                <w:rFonts w:cs="B Lotus"/>
                <w:sz w:val="24"/>
                <w:szCs w:val="24"/>
                <w:rtl/>
              </w:rPr>
              <w:t xml:space="preserve"> صاحبان کالا را برا</w:t>
            </w:r>
            <w:r w:rsidRPr="00065670">
              <w:rPr>
                <w:rFonts w:cs="B Lotus" w:hint="cs"/>
                <w:sz w:val="24"/>
                <w:szCs w:val="24"/>
                <w:rtl/>
              </w:rPr>
              <w:t>ی</w:t>
            </w:r>
            <w:r w:rsidRPr="00065670">
              <w:rPr>
                <w:rFonts w:cs="B Lotus"/>
                <w:sz w:val="24"/>
                <w:szCs w:val="24"/>
                <w:rtl/>
              </w:rPr>
              <w:t xml:space="preserve"> </w:t>
            </w:r>
            <w:r w:rsidRPr="00065670">
              <w:rPr>
                <w:rFonts w:cs="B Lotus"/>
                <w:sz w:val="24"/>
                <w:szCs w:val="24"/>
                <w:u w:val="single"/>
                <w:rtl/>
              </w:rPr>
              <w:t>ترانز</w:t>
            </w:r>
            <w:r w:rsidRPr="00065670">
              <w:rPr>
                <w:rFonts w:cs="B Lotus" w:hint="cs"/>
                <w:sz w:val="24"/>
                <w:szCs w:val="24"/>
                <w:u w:val="single"/>
                <w:rtl/>
              </w:rPr>
              <w:t>ی</w:t>
            </w:r>
            <w:r w:rsidRPr="00065670">
              <w:rPr>
                <w:rFonts w:cs="B Lotus" w:hint="eastAsia"/>
                <w:sz w:val="24"/>
                <w:szCs w:val="24"/>
                <w:u w:val="single"/>
                <w:rtl/>
              </w:rPr>
              <w:t>ت</w:t>
            </w:r>
            <w:r w:rsidRPr="00065670">
              <w:rPr>
                <w:rFonts w:cs="B Lotus"/>
                <w:sz w:val="24"/>
                <w:szCs w:val="24"/>
                <w:rtl/>
              </w:rPr>
              <w:t xml:space="preserve"> کالا و حمل مستق</w:t>
            </w:r>
            <w:r w:rsidRPr="00065670">
              <w:rPr>
                <w:rFonts w:cs="B Lotus" w:hint="cs"/>
                <w:sz w:val="24"/>
                <w:szCs w:val="24"/>
                <w:rtl/>
              </w:rPr>
              <w:t>ی</w:t>
            </w:r>
            <w:r w:rsidRPr="00065670">
              <w:rPr>
                <w:rFonts w:cs="B Lotus" w:hint="eastAsia"/>
                <w:sz w:val="24"/>
                <w:szCs w:val="24"/>
                <w:rtl/>
              </w:rPr>
              <w:t>م</w:t>
            </w:r>
            <w:r w:rsidRPr="00065670">
              <w:rPr>
                <w:rFonts w:cs="B Lotus"/>
                <w:sz w:val="24"/>
                <w:szCs w:val="24"/>
                <w:rtl/>
              </w:rPr>
              <w:t xml:space="preserve"> از سا</w:t>
            </w:r>
            <w:r w:rsidRPr="00065670">
              <w:rPr>
                <w:rFonts w:cs="B Lotus" w:hint="cs"/>
                <w:sz w:val="24"/>
                <w:szCs w:val="24"/>
                <w:rtl/>
              </w:rPr>
              <w:t>ی</w:t>
            </w:r>
            <w:r w:rsidRPr="00065670">
              <w:rPr>
                <w:rFonts w:cs="B Lotus" w:hint="eastAsia"/>
                <w:sz w:val="24"/>
                <w:szCs w:val="24"/>
                <w:rtl/>
              </w:rPr>
              <w:t>ر</w:t>
            </w:r>
            <w:r w:rsidRPr="00065670">
              <w:rPr>
                <w:rFonts w:cs="B Lotus"/>
                <w:sz w:val="24"/>
                <w:szCs w:val="24"/>
                <w:rtl/>
              </w:rPr>
              <w:t xml:space="preserve"> مباد</w:t>
            </w:r>
            <w:r w:rsidRPr="00065670">
              <w:rPr>
                <w:rFonts w:cs="B Lotus" w:hint="cs"/>
                <w:sz w:val="24"/>
                <w:szCs w:val="24"/>
                <w:rtl/>
              </w:rPr>
              <w:t>ی</w:t>
            </w:r>
            <w:r w:rsidRPr="00065670">
              <w:rPr>
                <w:rFonts w:cs="B Lotus"/>
                <w:sz w:val="24"/>
                <w:szCs w:val="24"/>
                <w:rtl/>
              </w:rPr>
              <w:t xml:space="preserve"> ورود</w:t>
            </w:r>
            <w:r w:rsidRPr="00065670">
              <w:rPr>
                <w:rFonts w:cs="B Lotus" w:hint="cs"/>
                <w:sz w:val="24"/>
                <w:szCs w:val="24"/>
                <w:rtl/>
              </w:rPr>
              <w:t>ی</w:t>
            </w:r>
            <w:r w:rsidRPr="00065670">
              <w:rPr>
                <w:rFonts w:cs="B Lotus"/>
                <w:sz w:val="24"/>
                <w:szCs w:val="24"/>
                <w:rtl/>
              </w:rPr>
              <w:t xml:space="preserve"> به مناطق، پذ</w:t>
            </w:r>
            <w:r w:rsidRPr="00065670">
              <w:rPr>
                <w:rFonts w:cs="B Lotus" w:hint="cs"/>
                <w:sz w:val="24"/>
                <w:szCs w:val="24"/>
                <w:rtl/>
              </w:rPr>
              <w:t>ی</w:t>
            </w:r>
            <w:r w:rsidRPr="00065670">
              <w:rPr>
                <w:rFonts w:cs="B Lotus" w:hint="eastAsia"/>
                <w:sz w:val="24"/>
                <w:szCs w:val="24"/>
                <w:rtl/>
              </w:rPr>
              <w:t>رفته</w:t>
            </w:r>
            <w:r w:rsidRPr="00065670">
              <w:rPr>
                <w:rFonts w:cs="B Lotus"/>
                <w:sz w:val="24"/>
                <w:szCs w:val="24"/>
                <w:rtl/>
              </w:rPr>
              <w:t xml:space="preserve"> و تسه</w:t>
            </w:r>
            <w:r w:rsidRPr="00065670">
              <w:rPr>
                <w:rFonts w:cs="B Lotus" w:hint="cs"/>
                <w:sz w:val="24"/>
                <w:szCs w:val="24"/>
                <w:rtl/>
              </w:rPr>
              <w:t>ی</w:t>
            </w:r>
            <w:r w:rsidRPr="00065670">
              <w:rPr>
                <w:rFonts w:cs="B Lotus" w:hint="eastAsia"/>
                <w:sz w:val="24"/>
                <w:szCs w:val="24"/>
                <w:rtl/>
              </w:rPr>
              <w:t>لات</w:t>
            </w:r>
            <w:r w:rsidRPr="00065670">
              <w:rPr>
                <w:rFonts w:cs="B Lotus"/>
                <w:sz w:val="24"/>
                <w:szCs w:val="24"/>
                <w:rtl/>
              </w:rPr>
              <w:t xml:space="preserve"> لازم را از ا</w:t>
            </w:r>
            <w:r w:rsidRPr="00065670">
              <w:rPr>
                <w:rFonts w:cs="B Lotus" w:hint="cs"/>
                <w:sz w:val="24"/>
                <w:szCs w:val="24"/>
                <w:rtl/>
              </w:rPr>
              <w:t>ی</w:t>
            </w:r>
            <w:r w:rsidRPr="00065670">
              <w:rPr>
                <w:rFonts w:cs="B Lotus" w:hint="eastAsia"/>
                <w:sz w:val="24"/>
                <w:szCs w:val="24"/>
                <w:rtl/>
              </w:rPr>
              <w:t>ن</w:t>
            </w:r>
            <w:r w:rsidRPr="00065670">
              <w:rPr>
                <w:rFonts w:cs="B Lotus"/>
                <w:sz w:val="24"/>
                <w:szCs w:val="24"/>
                <w:rtl/>
              </w:rPr>
              <w:t xml:space="preserve"> جهت فراهم نما</w:t>
            </w:r>
            <w:r w:rsidRPr="00065670">
              <w:rPr>
                <w:rFonts w:cs="B Lotus" w:hint="cs"/>
                <w:sz w:val="24"/>
                <w:szCs w:val="24"/>
                <w:rtl/>
              </w:rPr>
              <w:t>ی</w:t>
            </w:r>
            <w:r w:rsidRPr="00065670">
              <w:rPr>
                <w:rFonts w:cs="B Lotus" w:hint="eastAsia"/>
                <w:sz w:val="24"/>
                <w:szCs w:val="24"/>
                <w:rtl/>
              </w:rPr>
              <w:t>د</w:t>
            </w:r>
            <w:r w:rsidRPr="00065670">
              <w:rPr>
                <w:rFonts w:cs="B Lotus"/>
                <w:sz w:val="24"/>
                <w:szCs w:val="24"/>
                <w:rtl/>
              </w:rPr>
              <w:t>.</w:t>
            </w:r>
          </w:p>
          <w:p w:rsidR="0004369A" w:rsidRPr="00065670" w:rsidRDefault="0004369A" w:rsidP="00667EC5">
            <w:pPr>
              <w:pStyle w:val="ListParagraph"/>
              <w:numPr>
                <w:ilvl w:val="0"/>
                <w:numId w:val="3"/>
              </w:numPr>
              <w:bidi/>
              <w:ind w:left="204" w:hanging="204"/>
              <w:jc w:val="both"/>
              <w:rPr>
                <w:rFonts w:cs="B Lotus"/>
                <w:sz w:val="24"/>
                <w:szCs w:val="24"/>
              </w:rPr>
            </w:pPr>
            <w:r w:rsidRPr="00065670">
              <w:rPr>
                <w:rFonts w:cs="B Lotus" w:hint="cs"/>
                <w:sz w:val="24"/>
                <w:szCs w:val="24"/>
                <w:rtl/>
              </w:rPr>
              <w:t xml:space="preserve">طبق </w:t>
            </w:r>
            <w:r w:rsidRPr="00065670">
              <w:rPr>
                <w:rFonts w:cs="B Lotus"/>
                <w:sz w:val="24"/>
                <w:szCs w:val="24"/>
                <w:rtl/>
              </w:rPr>
              <w:t>ماده 20 قانون تشک</w:t>
            </w:r>
            <w:r w:rsidRPr="00065670">
              <w:rPr>
                <w:rFonts w:cs="B Lotus" w:hint="cs"/>
                <w:sz w:val="24"/>
                <w:szCs w:val="24"/>
                <w:rtl/>
              </w:rPr>
              <w:t>ی</w:t>
            </w:r>
            <w:r w:rsidRPr="00065670">
              <w:rPr>
                <w:rFonts w:cs="B Lotus" w:hint="eastAsia"/>
                <w:sz w:val="24"/>
                <w:szCs w:val="24"/>
                <w:rtl/>
              </w:rPr>
              <w:t>ل</w:t>
            </w:r>
            <w:r w:rsidRPr="00065670">
              <w:rPr>
                <w:rFonts w:cs="B Lotus"/>
                <w:sz w:val="24"/>
                <w:szCs w:val="24"/>
                <w:rtl/>
              </w:rPr>
              <w:t xml:space="preserve"> و اداره مناطق و</w:t>
            </w:r>
            <w:r w:rsidRPr="00065670">
              <w:rPr>
                <w:rFonts w:cs="B Lotus" w:hint="cs"/>
                <w:sz w:val="24"/>
                <w:szCs w:val="24"/>
                <w:rtl/>
              </w:rPr>
              <w:t>ی</w:t>
            </w:r>
            <w:r w:rsidRPr="00065670">
              <w:rPr>
                <w:rFonts w:cs="B Lotus" w:hint="eastAsia"/>
                <w:sz w:val="24"/>
                <w:szCs w:val="24"/>
                <w:rtl/>
              </w:rPr>
              <w:t>ژه</w:t>
            </w:r>
            <w:r w:rsidRPr="00065670">
              <w:rPr>
                <w:rFonts w:cs="B Lotus"/>
                <w:sz w:val="24"/>
                <w:szCs w:val="24"/>
                <w:rtl/>
              </w:rPr>
              <w:t xml:space="preserve"> اقتصاد</w:t>
            </w:r>
            <w:r w:rsidRPr="00065670">
              <w:rPr>
                <w:rFonts w:cs="B Lotus" w:hint="cs"/>
                <w:sz w:val="24"/>
                <w:szCs w:val="24"/>
                <w:rtl/>
              </w:rPr>
              <w:t xml:space="preserve">ی، </w:t>
            </w:r>
            <w:r w:rsidRPr="00065670">
              <w:rPr>
                <w:rFonts w:cs="B Lotus" w:hint="eastAsia"/>
                <w:sz w:val="24"/>
                <w:szCs w:val="24"/>
                <w:rtl/>
              </w:rPr>
              <w:t>محدوده</w:t>
            </w:r>
            <w:r w:rsidRPr="00065670">
              <w:rPr>
                <w:rFonts w:cs="B Lotus"/>
                <w:sz w:val="24"/>
                <w:szCs w:val="24"/>
                <w:rtl/>
              </w:rPr>
              <w:t xml:space="preserve"> مناطق و</w:t>
            </w:r>
            <w:r w:rsidRPr="00065670">
              <w:rPr>
                <w:rFonts w:cs="B Lotus" w:hint="cs"/>
                <w:sz w:val="24"/>
                <w:szCs w:val="24"/>
                <w:rtl/>
              </w:rPr>
              <w:t>ی</w:t>
            </w:r>
            <w:r w:rsidRPr="00065670">
              <w:rPr>
                <w:rFonts w:cs="B Lotus" w:hint="eastAsia"/>
                <w:sz w:val="24"/>
                <w:szCs w:val="24"/>
                <w:rtl/>
              </w:rPr>
              <w:t>ژه</w:t>
            </w:r>
            <w:r w:rsidRPr="00065670">
              <w:rPr>
                <w:rFonts w:cs="B Lotus"/>
                <w:sz w:val="24"/>
                <w:szCs w:val="24"/>
                <w:rtl/>
              </w:rPr>
              <w:t xml:space="preserve"> اقتصاد</w:t>
            </w:r>
            <w:r w:rsidRPr="00065670">
              <w:rPr>
                <w:rFonts w:cs="B Lotus" w:hint="cs"/>
                <w:sz w:val="24"/>
                <w:szCs w:val="24"/>
                <w:rtl/>
              </w:rPr>
              <w:t>ی</w:t>
            </w:r>
            <w:r w:rsidRPr="00065670">
              <w:rPr>
                <w:rFonts w:cs="B Lotus"/>
                <w:sz w:val="24"/>
                <w:szCs w:val="24"/>
                <w:rtl/>
              </w:rPr>
              <w:t xml:space="preserve"> جزو قلمرو گمرک</w:t>
            </w:r>
            <w:r w:rsidRPr="00065670">
              <w:rPr>
                <w:rFonts w:cs="B Lotus" w:hint="cs"/>
                <w:sz w:val="24"/>
                <w:szCs w:val="24"/>
                <w:rtl/>
              </w:rPr>
              <w:t>ی</w:t>
            </w:r>
            <w:r w:rsidRPr="00065670">
              <w:rPr>
                <w:rFonts w:cs="B Lotus"/>
                <w:sz w:val="24"/>
                <w:szCs w:val="24"/>
                <w:rtl/>
              </w:rPr>
              <w:t xml:space="preserve"> جمهور</w:t>
            </w:r>
            <w:r w:rsidRPr="00065670">
              <w:rPr>
                <w:rFonts w:cs="B Lotus" w:hint="cs"/>
                <w:sz w:val="24"/>
                <w:szCs w:val="24"/>
                <w:rtl/>
              </w:rPr>
              <w:t>ی</w:t>
            </w:r>
            <w:r w:rsidRPr="00065670">
              <w:rPr>
                <w:rFonts w:cs="B Lotus"/>
                <w:sz w:val="24"/>
                <w:szCs w:val="24"/>
                <w:rtl/>
              </w:rPr>
              <w:t xml:space="preserve"> اسلام</w:t>
            </w:r>
            <w:r w:rsidRPr="00065670">
              <w:rPr>
                <w:rFonts w:cs="B Lotus" w:hint="cs"/>
                <w:sz w:val="24"/>
                <w:szCs w:val="24"/>
                <w:rtl/>
              </w:rPr>
              <w:t>ی</w:t>
            </w:r>
            <w:r w:rsidRPr="00065670">
              <w:rPr>
                <w:rFonts w:cs="B Lotus"/>
                <w:sz w:val="24"/>
                <w:szCs w:val="24"/>
                <w:rtl/>
              </w:rPr>
              <w:t xml:space="preserve"> ا</w:t>
            </w:r>
            <w:r w:rsidRPr="00065670">
              <w:rPr>
                <w:rFonts w:cs="B Lotus" w:hint="cs"/>
                <w:sz w:val="24"/>
                <w:szCs w:val="24"/>
                <w:rtl/>
              </w:rPr>
              <w:t>ی</w:t>
            </w:r>
            <w:r w:rsidRPr="00065670">
              <w:rPr>
                <w:rFonts w:cs="B Lotus" w:hint="eastAsia"/>
                <w:sz w:val="24"/>
                <w:szCs w:val="24"/>
                <w:rtl/>
              </w:rPr>
              <w:t>ران</w:t>
            </w:r>
            <w:r w:rsidRPr="00065670">
              <w:rPr>
                <w:rFonts w:cs="B Lotus"/>
                <w:sz w:val="24"/>
                <w:szCs w:val="24"/>
                <w:rtl/>
              </w:rPr>
              <w:t xml:space="preserve"> نم</w:t>
            </w:r>
            <w:r w:rsidRPr="00065670">
              <w:rPr>
                <w:rFonts w:cs="B Lotus" w:hint="cs"/>
                <w:sz w:val="24"/>
                <w:szCs w:val="24"/>
                <w:rtl/>
              </w:rPr>
              <w:t>ی‏</w:t>
            </w:r>
            <w:r w:rsidRPr="00065670">
              <w:rPr>
                <w:rFonts w:cs="B Lotus" w:hint="eastAsia"/>
                <w:sz w:val="24"/>
                <w:szCs w:val="24"/>
                <w:rtl/>
              </w:rPr>
              <w:t>باشد</w:t>
            </w:r>
            <w:r w:rsidRPr="00065670">
              <w:rPr>
                <w:rFonts w:cs="B Lotus"/>
                <w:sz w:val="24"/>
                <w:szCs w:val="24"/>
                <w:rtl/>
              </w:rPr>
              <w:t xml:space="preserve"> و گمرک مکلف است با رعا</w:t>
            </w:r>
            <w:r w:rsidRPr="00065670">
              <w:rPr>
                <w:rFonts w:cs="B Lotus" w:hint="cs"/>
                <w:sz w:val="24"/>
                <w:szCs w:val="24"/>
                <w:rtl/>
              </w:rPr>
              <w:t>ی</w:t>
            </w:r>
            <w:r w:rsidRPr="00065670">
              <w:rPr>
                <w:rFonts w:cs="B Lotus" w:hint="eastAsia"/>
                <w:sz w:val="24"/>
                <w:szCs w:val="24"/>
                <w:rtl/>
              </w:rPr>
              <w:t>ت</w:t>
            </w:r>
            <w:r w:rsidRPr="00065670">
              <w:rPr>
                <w:rFonts w:cs="B Lotus"/>
                <w:sz w:val="24"/>
                <w:szCs w:val="24"/>
                <w:rtl/>
              </w:rPr>
              <w:t xml:space="preserve"> مفاد ماده (8) ا</w:t>
            </w:r>
            <w:r w:rsidRPr="00065670">
              <w:rPr>
                <w:rFonts w:cs="B Lotus" w:hint="cs"/>
                <w:sz w:val="24"/>
                <w:szCs w:val="24"/>
                <w:rtl/>
              </w:rPr>
              <w:t>ی</w:t>
            </w:r>
            <w:r w:rsidRPr="00065670">
              <w:rPr>
                <w:rFonts w:cs="B Lotus" w:hint="eastAsia"/>
                <w:sz w:val="24"/>
                <w:szCs w:val="24"/>
                <w:rtl/>
              </w:rPr>
              <w:t>ن</w:t>
            </w:r>
            <w:r w:rsidRPr="00065670">
              <w:rPr>
                <w:rFonts w:cs="B Lotus"/>
                <w:sz w:val="24"/>
                <w:szCs w:val="24"/>
                <w:rtl/>
              </w:rPr>
              <w:t xml:space="preserve"> قانون در مباد</w:t>
            </w:r>
            <w:r w:rsidRPr="00065670">
              <w:rPr>
                <w:rFonts w:cs="B Lotus" w:hint="cs"/>
                <w:sz w:val="24"/>
                <w:szCs w:val="24"/>
                <w:rtl/>
              </w:rPr>
              <w:t>ی</w:t>
            </w:r>
            <w:r w:rsidRPr="00065670">
              <w:rPr>
                <w:rFonts w:cs="B Lotus"/>
                <w:sz w:val="24"/>
                <w:szCs w:val="24"/>
                <w:rtl/>
              </w:rPr>
              <w:t xml:space="preserve"> ورود</w:t>
            </w:r>
            <w:r w:rsidRPr="00065670">
              <w:rPr>
                <w:rFonts w:cs="B Lotus" w:hint="cs"/>
                <w:sz w:val="24"/>
                <w:szCs w:val="24"/>
                <w:rtl/>
              </w:rPr>
              <w:t>ی</w:t>
            </w:r>
            <w:r w:rsidRPr="00065670">
              <w:rPr>
                <w:rFonts w:cs="B Lotus"/>
                <w:sz w:val="24"/>
                <w:szCs w:val="24"/>
                <w:rtl/>
              </w:rPr>
              <w:t xml:space="preserve"> و خروج</w:t>
            </w:r>
            <w:r w:rsidRPr="00065670">
              <w:rPr>
                <w:rFonts w:cs="B Lotus" w:hint="cs"/>
                <w:sz w:val="24"/>
                <w:szCs w:val="24"/>
                <w:rtl/>
              </w:rPr>
              <w:t>ی</w:t>
            </w:r>
            <w:r w:rsidRPr="00065670">
              <w:rPr>
                <w:rFonts w:cs="B Lotus"/>
                <w:sz w:val="24"/>
                <w:szCs w:val="24"/>
                <w:rtl/>
              </w:rPr>
              <w:t xml:space="preserve"> آن‏ها به منظور اعمال مقررات مربوط به صادرات و واردات استقرار </w:t>
            </w:r>
            <w:r w:rsidRPr="00065670">
              <w:rPr>
                <w:rFonts w:cs="B Lotus" w:hint="cs"/>
                <w:sz w:val="24"/>
                <w:szCs w:val="24"/>
                <w:rtl/>
              </w:rPr>
              <w:t>ی</w:t>
            </w:r>
            <w:r w:rsidRPr="00065670">
              <w:rPr>
                <w:rFonts w:cs="B Lotus" w:hint="eastAsia"/>
                <w:sz w:val="24"/>
                <w:szCs w:val="24"/>
                <w:rtl/>
              </w:rPr>
              <w:t>ابد</w:t>
            </w:r>
            <w:r w:rsidRPr="00065670">
              <w:rPr>
                <w:rFonts w:cs="B Lotus"/>
                <w:sz w:val="24"/>
                <w:szCs w:val="24"/>
                <w:rtl/>
              </w:rPr>
              <w:t>.</w:t>
            </w:r>
          </w:p>
          <w:p w:rsidR="0004369A" w:rsidRPr="00065670" w:rsidRDefault="0004369A" w:rsidP="00667EC5">
            <w:pPr>
              <w:pStyle w:val="ListParagraph"/>
              <w:numPr>
                <w:ilvl w:val="0"/>
                <w:numId w:val="3"/>
              </w:numPr>
              <w:bidi/>
              <w:ind w:left="204" w:hanging="204"/>
              <w:jc w:val="both"/>
              <w:rPr>
                <w:rFonts w:cs="B Lotus"/>
                <w:sz w:val="24"/>
                <w:szCs w:val="24"/>
              </w:rPr>
            </w:pPr>
            <w:r w:rsidRPr="00065670">
              <w:rPr>
                <w:rFonts w:cs="B Lotus"/>
                <w:sz w:val="24"/>
                <w:szCs w:val="24"/>
                <w:rtl/>
              </w:rPr>
              <w:t>امکان ورود تجه</w:t>
            </w:r>
            <w:r w:rsidRPr="00065670">
              <w:rPr>
                <w:rFonts w:cs="B Lotus" w:hint="cs"/>
                <w:sz w:val="24"/>
                <w:szCs w:val="24"/>
                <w:rtl/>
              </w:rPr>
              <w:t>ی</w:t>
            </w:r>
            <w:r w:rsidRPr="00065670">
              <w:rPr>
                <w:rFonts w:cs="B Lotus" w:hint="eastAsia"/>
                <w:sz w:val="24"/>
                <w:szCs w:val="24"/>
                <w:rtl/>
              </w:rPr>
              <w:t>زات</w:t>
            </w:r>
            <w:r w:rsidRPr="00065670">
              <w:rPr>
                <w:rFonts w:cs="B Lotus"/>
                <w:sz w:val="24"/>
                <w:szCs w:val="24"/>
                <w:rtl/>
              </w:rPr>
              <w:t xml:space="preserve"> و ماش</w:t>
            </w:r>
            <w:r w:rsidRPr="00065670">
              <w:rPr>
                <w:rFonts w:cs="B Lotus" w:hint="cs"/>
                <w:sz w:val="24"/>
                <w:szCs w:val="24"/>
                <w:rtl/>
              </w:rPr>
              <w:t>ی</w:t>
            </w:r>
            <w:r w:rsidRPr="00065670">
              <w:rPr>
                <w:rFonts w:cs="B Lotus" w:hint="eastAsia"/>
                <w:sz w:val="24"/>
                <w:szCs w:val="24"/>
                <w:rtl/>
              </w:rPr>
              <w:t>ن‌آلات</w:t>
            </w:r>
            <w:r w:rsidRPr="00065670">
              <w:rPr>
                <w:rFonts w:cs="B Lotus"/>
                <w:sz w:val="24"/>
                <w:szCs w:val="24"/>
                <w:rtl/>
              </w:rPr>
              <w:t xml:space="preserve"> از خارج کشور</w:t>
            </w:r>
            <w:r w:rsidRPr="00065670">
              <w:rPr>
                <w:rFonts w:cs="B Lotus" w:hint="cs"/>
                <w:sz w:val="24"/>
                <w:szCs w:val="24"/>
                <w:rtl/>
              </w:rPr>
              <w:t xml:space="preserve"> </w:t>
            </w:r>
          </w:p>
          <w:p w:rsidR="0004369A" w:rsidRPr="00065670" w:rsidRDefault="0004369A" w:rsidP="00667EC5">
            <w:pPr>
              <w:pStyle w:val="ListParagraph"/>
              <w:numPr>
                <w:ilvl w:val="0"/>
                <w:numId w:val="3"/>
              </w:numPr>
              <w:bidi/>
              <w:ind w:left="204" w:hanging="204"/>
              <w:jc w:val="both"/>
              <w:rPr>
                <w:rFonts w:cs="B Lotus"/>
                <w:sz w:val="28"/>
                <w:szCs w:val="28"/>
                <w:rtl/>
              </w:rPr>
            </w:pPr>
            <w:r w:rsidRPr="00065670">
              <w:rPr>
                <w:rFonts w:cs="B Lotus" w:hint="cs"/>
                <w:sz w:val="24"/>
                <w:szCs w:val="24"/>
                <w:rtl/>
              </w:rPr>
              <w:t>مناطق ویژه اقتصادی مشمول کلیه معافیت‏های گمرکی</w:t>
            </w:r>
            <w:r w:rsidR="00EB5730">
              <w:rPr>
                <w:rFonts w:cs="B Lotus" w:hint="cs"/>
                <w:sz w:val="24"/>
                <w:szCs w:val="24"/>
                <w:rtl/>
              </w:rPr>
              <w:t xml:space="preserve"> </w:t>
            </w:r>
            <w:r w:rsidR="00EB5730" w:rsidRPr="00EB5730">
              <w:rPr>
                <w:rFonts w:cs="B Lotus" w:hint="cs"/>
                <w:sz w:val="24"/>
                <w:szCs w:val="24"/>
                <w:u w:val="single"/>
                <w:rtl/>
              </w:rPr>
              <w:t>مشابه</w:t>
            </w:r>
            <w:r w:rsidRPr="00EB5730">
              <w:rPr>
                <w:rFonts w:cs="B Lotus" w:hint="cs"/>
                <w:sz w:val="24"/>
                <w:szCs w:val="24"/>
                <w:u w:val="single"/>
                <w:rtl/>
              </w:rPr>
              <w:t xml:space="preserve"> سرزمین اصلی</w:t>
            </w:r>
            <w:r w:rsidRPr="00065670">
              <w:rPr>
                <w:rFonts w:cs="B Lotus" w:hint="cs"/>
                <w:sz w:val="24"/>
                <w:szCs w:val="24"/>
                <w:rtl/>
              </w:rPr>
              <w:t xml:space="preserve">، اعم از </w:t>
            </w:r>
            <w:r w:rsidR="00667EC5">
              <w:rPr>
                <w:rFonts w:cs="B Lotus"/>
                <w:sz w:val="24"/>
                <w:szCs w:val="24"/>
                <w:u w:val="single"/>
                <w:rtl/>
              </w:rPr>
              <w:t>بند غ ماده 119 قانون</w:t>
            </w:r>
            <w:r w:rsidR="00667EC5">
              <w:rPr>
                <w:rFonts w:cs="B Lotus" w:hint="cs"/>
                <w:sz w:val="24"/>
                <w:szCs w:val="24"/>
                <w:u w:val="single"/>
                <w:rtl/>
              </w:rPr>
              <w:t xml:space="preserve"> </w:t>
            </w:r>
            <w:r w:rsidR="00667EC5">
              <w:rPr>
                <w:rFonts w:cs="B Lotus"/>
                <w:sz w:val="24"/>
                <w:szCs w:val="24"/>
                <w:u w:val="single"/>
                <w:rtl/>
              </w:rPr>
              <w:t>امور</w:t>
            </w:r>
            <w:r w:rsidRPr="00065670">
              <w:rPr>
                <w:rFonts w:cs="B Lotus"/>
                <w:sz w:val="24"/>
                <w:szCs w:val="24"/>
                <w:u w:val="single"/>
                <w:rtl/>
              </w:rPr>
              <w:t>گمرک</w:t>
            </w:r>
            <w:r w:rsidRPr="00065670">
              <w:rPr>
                <w:rFonts w:cs="B Lotus" w:hint="cs"/>
                <w:sz w:val="24"/>
                <w:szCs w:val="24"/>
                <w:u w:val="single"/>
                <w:rtl/>
              </w:rPr>
              <w:t>ی</w:t>
            </w:r>
            <w:r w:rsidRPr="00065670">
              <w:rPr>
                <w:rFonts w:cs="B Lotus" w:hint="cs"/>
                <w:sz w:val="24"/>
                <w:szCs w:val="24"/>
                <w:rtl/>
              </w:rPr>
              <w:t xml:space="preserve"> مبنی بر </w:t>
            </w:r>
            <w:r w:rsidRPr="00065670">
              <w:rPr>
                <w:rFonts w:cs="B Lotus" w:hint="eastAsia"/>
                <w:sz w:val="24"/>
                <w:szCs w:val="24"/>
                <w:rtl/>
              </w:rPr>
              <w:t>واردات</w:t>
            </w:r>
            <w:r w:rsidRPr="00065670">
              <w:rPr>
                <w:rFonts w:cs="B Lotus"/>
                <w:sz w:val="24"/>
                <w:szCs w:val="24"/>
                <w:rtl/>
              </w:rPr>
              <w:t xml:space="preserve"> ماش</w:t>
            </w:r>
            <w:r w:rsidRPr="00065670">
              <w:rPr>
                <w:rFonts w:cs="B Lotus" w:hint="cs"/>
                <w:sz w:val="24"/>
                <w:szCs w:val="24"/>
                <w:rtl/>
              </w:rPr>
              <w:t>ی</w:t>
            </w:r>
            <w:r w:rsidRPr="00065670">
              <w:rPr>
                <w:rFonts w:cs="B Lotus" w:hint="eastAsia"/>
                <w:sz w:val="24"/>
                <w:szCs w:val="24"/>
                <w:rtl/>
              </w:rPr>
              <w:t>ن</w:t>
            </w:r>
            <w:r w:rsidRPr="00065670">
              <w:rPr>
                <w:rFonts w:cs="B Lotus"/>
                <w:sz w:val="24"/>
                <w:szCs w:val="24"/>
                <w:rtl/>
              </w:rPr>
              <w:t xml:space="preserve"> آلات خط تول</w:t>
            </w:r>
            <w:r w:rsidRPr="00065670">
              <w:rPr>
                <w:rFonts w:cs="B Lotus" w:hint="cs"/>
                <w:sz w:val="24"/>
                <w:szCs w:val="24"/>
                <w:rtl/>
              </w:rPr>
              <w:t>ی</w:t>
            </w:r>
            <w:r w:rsidRPr="00065670">
              <w:rPr>
                <w:rFonts w:cs="B Lotus" w:hint="eastAsia"/>
                <w:sz w:val="24"/>
                <w:szCs w:val="24"/>
                <w:rtl/>
              </w:rPr>
              <w:t>د</w:t>
            </w:r>
            <w:r w:rsidRPr="00065670">
              <w:rPr>
                <w:rFonts w:cs="B Lotus"/>
                <w:sz w:val="24"/>
                <w:szCs w:val="24"/>
                <w:rtl/>
              </w:rPr>
              <w:t xml:space="preserve"> به تشخ</w:t>
            </w:r>
            <w:r w:rsidRPr="00065670">
              <w:rPr>
                <w:rFonts w:cs="B Lotus" w:hint="cs"/>
                <w:sz w:val="24"/>
                <w:szCs w:val="24"/>
                <w:rtl/>
              </w:rPr>
              <w:t>ی</w:t>
            </w:r>
            <w:r w:rsidRPr="00065670">
              <w:rPr>
                <w:rFonts w:cs="B Lotus" w:hint="eastAsia"/>
                <w:sz w:val="24"/>
                <w:szCs w:val="24"/>
                <w:rtl/>
              </w:rPr>
              <w:t>ص</w:t>
            </w:r>
            <w:r w:rsidRPr="00065670">
              <w:rPr>
                <w:rFonts w:cs="B Lotus"/>
                <w:sz w:val="24"/>
                <w:szCs w:val="24"/>
                <w:rtl/>
              </w:rPr>
              <w:t xml:space="preserve"> وزارت صنا</w:t>
            </w:r>
            <w:r w:rsidRPr="00065670">
              <w:rPr>
                <w:rFonts w:cs="B Lotus" w:hint="cs"/>
                <w:sz w:val="24"/>
                <w:szCs w:val="24"/>
                <w:rtl/>
              </w:rPr>
              <w:t>ی</w:t>
            </w:r>
            <w:r w:rsidRPr="00065670">
              <w:rPr>
                <w:rFonts w:cs="B Lotus" w:hint="eastAsia"/>
                <w:sz w:val="24"/>
                <w:szCs w:val="24"/>
                <w:rtl/>
              </w:rPr>
              <w:t>ع</w:t>
            </w:r>
            <w:r w:rsidRPr="00065670">
              <w:rPr>
                <w:rFonts w:cs="B Lotus"/>
                <w:sz w:val="24"/>
                <w:szCs w:val="24"/>
                <w:rtl/>
              </w:rPr>
              <w:t xml:space="preserve"> و معادن توسط واحدها</w:t>
            </w:r>
            <w:r w:rsidRPr="00065670">
              <w:rPr>
                <w:rFonts w:cs="B Lotus" w:hint="cs"/>
                <w:sz w:val="24"/>
                <w:szCs w:val="24"/>
                <w:rtl/>
              </w:rPr>
              <w:t>ی</w:t>
            </w:r>
            <w:r w:rsidRPr="00065670">
              <w:rPr>
                <w:rFonts w:cs="B Lotus"/>
                <w:sz w:val="24"/>
                <w:szCs w:val="24"/>
                <w:rtl/>
              </w:rPr>
              <w:t xml:space="preserve"> تول</w:t>
            </w:r>
            <w:r w:rsidRPr="00065670">
              <w:rPr>
                <w:rFonts w:cs="B Lotus" w:hint="cs"/>
                <w:sz w:val="24"/>
                <w:szCs w:val="24"/>
                <w:rtl/>
              </w:rPr>
              <w:t>ی</w:t>
            </w:r>
            <w:r w:rsidRPr="00065670">
              <w:rPr>
                <w:rFonts w:cs="B Lotus" w:hint="eastAsia"/>
                <w:sz w:val="24"/>
                <w:szCs w:val="24"/>
                <w:rtl/>
              </w:rPr>
              <w:t>د</w:t>
            </w:r>
            <w:r w:rsidRPr="00065670">
              <w:rPr>
                <w:rFonts w:cs="B Lotus" w:hint="cs"/>
                <w:sz w:val="24"/>
                <w:szCs w:val="24"/>
                <w:rtl/>
              </w:rPr>
              <w:t>ی</w:t>
            </w:r>
            <w:r w:rsidRPr="00065670">
              <w:rPr>
                <w:rFonts w:cs="B Lotus" w:hint="eastAsia"/>
                <w:sz w:val="24"/>
                <w:szCs w:val="24"/>
                <w:rtl/>
              </w:rPr>
              <w:t>،</w:t>
            </w:r>
            <w:r w:rsidRPr="00065670">
              <w:rPr>
                <w:rFonts w:cs="B Lotus"/>
                <w:sz w:val="24"/>
                <w:szCs w:val="24"/>
                <w:rtl/>
              </w:rPr>
              <w:t xml:space="preserve"> صنعت</w:t>
            </w:r>
            <w:r w:rsidRPr="00065670">
              <w:rPr>
                <w:rFonts w:cs="B Lotus" w:hint="cs"/>
                <w:sz w:val="24"/>
                <w:szCs w:val="24"/>
                <w:rtl/>
              </w:rPr>
              <w:t>ی</w:t>
            </w:r>
            <w:r w:rsidRPr="00065670">
              <w:rPr>
                <w:rFonts w:cs="B Lotus"/>
                <w:sz w:val="24"/>
                <w:szCs w:val="24"/>
                <w:rtl/>
              </w:rPr>
              <w:t xml:space="preserve"> و معدن</w:t>
            </w:r>
            <w:r w:rsidRPr="00065670">
              <w:rPr>
                <w:rFonts w:cs="B Lotus" w:hint="cs"/>
                <w:sz w:val="24"/>
                <w:szCs w:val="24"/>
                <w:rtl/>
              </w:rPr>
              <w:t>ی</w:t>
            </w:r>
            <w:r w:rsidRPr="00065670">
              <w:rPr>
                <w:rFonts w:cs="B Lotus"/>
                <w:sz w:val="24"/>
                <w:szCs w:val="24"/>
                <w:rtl/>
              </w:rPr>
              <w:t xml:space="preserve"> مجاز</w:t>
            </w:r>
            <w:r w:rsidRPr="00065670">
              <w:rPr>
                <w:rFonts w:cs="B Lotus" w:hint="cs"/>
                <w:sz w:val="24"/>
                <w:szCs w:val="24"/>
                <w:rtl/>
              </w:rPr>
              <w:t xml:space="preserve"> که</w:t>
            </w:r>
            <w:r w:rsidRPr="00065670">
              <w:rPr>
                <w:rFonts w:cs="B Lotus"/>
                <w:sz w:val="24"/>
                <w:szCs w:val="24"/>
                <w:rtl/>
              </w:rPr>
              <w:t xml:space="preserve"> از پرداخت حقوق ورود</w:t>
            </w:r>
            <w:r w:rsidRPr="00065670">
              <w:rPr>
                <w:rFonts w:cs="B Lotus" w:hint="cs"/>
                <w:sz w:val="24"/>
                <w:szCs w:val="24"/>
                <w:rtl/>
              </w:rPr>
              <w:t>ی</w:t>
            </w:r>
            <w:r w:rsidRPr="00065670">
              <w:rPr>
                <w:rFonts w:cs="B Lotus"/>
                <w:sz w:val="24"/>
                <w:szCs w:val="24"/>
                <w:rtl/>
              </w:rPr>
              <w:t xml:space="preserve"> معاف </w:t>
            </w:r>
            <w:r w:rsidRPr="00065670">
              <w:rPr>
                <w:rFonts w:cs="B Lotus" w:hint="cs"/>
                <w:sz w:val="24"/>
                <w:szCs w:val="24"/>
                <w:rtl/>
              </w:rPr>
              <w:t xml:space="preserve">هستند، </w:t>
            </w:r>
            <w:r w:rsidRPr="00065670">
              <w:rPr>
                <w:rFonts w:cs="B Lotus"/>
                <w:sz w:val="24"/>
                <w:szCs w:val="24"/>
                <w:u w:val="single"/>
                <w:rtl/>
              </w:rPr>
              <w:t>تسه</w:t>
            </w:r>
            <w:r w:rsidRPr="00065670">
              <w:rPr>
                <w:rFonts w:cs="B Lotus" w:hint="cs"/>
                <w:sz w:val="24"/>
                <w:szCs w:val="24"/>
                <w:u w:val="single"/>
                <w:rtl/>
              </w:rPr>
              <w:t>ی</w:t>
            </w:r>
            <w:r w:rsidRPr="00065670">
              <w:rPr>
                <w:rFonts w:cs="B Lotus" w:hint="eastAsia"/>
                <w:sz w:val="24"/>
                <w:szCs w:val="24"/>
                <w:u w:val="single"/>
                <w:rtl/>
              </w:rPr>
              <w:t>لات</w:t>
            </w:r>
            <w:r w:rsidRPr="00065670">
              <w:rPr>
                <w:rFonts w:cs="B Lotus"/>
                <w:sz w:val="24"/>
                <w:szCs w:val="24"/>
                <w:u w:val="single"/>
                <w:rtl/>
              </w:rPr>
              <w:t xml:space="preserve"> </w:t>
            </w:r>
            <w:r w:rsidRPr="00065670">
              <w:rPr>
                <w:rFonts w:cs="B Lotus"/>
                <w:sz w:val="24"/>
                <w:szCs w:val="24"/>
                <w:u w:val="single"/>
                <w:rtl/>
                <w:lang w:bidi="fa-IR"/>
              </w:rPr>
              <w:t>۱۸</w:t>
            </w:r>
            <w:r w:rsidRPr="00065670">
              <w:rPr>
                <w:rFonts w:cs="B Lotus"/>
                <w:sz w:val="24"/>
                <w:szCs w:val="24"/>
                <w:u w:val="single"/>
                <w:rtl/>
              </w:rPr>
              <w:t xml:space="preserve"> گانه گمرک برا</w:t>
            </w:r>
            <w:r w:rsidRPr="00065670">
              <w:rPr>
                <w:rFonts w:cs="B Lotus" w:hint="cs"/>
                <w:sz w:val="24"/>
                <w:szCs w:val="24"/>
                <w:u w:val="single"/>
                <w:rtl/>
              </w:rPr>
              <w:t>ی</w:t>
            </w:r>
            <w:r w:rsidR="00667EC5">
              <w:rPr>
                <w:rFonts w:cs="B Lotus"/>
                <w:sz w:val="24"/>
                <w:szCs w:val="24"/>
                <w:u w:val="single"/>
                <w:rtl/>
              </w:rPr>
              <w:t xml:space="preserve"> فعالان مجاز</w:t>
            </w:r>
            <w:r w:rsidRPr="00065670">
              <w:rPr>
                <w:rFonts w:cs="B Lotus"/>
                <w:sz w:val="24"/>
                <w:szCs w:val="24"/>
                <w:u w:val="single"/>
                <w:rtl/>
              </w:rPr>
              <w:t>اقتصاد</w:t>
            </w:r>
            <w:r w:rsidRPr="00065670">
              <w:rPr>
                <w:rFonts w:cs="B Lotus" w:hint="cs"/>
                <w:sz w:val="24"/>
                <w:szCs w:val="24"/>
                <w:u w:val="single"/>
                <w:rtl/>
              </w:rPr>
              <w:t>ی</w:t>
            </w:r>
            <w:r w:rsidRPr="00065670">
              <w:rPr>
                <w:rFonts w:cs="B Lotus"/>
                <w:sz w:val="24"/>
                <w:szCs w:val="24"/>
                <w:u w:val="single"/>
                <w:rtl/>
              </w:rPr>
              <w:t xml:space="preserve"> (</w:t>
            </w:r>
            <w:r w:rsidRPr="00065670">
              <w:rPr>
                <w:rFonts w:cs="B Lotus"/>
                <w:sz w:val="24"/>
                <w:szCs w:val="24"/>
                <w:u w:val="single"/>
              </w:rPr>
              <w:t>AEO</w:t>
            </w:r>
            <w:r w:rsidRPr="00065670">
              <w:rPr>
                <w:rFonts w:cs="B Lotus"/>
                <w:sz w:val="24"/>
                <w:szCs w:val="24"/>
                <w:u w:val="single"/>
                <w:rtl/>
              </w:rPr>
              <w:t>)</w:t>
            </w:r>
            <w:r w:rsidRPr="00065670">
              <w:rPr>
                <w:rStyle w:val="FootnoteReference"/>
                <w:rFonts w:cs="B Lotus"/>
                <w:b/>
                <w:bCs/>
                <w:sz w:val="24"/>
                <w:szCs w:val="24"/>
                <w:rtl/>
              </w:rPr>
              <w:footnoteReference w:id="1"/>
            </w:r>
            <w:r w:rsidRPr="00065670">
              <w:rPr>
                <w:rFonts w:cs="B Lotus" w:hint="cs"/>
                <w:sz w:val="24"/>
                <w:szCs w:val="24"/>
                <w:rtl/>
              </w:rPr>
              <w:t xml:space="preserve"> و </w:t>
            </w:r>
            <w:r w:rsidRPr="00065670">
              <w:rPr>
                <w:rFonts w:cs="B Lotus"/>
                <w:sz w:val="24"/>
                <w:szCs w:val="24"/>
                <w:u w:val="single"/>
                <w:rtl/>
              </w:rPr>
              <w:t>ماده 38 قانون رفع موانع تول</w:t>
            </w:r>
            <w:r w:rsidRPr="00065670">
              <w:rPr>
                <w:rFonts w:cs="B Lotus" w:hint="cs"/>
                <w:sz w:val="24"/>
                <w:szCs w:val="24"/>
                <w:u w:val="single"/>
                <w:rtl/>
              </w:rPr>
              <w:t>ی</w:t>
            </w:r>
            <w:r w:rsidRPr="00065670">
              <w:rPr>
                <w:rFonts w:cs="B Lotus" w:hint="eastAsia"/>
                <w:sz w:val="24"/>
                <w:szCs w:val="24"/>
                <w:u w:val="single"/>
                <w:rtl/>
              </w:rPr>
              <w:t>د</w:t>
            </w:r>
            <w:r w:rsidRPr="00065670">
              <w:rPr>
                <w:rFonts w:cs="B Lotus"/>
                <w:sz w:val="24"/>
                <w:szCs w:val="24"/>
                <w:u w:val="single"/>
                <w:rtl/>
              </w:rPr>
              <w:t xml:space="preserve"> رقابت پذ</w:t>
            </w:r>
            <w:r w:rsidRPr="00065670">
              <w:rPr>
                <w:rFonts w:cs="B Lotus" w:hint="cs"/>
                <w:sz w:val="24"/>
                <w:szCs w:val="24"/>
                <w:u w:val="single"/>
                <w:rtl/>
              </w:rPr>
              <w:t>ی</w:t>
            </w:r>
            <w:r w:rsidRPr="00065670">
              <w:rPr>
                <w:rFonts w:cs="B Lotus" w:hint="eastAsia"/>
                <w:sz w:val="24"/>
                <w:szCs w:val="24"/>
                <w:u w:val="single"/>
                <w:rtl/>
              </w:rPr>
              <w:t>ر</w:t>
            </w:r>
            <w:r w:rsidRPr="00065670">
              <w:rPr>
                <w:rFonts w:cs="B Lotus"/>
                <w:sz w:val="24"/>
                <w:szCs w:val="24"/>
                <w:u w:val="single"/>
                <w:rtl/>
              </w:rPr>
              <w:t xml:space="preserve"> و ارتقا</w:t>
            </w:r>
            <w:r w:rsidRPr="00065670">
              <w:rPr>
                <w:rFonts w:cs="B Lotus" w:hint="cs"/>
                <w:sz w:val="24"/>
                <w:szCs w:val="24"/>
                <w:u w:val="single"/>
                <w:rtl/>
              </w:rPr>
              <w:t>ی</w:t>
            </w:r>
            <w:r w:rsidRPr="00065670">
              <w:rPr>
                <w:rFonts w:cs="B Lotus"/>
                <w:sz w:val="24"/>
                <w:szCs w:val="24"/>
                <w:u w:val="single"/>
                <w:rtl/>
              </w:rPr>
              <w:t xml:space="preserve"> نظام مال</w:t>
            </w:r>
            <w:r w:rsidRPr="00065670">
              <w:rPr>
                <w:rFonts w:cs="B Lotus" w:hint="cs"/>
                <w:sz w:val="24"/>
                <w:szCs w:val="24"/>
                <w:u w:val="single"/>
                <w:rtl/>
              </w:rPr>
              <w:t>ی</w:t>
            </w:r>
            <w:r w:rsidRPr="00065670">
              <w:rPr>
                <w:rFonts w:cs="B Lotus"/>
                <w:sz w:val="24"/>
                <w:szCs w:val="24"/>
                <w:u w:val="single"/>
                <w:rtl/>
              </w:rPr>
              <w:t xml:space="preserve"> کشور</w:t>
            </w:r>
            <w:r w:rsidRPr="00065670">
              <w:rPr>
                <w:rFonts w:cs="B Lotus" w:hint="cs"/>
                <w:sz w:val="24"/>
                <w:szCs w:val="24"/>
                <w:rtl/>
              </w:rPr>
              <w:t xml:space="preserve"> است.</w:t>
            </w:r>
          </w:p>
        </w:tc>
      </w:tr>
      <w:tr w:rsidR="000E4D4C" w:rsidTr="001B7919">
        <w:tc>
          <w:tcPr>
            <w:tcW w:w="828" w:type="dxa"/>
            <w:vAlign w:val="center"/>
          </w:tcPr>
          <w:p w:rsidR="000E4D4C" w:rsidRPr="00065670" w:rsidRDefault="00E02CDB" w:rsidP="002C145E">
            <w:pPr>
              <w:bidi/>
              <w:jc w:val="center"/>
              <w:rPr>
                <w:sz w:val="28"/>
                <w:szCs w:val="28"/>
                <w:rtl/>
              </w:rPr>
            </w:pPr>
            <w:r w:rsidRPr="00065670">
              <w:rPr>
                <w:rFonts w:hint="cs"/>
                <w:sz w:val="28"/>
                <w:szCs w:val="28"/>
                <w:rtl/>
              </w:rPr>
              <w:t>3</w:t>
            </w:r>
          </w:p>
        </w:tc>
        <w:tc>
          <w:tcPr>
            <w:tcW w:w="1350" w:type="dxa"/>
            <w:vAlign w:val="center"/>
          </w:tcPr>
          <w:p w:rsidR="000E4D4C" w:rsidRPr="00065670" w:rsidRDefault="000E4D4C" w:rsidP="00E02CDB">
            <w:pPr>
              <w:bidi/>
              <w:jc w:val="center"/>
              <w:rPr>
                <w:b/>
                <w:bCs/>
                <w:sz w:val="28"/>
                <w:szCs w:val="28"/>
                <w:rtl/>
              </w:rPr>
            </w:pPr>
            <w:r w:rsidRPr="00016F94">
              <w:rPr>
                <w:rFonts w:hint="cs"/>
                <w:b/>
                <w:bCs/>
                <w:rtl/>
              </w:rPr>
              <w:t xml:space="preserve">مشوق‏ها و مزایای خاص </w:t>
            </w:r>
          </w:p>
        </w:tc>
        <w:tc>
          <w:tcPr>
            <w:tcW w:w="8550" w:type="dxa"/>
            <w:vAlign w:val="center"/>
          </w:tcPr>
          <w:p w:rsidR="000E4D4C" w:rsidRPr="00065670" w:rsidRDefault="000E4D4C" w:rsidP="00667EC5">
            <w:pPr>
              <w:pStyle w:val="ListParagraph"/>
              <w:numPr>
                <w:ilvl w:val="0"/>
                <w:numId w:val="2"/>
              </w:numPr>
              <w:bidi/>
              <w:ind w:left="204" w:hanging="204"/>
              <w:jc w:val="both"/>
              <w:rPr>
                <w:rFonts w:cs="B Lotus"/>
                <w:sz w:val="24"/>
                <w:szCs w:val="24"/>
                <w:lang w:bidi="fa-IR"/>
              </w:rPr>
            </w:pPr>
            <w:r w:rsidRPr="00065670">
              <w:rPr>
                <w:rFonts w:cs="B Lotus"/>
                <w:sz w:val="24"/>
                <w:szCs w:val="24"/>
                <w:rtl/>
                <w:lang w:bidi="fa-IR"/>
              </w:rPr>
              <w:t>واردات و نگهداري كالا از قبيل مواد اوليه، ماشين آلات، ابزار و قطعات ماشين آلات خط توليد به صورت اماني</w:t>
            </w:r>
            <w:r w:rsidR="00795243" w:rsidRPr="00065670">
              <w:rPr>
                <w:rFonts w:cs="B Lotus" w:hint="cs"/>
                <w:sz w:val="24"/>
                <w:szCs w:val="24"/>
                <w:rtl/>
                <w:lang w:bidi="fa-IR"/>
              </w:rPr>
              <w:t xml:space="preserve"> وارد شده</w:t>
            </w:r>
            <w:r w:rsidRPr="00065670">
              <w:rPr>
                <w:rFonts w:cs="B Lotus"/>
                <w:sz w:val="24"/>
                <w:szCs w:val="24"/>
                <w:rtl/>
                <w:lang w:bidi="fa-IR"/>
              </w:rPr>
              <w:t xml:space="preserve"> به منطقه</w:t>
            </w:r>
            <w:r w:rsidRPr="00065670">
              <w:rPr>
                <w:rFonts w:cs="B Lotus" w:hint="cs"/>
                <w:sz w:val="24"/>
                <w:szCs w:val="24"/>
                <w:rtl/>
                <w:lang w:bidi="fa-IR"/>
              </w:rPr>
              <w:t xml:space="preserve"> (در اکثر مناطق)</w:t>
            </w:r>
          </w:p>
          <w:p w:rsidR="000E4D4C" w:rsidRPr="00065670" w:rsidRDefault="000E4D4C" w:rsidP="00667EC5">
            <w:pPr>
              <w:pStyle w:val="ListParagraph"/>
              <w:numPr>
                <w:ilvl w:val="0"/>
                <w:numId w:val="2"/>
              </w:numPr>
              <w:bidi/>
              <w:ind w:left="204" w:hanging="204"/>
              <w:jc w:val="both"/>
              <w:rPr>
                <w:rFonts w:cs="B Lotus"/>
                <w:sz w:val="24"/>
                <w:szCs w:val="24"/>
                <w:rtl/>
                <w:lang w:bidi="fa-IR"/>
              </w:rPr>
            </w:pPr>
            <w:r w:rsidRPr="00065670">
              <w:rPr>
                <w:rFonts w:cs="B Lotus"/>
                <w:sz w:val="24"/>
                <w:szCs w:val="24"/>
                <w:rtl/>
                <w:lang w:bidi="fa-IR"/>
              </w:rPr>
              <w:t>عدم وجود محدوديت زماني جهت متروكه شدن كالا</w:t>
            </w:r>
            <w:r w:rsidRPr="00065670">
              <w:rPr>
                <w:rFonts w:cs="B Lotus" w:hint="cs"/>
                <w:sz w:val="24"/>
                <w:szCs w:val="24"/>
                <w:rtl/>
                <w:lang w:bidi="fa-IR"/>
              </w:rPr>
              <w:t xml:space="preserve"> (در اکثر مناطق)</w:t>
            </w:r>
          </w:p>
        </w:tc>
      </w:tr>
      <w:tr w:rsidR="000E4D4C" w:rsidTr="001B7919">
        <w:tc>
          <w:tcPr>
            <w:tcW w:w="828" w:type="dxa"/>
            <w:vAlign w:val="center"/>
          </w:tcPr>
          <w:p w:rsidR="000E4D4C" w:rsidRPr="00065670" w:rsidRDefault="00E02CDB" w:rsidP="002C145E">
            <w:pPr>
              <w:bidi/>
              <w:jc w:val="center"/>
              <w:rPr>
                <w:sz w:val="28"/>
                <w:szCs w:val="28"/>
                <w:rtl/>
                <w:lang w:bidi="fa-IR"/>
              </w:rPr>
            </w:pPr>
            <w:r w:rsidRPr="00065670">
              <w:rPr>
                <w:rFonts w:hint="cs"/>
                <w:sz w:val="28"/>
                <w:szCs w:val="28"/>
                <w:rtl/>
                <w:lang w:bidi="fa-IR"/>
              </w:rPr>
              <w:t>4</w:t>
            </w:r>
          </w:p>
        </w:tc>
        <w:tc>
          <w:tcPr>
            <w:tcW w:w="1350" w:type="dxa"/>
            <w:vAlign w:val="center"/>
          </w:tcPr>
          <w:p w:rsidR="000E4D4C" w:rsidRPr="00065670" w:rsidRDefault="000E4D4C" w:rsidP="002C145E">
            <w:pPr>
              <w:bidi/>
              <w:jc w:val="center"/>
              <w:rPr>
                <w:b/>
                <w:bCs/>
                <w:sz w:val="28"/>
                <w:szCs w:val="28"/>
                <w:rtl/>
              </w:rPr>
            </w:pPr>
            <w:r w:rsidRPr="00016F94">
              <w:rPr>
                <w:b/>
                <w:bCs/>
                <w:rtl/>
              </w:rPr>
              <w:t>سرما</w:t>
            </w:r>
            <w:r w:rsidRPr="00016F94">
              <w:rPr>
                <w:rFonts w:hint="cs"/>
                <w:b/>
                <w:bCs/>
                <w:rtl/>
              </w:rPr>
              <w:t>ی</w:t>
            </w:r>
            <w:r w:rsidRPr="00016F94">
              <w:rPr>
                <w:rFonts w:hint="eastAsia"/>
                <w:b/>
                <w:bCs/>
                <w:rtl/>
              </w:rPr>
              <w:t>ه</w:t>
            </w:r>
            <w:r w:rsidRPr="00016F94">
              <w:rPr>
                <w:rFonts w:hint="cs"/>
                <w:b/>
                <w:bCs/>
                <w:rtl/>
              </w:rPr>
              <w:t>‏</w:t>
            </w:r>
            <w:r w:rsidRPr="00016F94">
              <w:rPr>
                <w:b/>
                <w:bCs/>
                <w:rtl/>
              </w:rPr>
              <w:t>گذار</w:t>
            </w:r>
            <w:r w:rsidRPr="00016F94">
              <w:rPr>
                <w:rFonts w:hint="cs"/>
                <w:b/>
                <w:bCs/>
                <w:rtl/>
              </w:rPr>
              <w:t>ی</w:t>
            </w:r>
            <w:r w:rsidRPr="00016F94">
              <w:rPr>
                <w:b/>
                <w:bCs/>
                <w:rtl/>
              </w:rPr>
              <w:t xml:space="preserve"> خارج</w:t>
            </w:r>
            <w:r w:rsidRPr="00016F94">
              <w:rPr>
                <w:rFonts w:hint="cs"/>
                <w:b/>
                <w:bCs/>
                <w:rtl/>
              </w:rPr>
              <w:t>ی</w:t>
            </w:r>
          </w:p>
        </w:tc>
        <w:tc>
          <w:tcPr>
            <w:tcW w:w="8550" w:type="dxa"/>
            <w:vAlign w:val="center"/>
          </w:tcPr>
          <w:p w:rsidR="000E4D4C" w:rsidRPr="00065670" w:rsidRDefault="00FC0436" w:rsidP="002C145E">
            <w:pPr>
              <w:bidi/>
              <w:jc w:val="lowKashida"/>
              <w:rPr>
                <w:rtl/>
                <w:lang w:bidi="fa-IR"/>
              </w:rPr>
            </w:pPr>
            <w:r w:rsidRPr="00065670">
              <w:rPr>
                <w:rFonts w:hint="cs"/>
                <w:rtl/>
                <w:lang w:bidi="fa-IR"/>
              </w:rPr>
              <w:t>بدون مشوق خاص برای مناطق ویژه</w:t>
            </w:r>
            <w:r w:rsidR="00795243" w:rsidRPr="00065670">
              <w:rPr>
                <w:rFonts w:hint="cs"/>
                <w:rtl/>
                <w:lang w:bidi="fa-IR"/>
              </w:rPr>
              <w:t xml:space="preserve"> اقتصادی</w:t>
            </w:r>
            <w:r w:rsidRPr="00065670">
              <w:rPr>
                <w:rFonts w:hint="cs"/>
                <w:rtl/>
                <w:lang w:bidi="fa-IR"/>
              </w:rPr>
              <w:t xml:space="preserve">، </w:t>
            </w:r>
            <w:r w:rsidR="000E4D4C" w:rsidRPr="00065670">
              <w:rPr>
                <w:rFonts w:hint="cs"/>
                <w:rtl/>
                <w:lang w:bidi="fa-IR"/>
              </w:rPr>
              <w:t>مطابق</w:t>
            </w:r>
            <w:r w:rsidRPr="00065670">
              <w:rPr>
                <w:rFonts w:hint="cs"/>
                <w:rtl/>
                <w:lang w:bidi="fa-IR"/>
              </w:rPr>
              <w:t xml:space="preserve"> با</w:t>
            </w:r>
            <w:r w:rsidR="000E4D4C" w:rsidRPr="00065670">
              <w:rPr>
                <w:rFonts w:hint="cs"/>
                <w:rtl/>
                <w:lang w:bidi="fa-IR"/>
              </w:rPr>
              <w:t xml:space="preserve"> سرزمین اصلی؛</w:t>
            </w:r>
            <w:r w:rsidR="000E4D4C" w:rsidRPr="00065670">
              <w:rPr>
                <w:rtl/>
                <w:lang w:bidi="fa-IR"/>
              </w:rPr>
              <w:br/>
              <w:t>مشمول قانون تشو</w:t>
            </w:r>
            <w:r w:rsidR="000E4D4C" w:rsidRPr="00065670">
              <w:rPr>
                <w:rFonts w:hint="cs"/>
                <w:rtl/>
                <w:lang w:bidi="fa-IR"/>
              </w:rPr>
              <w:t>ی</w:t>
            </w:r>
            <w:r w:rsidR="000E4D4C" w:rsidRPr="00065670">
              <w:rPr>
                <w:rFonts w:hint="eastAsia"/>
                <w:rtl/>
                <w:lang w:bidi="fa-IR"/>
              </w:rPr>
              <w:t>ق</w:t>
            </w:r>
            <w:r w:rsidR="000E4D4C" w:rsidRPr="00065670">
              <w:rPr>
                <w:rtl/>
                <w:lang w:bidi="fa-IR"/>
              </w:rPr>
              <w:t xml:space="preserve"> و حما</w:t>
            </w:r>
            <w:r w:rsidR="000E4D4C" w:rsidRPr="00065670">
              <w:rPr>
                <w:rFonts w:hint="cs"/>
                <w:rtl/>
                <w:lang w:bidi="fa-IR"/>
              </w:rPr>
              <w:t>ی</w:t>
            </w:r>
            <w:r w:rsidR="000E4D4C" w:rsidRPr="00065670">
              <w:rPr>
                <w:rFonts w:hint="eastAsia"/>
                <w:rtl/>
                <w:lang w:bidi="fa-IR"/>
              </w:rPr>
              <w:t>ت</w:t>
            </w:r>
            <w:r w:rsidR="000E4D4C" w:rsidRPr="00065670">
              <w:rPr>
                <w:rtl/>
                <w:lang w:bidi="fa-IR"/>
              </w:rPr>
              <w:t xml:space="preserve"> سرما</w:t>
            </w:r>
            <w:r w:rsidR="000E4D4C" w:rsidRPr="00065670">
              <w:rPr>
                <w:rFonts w:hint="cs"/>
                <w:rtl/>
                <w:lang w:bidi="fa-IR"/>
              </w:rPr>
              <w:t>ی</w:t>
            </w:r>
            <w:r w:rsidR="000E4D4C" w:rsidRPr="00065670">
              <w:rPr>
                <w:rFonts w:hint="eastAsia"/>
                <w:rtl/>
                <w:lang w:bidi="fa-IR"/>
              </w:rPr>
              <w:t>ه</w:t>
            </w:r>
            <w:r w:rsidR="000E4D4C" w:rsidRPr="00065670">
              <w:rPr>
                <w:rtl/>
                <w:lang w:bidi="fa-IR"/>
              </w:rPr>
              <w:t xml:space="preserve"> گذار</w:t>
            </w:r>
            <w:r w:rsidR="000E4D4C" w:rsidRPr="00065670">
              <w:rPr>
                <w:rFonts w:hint="cs"/>
                <w:rtl/>
                <w:lang w:bidi="fa-IR"/>
              </w:rPr>
              <w:t>ی</w:t>
            </w:r>
            <w:r w:rsidR="000E4D4C" w:rsidRPr="00065670">
              <w:rPr>
                <w:rtl/>
                <w:lang w:bidi="fa-IR"/>
              </w:rPr>
              <w:t xml:space="preserve"> خارج</w:t>
            </w:r>
            <w:r w:rsidR="000E4D4C" w:rsidRPr="00065670">
              <w:rPr>
                <w:rFonts w:hint="cs"/>
                <w:rtl/>
                <w:lang w:bidi="fa-IR"/>
              </w:rPr>
              <w:t>ی</w:t>
            </w:r>
            <w:r w:rsidR="000E4D4C" w:rsidRPr="00065670">
              <w:rPr>
                <w:rStyle w:val="FootnoteReference"/>
                <w:b/>
                <w:bCs/>
                <w:rtl/>
                <w:lang w:bidi="fa-IR"/>
              </w:rPr>
              <w:footnoteReference w:id="2"/>
            </w:r>
            <w:r w:rsidR="000E4D4C" w:rsidRPr="00065670">
              <w:rPr>
                <w:rFonts w:hint="cs"/>
                <w:b/>
                <w:bCs/>
                <w:rtl/>
                <w:lang w:bidi="fa-IR"/>
              </w:rPr>
              <w:t>.</w:t>
            </w:r>
          </w:p>
        </w:tc>
      </w:tr>
    </w:tbl>
    <w:p w:rsidR="002407D5" w:rsidRPr="00667EC5" w:rsidRDefault="00B34C53" w:rsidP="001B7919">
      <w:pPr>
        <w:bidi/>
        <w:spacing w:after="0" w:line="240" w:lineRule="auto"/>
        <w:jc w:val="center"/>
        <w:rPr>
          <w:sz w:val="22"/>
          <w:szCs w:val="22"/>
          <w:rtl/>
          <w:lang w:bidi="fa-IR"/>
        </w:rPr>
      </w:pPr>
      <w:r w:rsidRPr="00667EC5">
        <w:rPr>
          <w:rFonts w:hint="cs"/>
          <w:sz w:val="22"/>
          <w:szCs w:val="22"/>
          <w:rtl/>
          <w:lang w:bidi="fa-IR"/>
        </w:rPr>
        <w:t>جدول2: معافیت مناطق ویژه اقتصادی</w:t>
      </w:r>
    </w:p>
    <w:p w:rsidR="00CF026F" w:rsidRDefault="00CF026F" w:rsidP="00667EC5">
      <w:pPr>
        <w:pStyle w:val="Heading1"/>
        <w:bidi/>
        <w:spacing w:before="0"/>
        <w:rPr>
          <w:rtl/>
          <w:lang w:bidi="fa-IR"/>
        </w:rPr>
      </w:pPr>
      <w:r>
        <w:rPr>
          <w:rFonts w:hint="cs"/>
          <w:rtl/>
          <w:lang w:bidi="fa-IR"/>
        </w:rPr>
        <w:lastRenderedPageBreak/>
        <w:t>آسیب‏های مناطق آزاد و ویژه</w:t>
      </w:r>
    </w:p>
    <w:p w:rsidR="00B6409F" w:rsidRPr="00667EC5" w:rsidRDefault="00977CEC" w:rsidP="00AC4111">
      <w:pPr>
        <w:pStyle w:val="Heading2"/>
        <w:bidi/>
        <w:rPr>
          <w:color w:val="000000" w:themeColor="text1"/>
          <w:lang w:bidi="fa-IR"/>
        </w:rPr>
      </w:pPr>
      <w:bookmarkStart w:id="1" w:name="_Toc464315961"/>
      <w:bookmarkStart w:id="2" w:name="_Toc492342823"/>
      <w:r w:rsidRPr="00667EC5">
        <w:rPr>
          <w:rFonts w:hint="cs"/>
          <w:color w:val="000000" w:themeColor="text1"/>
          <w:rtl/>
          <w:lang w:bidi="fa-IR"/>
        </w:rPr>
        <w:t>قاچاق ارز از طریق مناطق</w:t>
      </w:r>
      <w:bookmarkEnd w:id="1"/>
      <w:bookmarkEnd w:id="2"/>
    </w:p>
    <w:p w:rsidR="00977CEC" w:rsidRPr="00667EC5" w:rsidRDefault="00065670" w:rsidP="00667EC5">
      <w:pPr>
        <w:pStyle w:val="Heading3"/>
        <w:ind w:firstLine="0"/>
        <w:jc w:val="both"/>
        <w:rPr>
          <w:rFonts w:cs="B Lotus"/>
          <w:color w:val="000000" w:themeColor="text1"/>
          <w:sz w:val="24"/>
          <w:szCs w:val="24"/>
          <w:rtl/>
          <w:lang w:bidi="fa-IR"/>
        </w:rPr>
      </w:pPr>
      <w:r w:rsidRPr="00667EC5">
        <w:rPr>
          <w:rFonts w:cs="B Lotus"/>
          <w:color w:val="000000" w:themeColor="text1"/>
          <w:sz w:val="24"/>
          <w:szCs w:val="24"/>
          <w:rtl/>
          <w:lang w:bidi="fa-IR"/>
        </w:rPr>
        <w:t>طبق مقررات، خر</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دوفروش</w:t>
      </w:r>
      <w:r w:rsidRPr="00667EC5">
        <w:rPr>
          <w:rFonts w:cs="B Lotus"/>
          <w:color w:val="000000" w:themeColor="text1"/>
          <w:sz w:val="24"/>
          <w:szCs w:val="24"/>
          <w:rtl/>
          <w:lang w:bidi="fa-IR"/>
        </w:rPr>
        <w:t xml:space="preserve"> ارز توسط هر شخص حق</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ق</w:t>
      </w:r>
      <w:r w:rsidRPr="00667EC5">
        <w:rPr>
          <w:rFonts w:cs="B Lotus" w:hint="cs"/>
          <w:color w:val="000000" w:themeColor="text1"/>
          <w:sz w:val="24"/>
          <w:szCs w:val="24"/>
          <w:rtl/>
          <w:lang w:bidi="fa-IR"/>
        </w:rPr>
        <w:t>ی</w:t>
      </w:r>
      <w:r w:rsidRPr="00667EC5">
        <w:rPr>
          <w:rFonts w:cs="B Lotus"/>
          <w:color w:val="000000" w:themeColor="text1"/>
          <w:sz w:val="24"/>
          <w:szCs w:val="24"/>
          <w:rtl/>
          <w:lang w:bidi="fa-IR"/>
        </w:rPr>
        <w:t xml:space="preserve"> و حقوق</w:t>
      </w:r>
      <w:r w:rsidRPr="00667EC5">
        <w:rPr>
          <w:rFonts w:cs="B Lotus" w:hint="cs"/>
          <w:color w:val="000000" w:themeColor="text1"/>
          <w:sz w:val="24"/>
          <w:szCs w:val="24"/>
          <w:rtl/>
          <w:lang w:bidi="fa-IR"/>
        </w:rPr>
        <w:t>ی</w:t>
      </w:r>
      <w:r w:rsidRPr="00667EC5">
        <w:rPr>
          <w:rFonts w:cs="B Lotus"/>
          <w:color w:val="000000" w:themeColor="text1"/>
          <w:sz w:val="24"/>
          <w:szCs w:val="24"/>
          <w:rtl/>
          <w:lang w:bidi="fa-IR"/>
        </w:rPr>
        <w:t xml:space="preserve"> در ا</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ن</w:t>
      </w:r>
      <w:r w:rsidR="00667EC5">
        <w:rPr>
          <w:rFonts w:cs="B Lotus"/>
          <w:color w:val="000000" w:themeColor="text1"/>
          <w:sz w:val="24"/>
          <w:szCs w:val="24"/>
          <w:rtl/>
          <w:lang w:bidi="fa-IR"/>
        </w:rPr>
        <w:t xml:space="preserve"> مناطق، آزاد است.</w:t>
      </w:r>
      <w:r w:rsidRPr="00667EC5">
        <w:rPr>
          <w:rFonts w:cs="B Lotus"/>
          <w:color w:val="000000" w:themeColor="text1"/>
          <w:sz w:val="24"/>
          <w:szCs w:val="24"/>
          <w:rtl/>
          <w:lang w:bidi="fa-IR"/>
        </w:rPr>
        <w:t>ا</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ن</w:t>
      </w:r>
      <w:r w:rsidRPr="00667EC5">
        <w:rPr>
          <w:rFonts w:cs="B Lotus"/>
          <w:color w:val="000000" w:themeColor="text1"/>
          <w:sz w:val="24"/>
          <w:szCs w:val="24"/>
          <w:rtl/>
          <w:lang w:bidi="fa-IR"/>
        </w:rPr>
        <w:t xml:space="preserve"> مسئله سبب م</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شود</w:t>
      </w:r>
      <w:r w:rsidRPr="00667EC5">
        <w:rPr>
          <w:rFonts w:cs="B Lotus"/>
          <w:color w:val="000000" w:themeColor="text1"/>
          <w:sz w:val="24"/>
          <w:szCs w:val="24"/>
          <w:rtl/>
          <w:lang w:bidi="fa-IR"/>
        </w:rPr>
        <w:t xml:space="preserve"> امکان </w:t>
      </w:r>
      <w:r w:rsidRPr="00667EC5">
        <w:rPr>
          <w:rFonts w:cs="B Lotus"/>
          <w:color w:val="000000" w:themeColor="text1"/>
          <w:sz w:val="24"/>
          <w:szCs w:val="24"/>
          <w:u w:val="single"/>
          <w:rtl/>
          <w:lang w:bidi="fa-IR"/>
        </w:rPr>
        <w:t>کنترل</w:t>
      </w:r>
      <w:r w:rsidRPr="00667EC5">
        <w:rPr>
          <w:rFonts w:cs="B Lotus"/>
          <w:color w:val="000000" w:themeColor="text1"/>
          <w:sz w:val="24"/>
          <w:szCs w:val="24"/>
          <w:rtl/>
          <w:lang w:bidi="fa-IR"/>
        </w:rPr>
        <w:t xml:space="preserve"> بر خر</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دوفروش</w:t>
      </w:r>
      <w:r w:rsidRPr="00667EC5">
        <w:rPr>
          <w:rFonts w:cs="B Lotus"/>
          <w:color w:val="000000" w:themeColor="text1"/>
          <w:sz w:val="24"/>
          <w:szCs w:val="24"/>
          <w:rtl/>
          <w:lang w:bidi="fa-IR"/>
        </w:rPr>
        <w:t xml:space="preserve"> ارز از ب</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ن</w:t>
      </w:r>
      <w:r w:rsidRPr="00667EC5">
        <w:rPr>
          <w:rFonts w:cs="B Lotus"/>
          <w:color w:val="000000" w:themeColor="text1"/>
          <w:sz w:val="24"/>
          <w:szCs w:val="24"/>
          <w:rtl/>
          <w:lang w:bidi="fa-IR"/>
        </w:rPr>
        <w:t xml:space="preserve"> برود. از نظر قوان</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ن</w:t>
      </w:r>
      <w:r w:rsidRPr="00667EC5">
        <w:rPr>
          <w:rFonts w:cs="B Lotus"/>
          <w:color w:val="000000" w:themeColor="text1"/>
          <w:sz w:val="24"/>
          <w:szCs w:val="24"/>
          <w:rtl/>
          <w:lang w:bidi="fa-IR"/>
        </w:rPr>
        <w:t xml:space="preserve"> داخل کشور تنها بانک‌ها و صراف</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ها</w:t>
      </w:r>
      <w:r w:rsidRPr="00667EC5">
        <w:rPr>
          <w:rFonts w:cs="B Lotus" w:hint="cs"/>
          <w:color w:val="000000" w:themeColor="text1"/>
          <w:sz w:val="24"/>
          <w:szCs w:val="24"/>
          <w:rtl/>
          <w:lang w:bidi="fa-IR"/>
        </w:rPr>
        <w:t>ی</w:t>
      </w:r>
      <w:r w:rsidRPr="00667EC5">
        <w:rPr>
          <w:rFonts w:cs="B Lotus"/>
          <w:color w:val="000000" w:themeColor="text1"/>
          <w:sz w:val="24"/>
          <w:szCs w:val="24"/>
          <w:rtl/>
          <w:lang w:bidi="fa-IR"/>
        </w:rPr>
        <w:t xml:space="preserve"> مجاز تحت نظارت بانک مرکز</w:t>
      </w:r>
      <w:r w:rsidRPr="00667EC5">
        <w:rPr>
          <w:rFonts w:cs="B Lotus" w:hint="cs"/>
          <w:color w:val="000000" w:themeColor="text1"/>
          <w:sz w:val="24"/>
          <w:szCs w:val="24"/>
          <w:rtl/>
          <w:lang w:bidi="fa-IR"/>
        </w:rPr>
        <w:t>ی</w:t>
      </w:r>
      <w:r w:rsidRPr="00667EC5">
        <w:rPr>
          <w:rFonts w:cs="B Lotus"/>
          <w:color w:val="000000" w:themeColor="text1"/>
          <w:sz w:val="24"/>
          <w:szCs w:val="24"/>
          <w:rtl/>
          <w:lang w:bidi="fa-IR"/>
        </w:rPr>
        <w:t xml:space="preserve"> امکان خر</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دوفروش</w:t>
      </w:r>
      <w:r w:rsidRPr="00667EC5">
        <w:rPr>
          <w:rFonts w:cs="B Lotus"/>
          <w:color w:val="000000" w:themeColor="text1"/>
          <w:sz w:val="24"/>
          <w:szCs w:val="24"/>
          <w:rtl/>
          <w:lang w:bidi="fa-IR"/>
        </w:rPr>
        <w:t xml:space="preserve"> ارز را دارند</w:t>
      </w:r>
      <w:r w:rsidRPr="00667EC5">
        <w:rPr>
          <w:rFonts w:cs="B Lotus" w:hint="cs"/>
          <w:color w:val="000000" w:themeColor="text1"/>
          <w:sz w:val="24"/>
          <w:szCs w:val="24"/>
          <w:rtl/>
          <w:lang w:bidi="fa-IR"/>
        </w:rPr>
        <w:t>.</w:t>
      </w:r>
    </w:p>
    <w:p w:rsidR="00CF026F" w:rsidRPr="00667EC5" w:rsidRDefault="00065670" w:rsidP="00AC4111">
      <w:pPr>
        <w:pStyle w:val="Heading2"/>
        <w:bidi/>
        <w:rPr>
          <w:color w:val="000000" w:themeColor="text1"/>
          <w:lang w:bidi="fa-IR"/>
        </w:rPr>
      </w:pPr>
      <w:r w:rsidRPr="00667EC5">
        <w:rPr>
          <w:color w:val="000000" w:themeColor="text1"/>
          <w:rtl/>
          <w:lang w:bidi="fa-IR"/>
        </w:rPr>
        <w:t>قاچاق کالا از طر</w:t>
      </w:r>
      <w:r w:rsidRPr="00667EC5">
        <w:rPr>
          <w:rFonts w:hint="cs"/>
          <w:color w:val="000000" w:themeColor="text1"/>
          <w:rtl/>
          <w:lang w:bidi="fa-IR"/>
        </w:rPr>
        <w:t>ی</w:t>
      </w:r>
      <w:r w:rsidRPr="00667EC5">
        <w:rPr>
          <w:rFonts w:hint="eastAsia"/>
          <w:color w:val="000000" w:themeColor="text1"/>
          <w:rtl/>
          <w:lang w:bidi="fa-IR"/>
        </w:rPr>
        <w:t>ق</w:t>
      </w:r>
      <w:r w:rsidRPr="00667EC5">
        <w:rPr>
          <w:color w:val="000000" w:themeColor="text1"/>
          <w:rtl/>
          <w:lang w:bidi="fa-IR"/>
        </w:rPr>
        <w:t xml:space="preserve"> مناطق به داخل کشور</w:t>
      </w:r>
    </w:p>
    <w:p w:rsidR="00B6409F" w:rsidRPr="00667EC5" w:rsidRDefault="001B62DC" w:rsidP="00667EC5">
      <w:pPr>
        <w:bidi/>
        <w:spacing w:after="0"/>
        <w:jc w:val="both"/>
        <w:rPr>
          <w:color w:val="000000" w:themeColor="text1"/>
          <w:rtl/>
          <w:lang w:bidi="fa-IR"/>
        </w:rPr>
      </w:pPr>
      <w:r w:rsidRPr="00667EC5">
        <w:rPr>
          <w:color w:val="000000" w:themeColor="text1"/>
          <w:rtl/>
          <w:lang w:bidi="fa-IR"/>
        </w:rPr>
        <w:t>کشور ما به دل</w:t>
      </w:r>
      <w:r w:rsidRPr="00667EC5">
        <w:rPr>
          <w:rFonts w:hint="cs"/>
          <w:color w:val="000000" w:themeColor="text1"/>
          <w:rtl/>
          <w:lang w:bidi="fa-IR"/>
        </w:rPr>
        <w:t>ی</w:t>
      </w:r>
      <w:r w:rsidRPr="00667EC5">
        <w:rPr>
          <w:rFonts w:hint="eastAsia"/>
          <w:color w:val="000000" w:themeColor="text1"/>
          <w:rtl/>
          <w:lang w:bidi="fa-IR"/>
        </w:rPr>
        <w:t>ل</w:t>
      </w:r>
      <w:r w:rsidRPr="00667EC5">
        <w:rPr>
          <w:color w:val="000000" w:themeColor="text1"/>
          <w:rtl/>
          <w:lang w:bidi="fa-IR"/>
        </w:rPr>
        <w:t xml:space="preserve"> شرا</w:t>
      </w:r>
      <w:r w:rsidRPr="00667EC5">
        <w:rPr>
          <w:rFonts w:hint="cs"/>
          <w:color w:val="000000" w:themeColor="text1"/>
          <w:rtl/>
          <w:lang w:bidi="fa-IR"/>
        </w:rPr>
        <w:t>ی</w:t>
      </w:r>
      <w:r w:rsidRPr="00667EC5">
        <w:rPr>
          <w:rFonts w:hint="eastAsia"/>
          <w:color w:val="000000" w:themeColor="text1"/>
          <w:rtl/>
          <w:lang w:bidi="fa-IR"/>
        </w:rPr>
        <w:t>ط</w:t>
      </w:r>
      <w:r w:rsidRPr="00667EC5">
        <w:rPr>
          <w:color w:val="000000" w:themeColor="text1"/>
          <w:rtl/>
          <w:lang w:bidi="fa-IR"/>
        </w:rPr>
        <w:t xml:space="preserve"> خاص مقررات صادرات و واردات و در نت</w:t>
      </w:r>
      <w:r w:rsidRPr="00667EC5">
        <w:rPr>
          <w:rFonts w:hint="cs"/>
          <w:color w:val="000000" w:themeColor="text1"/>
          <w:rtl/>
          <w:lang w:bidi="fa-IR"/>
        </w:rPr>
        <w:t>ی</w:t>
      </w:r>
      <w:r w:rsidRPr="00667EC5">
        <w:rPr>
          <w:rFonts w:hint="eastAsia"/>
          <w:color w:val="000000" w:themeColor="text1"/>
          <w:rtl/>
          <w:lang w:bidi="fa-IR"/>
        </w:rPr>
        <w:t>جه</w:t>
      </w:r>
      <w:r w:rsidRPr="00667EC5">
        <w:rPr>
          <w:color w:val="000000" w:themeColor="text1"/>
          <w:rtl/>
          <w:lang w:bidi="fa-IR"/>
        </w:rPr>
        <w:t xml:space="preserve"> آن منفعت ز</w:t>
      </w:r>
      <w:r w:rsidRPr="00667EC5">
        <w:rPr>
          <w:rFonts w:hint="cs"/>
          <w:color w:val="000000" w:themeColor="text1"/>
          <w:rtl/>
          <w:lang w:bidi="fa-IR"/>
        </w:rPr>
        <w:t>ی</w:t>
      </w:r>
      <w:r w:rsidRPr="00667EC5">
        <w:rPr>
          <w:rFonts w:hint="eastAsia"/>
          <w:color w:val="000000" w:themeColor="text1"/>
          <w:rtl/>
          <w:lang w:bidi="fa-IR"/>
        </w:rPr>
        <w:t>اد</w:t>
      </w:r>
      <w:r w:rsidRPr="00667EC5">
        <w:rPr>
          <w:color w:val="000000" w:themeColor="text1"/>
          <w:rtl/>
          <w:lang w:bidi="fa-IR"/>
        </w:rPr>
        <w:t xml:space="preserve"> قاچاق کالاها</w:t>
      </w:r>
      <w:r w:rsidRPr="00667EC5">
        <w:rPr>
          <w:rFonts w:hint="cs"/>
          <w:color w:val="000000" w:themeColor="text1"/>
          <w:rtl/>
          <w:lang w:bidi="fa-IR"/>
        </w:rPr>
        <w:t>ی</w:t>
      </w:r>
      <w:r w:rsidRPr="00667EC5">
        <w:rPr>
          <w:color w:val="000000" w:themeColor="text1"/>
          <w:rtl/>
          <w:lang w:bidi="fa-IR"/>
        </w:rPr>
        <w:t xml:space="preserve"> هدف، ن</w:t>
      </w:r>
      <w:r w:rsidRPr="00667EC5">
        <w:rPr>
          <w:rFonts w:hint="cs"/>
          <w:color w:val="000000" w:themeColor="text1"/>
          <w:rtl/>
          <w:lang w:bidi="fa-IR"/>
        </w:rPr>
        <w:t>ی</w:t>
      </w:r>
      <w:r w:rsidRPr="00667EC5">
        <w:rPr>
          <w:rFonts w:hint="eastAsia"/>
          <w:color w:val="000000" w:themeColor="text1"/>
          <w:rtl/>
          <w:lang w:bidi="fa-IR"/>
        </w:rPr>
        <w:t>ازمند</w:t>
      </w:r>
      <w:r w:rsidRPr="00667EC5">
        <w:rPr>
          <w:color w:val="000000" w:themeColor="text1"/>
          <w:rtl/>
          <w:lang w:bidi="fa-IR"/>
        </w:rPr>
        <w:t xml:space="preserve"> </w:t>
      </w:r>
      <w:r w:rsidRPr="00667EC5">
        <w:rPr>
          <w:color w:val="000000" w:themeColor="text1"/>
          <w:u w:val="single"/>
          <w:rtl/>
          <w:lang w:bidi="fa-IR"/>
        </w:rPr>
        <w:t>شرا</w:t>
      </w:r>
      <w:r w:rsidRPr="00667EC5">
        <w:rPr>
          <w:rFonts w:hint="cs"/>
          <w:color w:val="000000" w:themeColor="text1"/>
          <w:u w:val="single"/>
          <w:rtl/>
          <w:lang w:bidi="fa-IR"/>
        </w:rPr>
        <w:t>ی</w:t>
      </w:r>
      <w:r w:rsidRPr="00667EC5">
        <w:rPr>
          <w:rFonts w:hint="eastAsia"/>
          <w:color w:val="000000" w:themeColor="text1"/>
          <w:u w:val="single"/>
          <w:rtl/>
          <w:lang w:bidi="fa-IR"/>
        </w:rPr>
        <w:t>ط</w:t>
      </w:r>
      <w:r w:rsidRPr="00667EC5">
        <w:rPr>
          <w:color w:val="000000" w:themeColor="text1"/>
          <w:u w:val="single"/>
          <w:rtl/>
          <w:lang w:bidi="fa-IR"/>
        </w:rPr>
        <w:t xml:space="preserve"> کنترل</w:t>
      </w:r>
      <w:r w:rsidRPr="00667EC5">
        <w:rPr>
          <w:rFonts w:hint="cs"/>
          <w:color w:val="000000" w:themeColor="text1"/>
          <w:u w:val="single"/>
          <w:rtl/>
          <w:lang w:bidi="fa-IR"/>
        </w:rPr>
        <w:t>ی</w:t>
      </w:r>
      <w:r w:rsidRPr="00667EC5">
        <w:rPr>
          <w:color w:val="000000" w:themeColor="text1"/>
          <w:rtl/>
          <w:lang w:bidi="fa-IR"/>
        </w:rPr>
        <w:t xml:space="preserve"> خاص م</w:t>
      </w:r>
      <w:r w:rsidRPr="00667EC5">
        <w:rPr>
          <w:rFonts w:hint="cs"/>
          <w:color w:val="000000" w:themeColor="text1"/>
          <w:rtl/>
          <w:lang w:bidi="fa-IR"/>
        </w:rPr>
        <w:t>ی‌</w:t>
      </w:r>
      <w:r w:rsidRPr="00667EC5">
        <w:rPr>
          <w:rFonts w:hint="eastAsia"/>
          <w:color w:val="000000" w:themeColor="text1"/>
          <w:rtl/>
          <w:lang w:bidi="fa-IR"/>
        </w:rPr>
        <w:t>باشد</w:t>
      </w:r>
      <w:r w:rsidRPr="00667EC5">
        <w:rPr>
          <w:color w:val="000000" w:themeColor="text1"/>
          <w:rtl/>
          <w:lang w:bidi="fa-IR"/>
        </w:rPr>
        <w:t xml:space="preserve">. ورود کالا به مناطق آزاد </w:t>
      </w:r>
      <w:r w:rsidRPr="00667EC5">
        <w:rPr>
          <w:color w:val="000000" w:themeColor="text1"/>
          <w:u w:val="single"/>
          <w:rtl/>
          <w:lang w:bidi="fa-IR"/>
        </w:rPr>
        <w:t>بدون کنترل و امکان رهگ</w:t>
      </w:r>
      <w:r w:rsidRPr="00667EC5">
        <w:rPr>
          <w:rFonts w:hint="cs"/>
          <w:color w:val="000000" w:themeColor="text1"/>
          <w:u w:val="single"/>
          <w:rtl/>
          <w:lang w:bidi="fa-IR"/>
        </w:rPr>
        <w:t>ی</w:t>
      </w:r>
      <w:r w:rsidRPr="00667EC5">
        <w:rPr>
          <w:rFonts w:hint="eastAsia"/>
          <w:color w:val="000000" w:themeColor="text1"/>
          <w:u w:val="single"/>
          <w:rtl/>
          <w:lang w:bidi="fa-IR"/>
        </w:rPr>
        <w:t>ر</w:t>
      </w:r>
      <w:r w:rsidRPr="00667EC5">
        <w:rPr>
          <w:rFonts w:hint="cs"/>
          <w:color w:val="000000" w:themeColor="text1"/>
          <w:u w:val="single"/>
          <w:rtl/>
          <w:lang w:bidi="fa-IR"/>
        </w:rPr>
        <w:t>ی</w:t>
      </w:r>
      <w:r w:rsidRPr="00667EC5">
        <w:rPr>
          <w:color w:val="000000" w:themeColor="text1"/>
          <w:rtl/>
          <w:lang w:bidi="fa-IR"/>
        </w:rPr>
        <w:t xml:space="preserve"> صرفاً به تسه</w:t>
      </w:r>
      <w:r w:rsidRPr="00667EC5">
        <w:rPr>
          <w:rFonts w:hint="cs"/>
          <w:color w:val="000000" w:themeColor="text1"/>
          <w:rtl/>
          <w:lang w:bidi="fa-IR"/>
        </w:rPr>
        <w:t>ی</w:t>
      </w:r>
      <w:r w:rsidRPr="00667EC5">
        <w:rPr>
          <w:rFonts w:hint="eastAsia"/>
          <w:color w:val="000000" w:themeColor="text1"/>
          <w:rtl/>
          <w:lang w:bidi="fa-IR"/>
        </w:rPr>
        <w:t>ل</w:t>
      </w:r>
      <w:r w:rsidRPr="00667EC5">
        <w:rPr>
          <w:color w:val="000000" w:themeColor="text1"/>
          <w:rtl/>
          <w:lang w:bidi="fa-IR"/>
        </w:rPr>
        <w:t xml:space="preserve"> قاچاق از مناطق آزاد کمک خواهد کرد.</w:t>
      </w:r>
    </w:p>
    <w:p w:rsidR="001B62DC" w:rsidRPr="00667EC5" w:rsidRDefault="00407334" w:rsidP="00AC4111">
      <w:pPr>
        <w:pStyle w:val="Heading2"/>
        <w:bidi/>
        <w:rPr>
          <w:color w:val="000000" w:themeColor="text1"/>
          <w:lang w:bidi="fa-IR"/>
        </w:rPr>
      </w:pPr>
      <w:r w:rsidRPr="00667EC5">
        <w:rPr>
          <w:color w:val="000000" w:themeColor="text1"/>
          <w:rtl/>
          <w:lang w:bidi="fa-IR"/>
        </w:rPr>
        <w:t>فرار مال</w:t>
      </w:r>
      <w:r w:rsidRPr="00667EC5">
        <w:rPr>
          <w:rFonts w:hint="cs"/>
          <w:color w:val="000000" w:themeColor="text1"/>
          <w:rtl/>
          <w:lang w:bidi="fa-IR"/>
        </w:rPr>
        <w:t>ی</w:t>
      </w:r>
      <w:r w:rsidRPr="00667EC5">
        <w:rPr>
          <w:rFonts w:hint="eastAsia"/>
          <w:color w:val="000000" w:themeColor="text1"/>
          <w:rtl/>
          <w:lang w:bidi="fa-IR"/>
        </w:rPr>
        <w:t>ات</w:t>
      </w:r>
      <w:r w:rsidRPr="00667EC5">
        <w:rPr>
          <w:rFonts w:hint="cs"/>
          <w:color w:val="000000" w:themeColor="text1"/>
          <w:rtl/>
          <w:lang w:bidi="fa-IR"/>
        </w:rPr>
        <w:t>ی</w:t>
      </w:r>
    </w:p>
    <w:p w:rsidR="00257592" w:rsidRDefault="00257592" w:rsidP="001B7919">
      <w:pPr>
        <w:bidi/>
        <w:spacing w:after="0"/>
        <w:jc w:val="lowKashida"/>
        <w:rPr>
          <w:rtl/>
          <w:lang w:bidi="fa-IR"/>
        </w:rPr>
      </w:pPr>
      <w:r>
        <w:rPr>
          <w:rFonts w:hint="cs"/>
          <w:rtl/>
          <w:lang w:bidi="fa-IR"/>
        </w:rPr>
        <w:t xml:space="preserve">یکی از شیوه‌های مرسوم فرار مالیاتی، ثبت شرکت‌های صوری در مناطق آزاد می‌باشد بدین صورت که فعالان اقتصادی سرزمین اصلی با ثبت شرکت در مناطق آزاد، در پایان سال مالی فعالیت‌های اقتصادی خود را در دفاتر مناطق آزاد ثبت نموده و مدعی می‌شوند از معافیت مالیاتی 20 ساله مندرج در ماده 13 قانون چگونگی اداره مناطق آزاد بهره‌مند هستند؛ این در حالیست که فعالیت آن‌ها در سرزمین اصلی صورت می‌گیرد و به دلیل عدم شفافیت نظام مالی کشور مخصوصا در مناطق آزاد، امکان نظارت و کنترل بر ایشان وجود ندارد. این شرکت‌ها بعضا در یک آدرس و با یک کد پستی به ثبت رسیده‌اند که واضح است چند هزار شرکت امکان فعالیت در یک اتاق 20 متری در مناطق آزاد را ندارند! جدول زیر تعداد شرکت‌های ثبت شده در یک آدرس را به تفکیک هر منطقه نشان می‌دهد؛ (این آمار مربوط به آخرین </w:t>
      </w:r>
      <w:r w:rsidRPr="002608C2">
        <w:rPr>
          <w:rFonts w:hint="cs"/>
          <w:rtl/>
          <w:lang w:bidi="fa-IR"/>
        </w:rPr>
        <w:t xml:space="preserve">وضعیت شرکت‌های ثبت شده در منطقه آزاد </w:t>
      </w:r>
      <w:r>
        <w:rPr>
          <w:rFonts w:hint="cs"/>
          <w:rtl/>
          <w:lang w:bidi="fa-IR"/>
        </w:rPr>
        <w:t xml:space="preserve">در ابتدای سال 97 </w:t>
      </w:r>
      <w:r w:rsidRPr="002608C2">
        <w:rPr>
          <w:rFonts w:hint="cs"/>
          <w:rtl/>
          <w:lang w:bidi="fa-IR"/>
        </w:rPr>
        <w:t>است</w:t>
      </w:r>
      <w:r>
        <w:rPr>
          <w:rFonts w:hint="cs"/>
          <w:rtl/>
          <w:lang w:bidi="fa-IR"/>
        </w:rPr>
        <w:t>)</w:t>
      </w:r>
      <w:r w:rsidRPr="002608C2">
        <w:rPr>
          <w:rFonts w:hint="cs"/>
          <w:rtl/>
          <w:lang w:bidi="fa-IR"/>
        </w:rPr>
        <w:t xml:space="preserve"> در منطقه آزاد</w:t>
      </w:r>
      <w:r>
        <w:rPr>
          <w:rFonts w:hint="cs"/>
          <w:rtl/>
          <w:lang w:bidi="fa-IR"/>
        </w:rPr>
        <w:t xml:space="preserve"> کیش بیش از 3 هزار شرکت در یک آدرس به ثبت رسیده‌اند. در سایر مناطق نیز این تخلف به چشم می‌خورد.</w:t>
      </w:r>
    </w:p>
    <w:tbl>
      <w:tblPr>
        <w:tblW w:w="4271" w:type="dxa"/>
        <w:jc w:val="center"/>
        <w:tblInd w:w="-769" w:type="dxa"/>
        <w:tblLayout w:type="fixed"/>
        <w:tblLook w:val="0000" w:firstRow="0" w:lastRow="0" w:firstColumn="0" w:lastColumn="0" w:noHBand="0" w:noVBand="0"/>
      </w:tblPr>
      <w:tblGrid>
        <w:gridCol w:w="2520"/>
        <w:gridCol w:w="1751"/>
      </w:tblGrid>
      <w:tr w:rsidR="00257592" w:rsidTr="00667EC5">
        <w:trPr>
          <w:trHeight w:val="243"/>
          <w:jc w:val="center"/>
        </w:trPr>
        <w:tc>
          <w:tcPr>
            <w:tcW w:w="2520" w:type="dxa"/>
            <w:tcBorders>
              <w:top w:val="double" w:sz="6" w:space="0" w:color="auto"/>
              <w:left w:val="single" w:sz="6" w:space="0" w:color="auto"/>
              <w:bottom w:val="single" w:sz="6" w:space="0" w:color="auto"/>
              <w:right w:val="single" w:sz="6" w:space="0" w:color="auto"/>
            </w:tcBorders>
            <w:shd w:val="solid" w:color="99CCFF" w:fill="auto"/>
          </w:tcPr>
          <w:p w:rsidR="00257592" w:rsidRDefault="00257592" w:rsidP="00667758">
            <w:pPr>
              <w:autoSpaceDE w:val="0"/>
              <w:autoSpaceDN w:val="0"/>
              <w:bidi/>
              <w:adjustRightInd w:val="0"/>
              <w:spacing w:after="0" w:line="240" w:lineRule="auto"/>
              <w:jc w:val="center"/>
              <w:rPr>
                <w:rFonts w:ascii="B Nazanin" w:hAnsi="Calibri" w:cs="B Nazanin"/>
                <w:b/>
                <w:bCs/>
                <w:color w:val="000000"/>
              </w:rPr>
            </w:pPr>
            <w:r>
              <w:rPr>
                <w:rFonts w:ascii="B Nazanin" w:hAnsi="Calibri" w:cs="B Nazanin" w:hint="cs"/>
                <w:b/>
                <w:bCs/>
                <w:color w:val="000000"/>
                <w:rtl/>
              </w:rPr>
              <w:t>تعداد</w:t>
            </w:r>
            <w:r>
              <w:rPr>
                <w:rFonts w:ascii="B Nazanin" w:hAnsi="Calibri" w:cs="B Nazanin"/>
                <w:b/>
                <w:bCs/>
                <w:color w:val="000000"/>
              </w:rPr>
              <w:t xml:space="preserve"> </w:t>
            </w:r>
            <w:r>
              <w:rPr>
                <w:rFonts w:ascii="B Nazanin" w:hAnsi="Calibri" w:cs="B Nazanin" w:hint="cs"/>
                <w:b/>
                <w:bCs/>
                <w:color w:val="000000"/>
                <w:rtl/>
              </w:rPr>
              <w:t>آدرس</w:t>
            </w:r>
            <w:r>
              <w:rPr>
                <w:rFonts w:ascii="B Nazanin" w:hAnsi="Calibri" w:cs="B Nazanin"/>
                <w:b/>
                <w:bCs/>
                <w:color w:val="000000"/>
              </w:rPr>
              <w:t xml:space="preserve"> </w:t>
            </w:r>
            <w:r>
              <w:rPr>
                <w:rFonts w:ascii="B Nazanin" w:hAnsi="Calibri" w:cs="B Nazanin" w:hint="cs"/>
                <w:b/>
                <w:bCs/>
                <w:color w:val="000000"/>
                <w:rtl/>
              </w:rPr>
              <w:t>پر</w:t>
            </w:r>
            <w:r>
              <w:rPr>
                <w:rFonts w:ascii="B Nazanin" w:hAnsi="Calibri" w:cs="B Nazanin"/>
                <w:b/>
                <w:bCs/>
                <w:color w:val="000000"/>
              </w:rPr>
              <w:t xml:space="preserve"> </w:t>
            </w:r>
            <w:r>
              <w:rPr>
                <w:rFonts w:ascii="B Nazanin" w:hAnsi="Calibri" w:cs="B Nazanin" w:hint="cs"/>
                <w:b/>
                <w:bCs/>
                <w:color w:val="000000"/>
                <w:rtl/>
              </w:rPr>
              <w:t>تکرار</w:t>
            </w:r>
          </w:p>
        </w:tc>
        <w:tc>
          <w:tcPr>
            <w:tcW w:w="1751" w:type="dxa"/>
            <w:tcBorders>
              <w:top w:val="double" w:sz="6" w:space="0" w:color="auto"/>
              <w:left w:val="single" w:sz="6" w:space="0" w:color="auto"/>
              <w:bottom w:val="single" w:sz="6" w:space="0" w:color="auto"/>
              <w:right w:val="single" w:sz="6" w:space="0" w:color="auto"/>
            </w:tcBorders>
            <w:shd w:val="solid" w:color="99CCFF" w:fill="auto"/>
          </w:tcPr>
          <w:p w:rsidR="00257592" w:rsidRDefault="00257592" w:rsidP="00667758">
            <w:pPr>
              <w:autoSpaceDE w:val="0"/>
              <w:autoSpaceDN w:val="0"/>
              <w:bidi/>
              <w:adjustRightInd w:val="0"/>
              <w:spacing w:after="0" w:line="240" w:lineRule="auto"/>
              <w:jc w:val="center"/>
              <w:rPr>
                <w:rFonts w:ascii="B Nazanin" w:hAnsi="Calibri" w:cs="B Nazanin"/>
                <w:b/>
                <w:bCs/>
                <w:color w:val="000000"/>
              </w:rPr>
            </w:pPr>
            <w:r>
              <w:rPr>
                <w:rFonts w:ascii="B Nazanin" w:hAnsi="Calibri" w:cs="B Nazanin" w:hint="cs"/>
                <w:b/>
                <w:bCs/>
                <w:color w:val="000000"/>
                <w:rtl/>
              </w:rPr>
              <w:t>منطقه آزاد</w:t>
            </w:r>
          </w:p>
        </w:tc>
      </w:tr>
      <w:tr w:rsidR="00257592" w:rsidTr="00667EC5">
        <w:trPr>
          <w:trHeight w:val="315"/>
          <w:jc w:val="center"/>
        </w:trPr>
        <w:tc>
          <w:tcPr>
            <w:tcW w:w="2520"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color w:val="000000"/>
              </w:rPr>
              <w:t>3686</w:t>
            </w:r>
          </w:p>
        </w:tc>
        <w:tc>
          <w:tcPr>
            <w:tcW w:w="1751"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hint="cs"/>
                <w:color w:val="000000"/>
                <w:rtl/>
              </w:rPr>
              <w:t>کیش</w:t>
            </w:r>
          </w:p>
        </w:tc>
      </w:tr>
      <w:tr w:rsidR="00257592" w:rsidTr="00667EC5">
        <w:trPr>
          <w:trHeight w:val="315"/>
          <w:jc w:val="center"/>
        </w:trPr>
        <w:tc>
          <w:tcPr>
            <w:tcW w:w="2520"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color w:val="000000"/>
              </w:rPr>
              <w:t>1980</w:t>
            </w:r>
          </w:p>
        </w:tc>
        <w:tc>
          <w:tcPr>
            <w:tcW w:w="1751"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hint="cs"/>
                <w:color w:val="000000"/>
                <w:rtl/>
              </w:rPr>
              <w:t>ارس</w:t>
            </w:r>
          </w:p>
        </w:tc>
      </w:tr>
      <w:tr w:rsidR="00257592" w:rsidTr="00667EC5">
        <w:trPr>
          <w:trHeight w:val="315"/>
          <w:jc w:val="center"/>
        </w:trPr>
        <w:tc>
          <w:tcPr>
            <w:tcW w:w="2520"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color w:val="000000"/>
              </w:rPr>
              <w:t>161</w:t>
            </w:r>
          </w:p>
        </w:tc>
        <w:tc>
          <w:tcPr>
            <w:tcW w:w="1751"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hint="cs"/>
                <w:color w:val="000000"/>
                <w:rtl/>
              </w:rPr>
              <w:t>ماکو</w:t>
            </w:r>
          </w:p>
        </w:tc>
      </w:tr>
      <w:tr w:rsidR="00257592" w:rsidTr="00667EC5">
        <w:trPr>
          <w:trHeight w:val="315"/>
          <w:jc w:val="center"/>
        </w:trPr>
        <w:tc>
          <w:tcPr>
            <w:tcW w:w="2520"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color w:val="000000"/>
              </w:rPr>
              <w:t>92</w:t>
            </w:r>
          </w:p>
        </w:tc>
        <w:tc>
          <w:tcPr>
            <w:tcW w:w="1751"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hint="cs"/>
                <w:color w:val="000000"/>
                <w:rtl/>
              </w:rPr>
              <w:t>انزلی</w:t>
            </w:r>
          </w:p>
        </w:tc>
      </w:tr>
      <w:tr w:rsidR="00257592" w:rsidTr="00667EC5">
        <w:trPr>
          <w:trHeight w:val="315"/>
          <w:jc w:val="center"/>
        </w:trPr>
        <w:tc>
          <w:tcPr>
            <w:tcW w:w="2520"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color w:val="000000"/>
              </w:rPr>
              <w:t>20</w:t>
            </w:r>
          </w:p>
        </w:tc>
        <w:tc>
          <w:tcPr>
            <w:tcW w:w="1751"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hint="cs"/>
                <w:color w:val="000000"/>
                <w:rtl/>
              </w:rPr>
              <w:t>قشم</w:t>
            </w:r>
          </w:p>
        </w:tc>
      </w:tr>
      <w:tr w:rsidR="00257592" w:rsidTr="00667EC5">
        <w:trPr>
          <w:trHeight w:val="315"/>
          <w:jc w:val="center"/>
        </w:trPr>
        <w:tc>
          <w:tcPr>
            <w:tcW w:w="2520"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color w:val="000000"/>
              </w:rPr>
              <w:t>20</w:t>
            </w:r>
          </w:p>
        </w:tc>
        <w:tc>
          <w:tcPr>
            <w:tcW w:w="1751"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hint="cs"/>
                <w:color w:val="000000"/>
                <w:rtl/>
              </w:rPr>
              <w:t>چابهار</w:t>
            </w:r>
          </w:p>
        </w:tc>
      </w:tr>
      <w:tr w:rsidR="00257592" w:rsidTr="00667EC5">
        <w:trPr>
          <w:trHeight w:val="315"/>
          <w:jc w:val="center"/>
        </w:trPr>
        <w:tc>
          <w:tcPr>
            <w:tcW w:w="2520"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color w:val="000000"/>
              </w:rPr>
              <w:t>16</w:t>
            </w:r>
          </w:p>
        </w:tc>
        <w:tc>
          <w:tcPr>
            <w:tcW w:w="1751" w:type="dxa"/>
            <w:tcBorders>
              <w:top w:val="single" w:sz="6" w:space="0" w:color="auto"/>
              <w:left w:val="single" w:sz="6" w:space="0" w:color="auto"/>
              <w:bottom w:val="single" w:sz="6" w:space="0" w:color="auto"/>
              <w:right w:val="single" w:sz="6" w:space="0" w:color="auto"/>
            </w:tcBorders>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hint="cs"/>
                <w:color w:val="000000"/>
                <w:rtl/>
              </w:rPr>
              <w:t>اروند</w:t>
            </w:r>
          </w:p>
        </w:tc>
      </w:tr>
      <w:tr w:rsidR="00257592" w:rsidTr="00667EC5">
        <w:trPr>
          <w:trHeight w:val="315"/>
          <w:jc w:val="center"/>
        </w:trPr>
        <w:tc>
          <w:tcPr>
            <w:tcW w:w="2520" w:type="dxa"/>
            <w:tcBorders>
              <w:top w:val="single" w:sz="6" w:space="0" w:color="auto"/>
              <w:left w:val="single" w:sz="6" w:space="0" w:color="auto"/>
              <w:bottom w:val="double" w:sz="6" w:space="0" w:color="auto"/>
              <w:right w:val="single" w:sz="6" w:space="0" w:color="auto"/>
            </w:tcBorders>
            <w:shd w:val="clear" w:color="auto" w:fill="F2F2F2" w:themeFill="background1" w:themeFillShade="F2"/>
          </w:tcPr>
          <w:p w:rsidR="00257592" w:rsidRDefault="00257592" w:rsidP="00667758">
            <w:pPr>
              <w:autoSpaceDE w:val="0"/>
              <w:autoSpaceDN w:val="0"/>
              <w:bidi/>
              <w:adjustRightInd w:val="0"/>
              <w:spacing w:after="0" w:line="240" w:lineRule="auto"/>
              <w:jc w:val="center"/>
              <w:rPr>
                <w:rFonts w:ascii="B Nazanin" w:hAnsi="Calibri" w:cs="B Nazanin"/>
                <w:color w:val="000000"/>
              </w:rPr>
            </w:pPr>
            <w:r>
              <w:rPr>
                <w:rFonts w:ascii="B Nazanin" w:hAnsi="Calibri" w:cs="B Nazanin" w:hint="cs"/>
                <w:color w:val="000000"/>
                <w:rtl/>
              </w:rPr>
              <w:t>5975</w:t>
            </w:r>
          </w:p>
        </w:tc>
        <w:tc>
          <w:tcPr>
            <w:tcW w:w="1751" w:type="dxa"/>
            <w:tcBorders>
              <w:top w:val="single" w:sz="6" w:space="0" w:color="auto"/>
              <w:left w:val="single" w:sz="6" w:space="0" w:color="auto"/>
              <w:bottom w:val="double" w:sz="6" w:space="0" w:color="auto"/>
              <w:right w:val="single" w:sz="6" w:space="0" w:color="auto"/>
            </w:tcBorders>
            <w:shd w:val="clear" w:color="auto" w:fill="F2F2F2" w:themeFill="background1" w:themeFillShade="F2"/>
          </w:tcPr>
          <w:p w:rsidR="00257592" w:rsidRDefault="00257592" w:rsidP="00667758">
            <w:pPr>
              <w:keepNext/>
              <w:autoSpaceDE w:val="0"/>
              <w:autoSpaceDN w:val="0"/>
              <w:bidi/>
              <w:adjustRightInd w:val="0"/>
              <w:spacing w:after="0" w:line="240" w:lineRule="auto"/>
              <w:jc w:val="center"/>
              <w:rPr>
                <w:rFonts w:ascii="B Nazanin" w:hAnsi="Calibri" w:cs="B Nazanin"/>
                <w:color w:val="000000"/>
              </w:rPr>
            </w:pPr>
            <w:r>
              <w:rPr>
                <w:rFonts w:ascii="B Nazanin" w:hAnsi="Calibri" w:cs="B Nazanin" w:hint="cs"/>
                <w:color w:val="000000"/>
                <w:rtl/>
              </w:rPr>
              <w:t>جمع</w:t>
            </w:r>
          </w:p>
        </w:tc>
      </w:tr>
    </w:tbl>
    <w:p w:rsidR="00257592" w:rsidRDefault="00257592" w:rsidP="00257592">
      <w:pPr>
        <w:pStyle w:val="Caption"/>
        <w:bidi/>
        <w:jc w:val="center"/>
        <w:rPr>
          <w:rFonts w:cs="B Lotus"/>
          <w:i w:val="0"/>
          <w:iCs w:val="0"/>
          <w:rtl/>
          <w:lang w:bidi="fa-IR"/>
        </w:rPr>
      </w:pPr>
      <w:r w:rsidRPr="004966EF">
        <w:rPr>
          <w:rFonts w:cs="B Lotus" w:hint="cs"/>
          <w:i w:val="0"/>
          <w:iCs w:val="0"/>
          <w:rtl/>
          <w:lang w:bidi="fa-IR"/>
        </w:rPr>
        <w:t>جدول</w:t>
      </w:r>
      <w:r w:rsidRPr="004966EF">
        <w:rPr>
          <w:rFonts w:cs="B Lotus"/>
          <w:i w:val="0"/>
          <w:iCs w:val="0"/>
          <w:rtl/>
          <w:lang w:bidi="fa-IR"/>
        </w:rPr>
        <w:t xml:space="preserve"> </w:t>
      </w:r>
      <w:r w:rsidRPr="004966EF">
        <w:rPr>
          <w:rFonts w:cs="B Lotus"/>
          <w:i w:val="0"/>
          <w:iCs w:val="0"/>
          <w:rtl/>
          <w:lang w:bidi="fa-IR"/>
        </w:rPr>
        <w:fldChar w:fldCharType="begin"/>
      </w:r>
      <w:r w:rsidRPr="004966EF">
        <w:rPr>
          <w:rFonts w:cs="B Lotus"/>
          <w:i w:val="0"/>
          <w:iCs w:val="0"/>
          <w:rtl/>
          <w:lang w:bidi="fa-IR"/>
        </w:rPr>
        <w:instrText xml:space="preserve"> </w:instrText>
      </w:r>
      <w:r w:rsidRPr="004966EF">
        <w:rPr>
          <w:rFonts w:cs="B Lotus"/>
          <w:i w:val="0"/>
          <w:iCs w:val="0"/>
          <w:lang w:bidi="fa-IR"/>
        </w:rPr>
        <w:instrText>SEQ</w:instrText>
      </w:r>
      <w:r w:rsidRPr="004966EF">
        <w:rPr>
          <w:rFonts w:cs="B Lotus"/>
          <w:i w:val="0"/>
          <w:iCs w:val="0"/>
          <w:rtl/>
          <w:lang w:bidi="fa-IR"/>
        </w:rPr>
        <w:instrText xml:space="preserve"> جدول \* </w:instrText>
      </w:r>
      <w:r w:rsidRPr="004966EF">
        <w:rPr>
          <w:rFonts w:cs="B Lotus"/>
          <w:i w:val="0"/>
          <w:iCs w:val="0"/>
          <w:lang w:bidi="fa-IR"/>
        </w:rPr>
        <w:instrText>ARABIC</w:instrText>
      </w:r>
      <w:r w:rsidRPr="004966EF">
        <w:rPr>
          <w:rFonts w:cs="B Lotus"/>
          <w:i w:val="0"/>
          <w:iCs w:val="0"/>
          <w:rtl/>
          <w:lang w:bidi="fa-IR"/>
        </w:rPr>
        <w:instrText xml:space="preserve"> </w:instrText>
      </w:r>
      <w:r w:rsidRPr="004966EF">
        <w:rPr>
          <w:rFonts w:cs="B Lotus"/>
          <w:i w:val="0"/>
          <w:iCs w:val="0"/>
          <w:rtl/>
          <w:lang w:bidi="fa-IR"/>
        </w:rPr>
        <w:fldChar w:fldCharType="separate"/>
      </w:r>
      <w:r>
        <w:rPr>
          <w:rFonts w:cs="B Lotus"/>
          <w:i w:val="0"/>
          <w:iCs w:val="0"/>
          <w:noProof/>
          <w:rtl/>
          <w:lang w:bidi="fa-IR"/>
        </w:rPr>
        <w:t>1</w:t>
      </w:r>
      <w:r w:rsidRPr="004966EF">
        <w:rPr>
          <w:rFonts w:cs="B Lotus"/>
          <w:i w:val="0"/>
          <w:iCs w:val="0"/>
          <w:rtl/>
          <w:lang w:bidi="fa-IR"/>
        </w:rPr>
        <w:fldChar w:fldCharType="end"/>
      </w:r>
      <w:r w:rsidRPr="004966EF">
        <w:rPr>
          <w:rFonts w:cs="B Lotus"/>
          <w:i w:val="0"/>
          <w:iCs w:val="0"/>
          <w:rtl/>
          <w:lang w:bidi="fa-IR"/>
        </w:rPr>
        <w:t xml:space="preserve"> </w:t>
      </w:r>
      <w:r w:rsidRPr="004966EF">
        <w:rPr>
          <w:rFonts w:cs="B Lotus" w:hint="cs"/>
          <w:i w:val="0"/>
          <w:iCs w:val="0"/>
          <w:rtl/>
          <w:lang w:bidi="fa-IR"/>
        </w:rPr>
        <w:t>- تعداد شرکت‌های تکراری در پرتکرار ترین آدرس مناطق آزاد</w:t>
      </w:r>
    </w:p>
    <w:p w:rsidR="00257592" w:rsidRPr="00667EC5" w:rsidRDefault="00257592" w:rsidP="001B7919">
      <w:pPr>
        <w:bidi/>
        <w:jc w:val="lowKashida"/>
        <w:rPr>
          <w:sz w:val="32"/>
          <w:rtl/>
          <w:lang w:bidi="fa-IR"/>
        </w:rPr>
      </w:pPr>
      <w:r w:rsidRPr="00085B10">
        <w:rPr>
          <w:rFonts w:hint="cs"/>
          <w:sz w:val="32"/>
          <w:rtl/>
          <w:lang w:bidi="fa-IR"/>
        </w:rPr>
        <w:t>در حوزه‌ی خریدوفروش مواد پتروشیمی نیز تخلفات متعددی به‌منظور سوءاستفاده از معافیت مالیات بر ارزش افزوده در مناطق آزاد و ویژه شناسایی شده است. مواد پتروشیمی در محیط بورس به فروش می‌رسند و بعضاً محل تحویل خوراک پتروشیمی به‌صورت صوری در مناطق آزاد یا ویژه اعلام شده و از پرداخت مالیات بر ارزش افزوده معاف می‌گردند، لکن در واقعیت این معامله و تحویل کالا در سرزمین اصلی صورت می‌گیرد.</w:t>
      </w:r>
      <w:r>
        <w:rPr>
          <w:rFonts w:hint="cs"/>
          <w:sz w:val="32"/>
          <w:rtl/>
          <w:lang w:bidi="fa-IR"/>
        </w:rPr>
        <w:t xml:space="preserve"> طبق گزارش رییس سازمان امور مالیاتی، سال 96 حدود </w:t>
      </w:r>
      <w:r w:rsidRPr="00737B45">
        <w:rPr>
          <w:rFonts w:hint="cs"/>
          <w:b/>
          <w:bCs/>
          <w:sz w:val="32"/>
          <w:u w:val="single"/>
          <w:rtl/>
          <w:lang w:bidi="fa-IR"/>
        </w:rPr>
        <w:t xml:space="preserve">3900 میلیارد تومان </w:t>
      </w:r>
      <w:r>
        <w:rPr>
          <w:rFonts w:hint="cs"/>
          <w:sz w:val="32"/>
          <w:rtl/>
          <w:lang w:bidi="fa-IR"/>
        </w:rPr>
        <w:t>فرار مالیاتی در مناطق آزاد و ویژه شناسایی شده که غالبا از شیوه فوق استفاده شده است.</w:t>
      </w:r>
      <w:r>
        <w:rPr>
          <w:rStyle w:val="FootnoteReference"/>
          <w:sz w:val="32"/>
          <w:rtl/>
          <w:lang w:bidi="fa-IR"/>
        </w:rPr>
        <w:footnoteReference w:id="3"/>
      </w:r>
    </w:p>
    <w:p w:rsidR="00B1404B" w:rsidRPr="00667EC5" w:rsidRDefault="00D20035" w:rsidP="00AC4111">
      <w:pPr>
        <w:pStyle w:val="Heading2"/>
        <w:bidi/>
        <w:rPr>
          <w:color w:val="000000" w:themeColor="text1"/>
          <w:lang w:bidi="fa-IR"/>
        </w:rPr>
      </w:pPr>
      <w:r w:rsidRPr="00667EC5">
        <w:rPr>
          <w:color w:val="000000" w:themeColor="text1"/>
          <w:rtl/>
          <w:lang w:bidi="fa-IR"/>
        </w:rPr>
        <w:lastRenderedPageBreak/>
        <w:t>مشکلات بوم</w:t>
      </w:r>
      <w:r w:rsidRPr="00667EC5">
        <w:rPr>
          <w:rFonts w:hint="cs"/>
          <w:color w:val="000000" w:themeColor="text1"/>
          <w:rtl/>
          <w:lang w:bidi="fa-IR"/>
        </w:rPr>
        <w:t>ی</w:t>
      </w:r>
      <w:r w:rsidRPr="00667EC5">
        <w:rPr>
          <w:rFonts w:hint="eastAsia"/>
          <w:color w:val="000000" w:themeColor="text1"/>
          <w:rtl/>
          <w:lang w:bidi="fa-IR"/>
        </w:rPr>
        <w:t>ان</w:t>
      </w:r>
    </w:p>
    <w:p w:rsidR="00CD44D7" w:rsidRPr="00667EC5" w:rsidRDefault="00CD44D7" w:rsidP="00AC4111">
      <w:pPr>
        <w:pStyle w:val="ListParagraph"/>
        <w:bidi/>
        <w:jc w:val="both"/>
        <w:rPr>
          <w:rFonts w:cs="B Lotus"/>
          <w:color w:val="000000" w:themeColor="text1"/>
          <w:sz w:val="24"/>
          <w:szCs w:val="24"/>
          <w:rtl/>
          <w:lang w:bidi="fa-IR"/>
        </w:rPr>
      </w:pPr>
      <w:r w:rsidRPr="00667EC5">
        <w:rPr>
          <w:rFonts w:cs="B Lotus"/>
          <w:color w:val="000000" w:themeColor="text1"/>
          <w:sz w:val="24"/>
          <w:szCs w:val="24"/>
          <w:rtl/>
          <w:lang w:bidi="fa-IR"/>
        </w:rPr>
        <w:t>غالبا در ابتدا</w:t>
      </w:r>
      <w:r w:rsidRPr="00667EC5">
        <w:rPr>
          <w:rFonts w:cs="B Lotus" w:hint="cs"/>
          <w:color w:val="000000" w:themeColor="text1"/>
          <w:sz w:val="24"/>
          <w:szCs w:val="24"/>
          <w:rtl/>
          <w:lang w:bidi="fa-IR"/>
        </w:rPr>
        <w:t>ی</w:t>
      </w:r>
      <w:r w:rsidRPr="00667EC5">
        <w:rPr>
          <w:rFonts w:cs="B Lotus"/>
          <w:color w:val="000000" w:themeColor="text1"/>
          <w:sz w:val="24"/>
          <w:szCs w:val="24"/>
          <w:rtl/>
          <w:lang w:bidi="fa-IR"/>
        </w:rPr>
        <w:t xml:space="preserve"> ا</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جاد</w:t>
      </w:r>
      <w:r w:rsidRPr="00667EC5">
        <w:rPr>
          <w:rFonts w:cs="B Lotus"/>
          <w:color w:val="000000" w:themeColor="text1"/>
          <w:sz w:val="24"/>
          <w:szCs w:val="24"/>
          <w:rtl/>
          <w:lang w:bidi="fa-IR"/>
        </w:rPr>
        <w:t xml:space="preserve"> مناطق آزاد، شاهد رشد ق</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مت‌ها</w:t>
      </w:r>
      <w:r w:rsidRPr="00667EC5">
        <w:rPr>
          <w:rFonts w:cs="B Lotus"/>
          <w:color w:val="000000" w:themeColor="text1"/>
          <w:sz w:val="24"/>
          <w:szCs w:val="24"/>
          <w:rtl/>
          <w:lang w:bidi="fa-IR"/>
        </w:rPr>
        <w:t xml:space="preserve"> ازجمله ق</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مت</w:t>
      </w:r>
      <w:r w:rsidRPr="00667EC5">
        <w:rPr>
          <w:rFonts w:cs="B Lotus"/>
          <w:color w:val="000000" w:themeColor="text1"/>
          <w:sz w:val="24"/>
          <w:szCs w:val="24"/>
          <w:rtl/>
          <w:lang w:bidi="fa-IR"/>
        </w:rPr>
        <w:t xml:space="preserve"> زم</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ن</w:t>
      </w:r>
      <w:r w:rsidRPr="00667EC5">
        <w:rPr>
          <w:rFonts w:cs="B Lotus"/>
          <w:color w:val="000000" w:themeColor="text1"/>
          <w:sz w:val="24"/>
          <w:szCs w:val="24"/>
          <w:rtl/>
          <w:lang w:bidi="fa-IR"/>
        </w:rPr>
        <w:t xml:space="preserve"> و مسکن هست</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م</w:t>
      </w:r>
      <w:r w:rsidRPr="00667EC5">
        <w:rPr>
          <w:rFonts w:cs="B Lotus"/>
          <w:color w:val="000000" w:themeColor="text1"/>
          <w:sz w:val="24"/>
          <w:szCs w:val="24"/>
          <w:rtl/>
          <w:lang w:bidi="fa-IR"/>
        </w:rPr>
        <w:t xml:space="preserve"> که در ادامه با پ</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دا</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ش</w:t>
      </w:r>
      <w:r w:rsidRPr="00667EC5">
        <w:rPr>
          <w:rFonts w:cs="B Lotus"/>
          <w:color w:val="000000" w:themeColor="text1"/>
          <w:sz w:val="24"/>
          <w:szCs w:val="24"/>
          <w:rtl/>
          <w:lang w:bidi="fa-IR"/>
        </w:rPr>
        <w:t xml:space="preserve"> جنبه‌ها</w:t>
      </w:r>
      <w:r w:rsidRPr="00667EC5">
        <w:rPr>
          <w:rFonts w:cs="B Lotus" w:hint="cs"/>
          <w:color w:val="000000" w:themeColor="text1"/>
          <w:sz w:val="24"/>
          <w:szCs w:val="24"/>
          <w:rtl/>
          <w:lang w:bidi="fa-IR"/>
        </w:rPr>
        <w:t>ی</w:t>
      </w:r>
      <w:r w:rsidRPr="00667EC5">
        <w:rPr>
          <w:rFonts w:cs="B Lotus"/>
          <w:color w:val="000000" w:themeColor="text1"/>
          <w:sz w:val="24"/>
          <w:szCs w:val="24"/>
          <w:rtl/>
          <w:lang w:bidi="fa-IR"/>
        </w:rPr>
        <w:t xml:space="preserve"> لوکس کالا و خدمات و رونق نسب</w:t>
      </w:r>
      <w:r w:rsidRPr="00667EC5">
        <w:rPr>
          <w:rFonts w:cs="B Lotus" w:hint="cs"/>
          <w:color w:val="000000" w:themeColor="text1"/>
          <w:sz w:val="24"/>
          <w:szCs w:val="24"/>
          <w:rtl/>
          <w:lang w:bidi="fa-IR"/>
        </w:rPr>
        <w:t>ی</w:t>
      </w:r>
      <w:r w:rsidRPr="00667EC5">
        <w:rPr>
          <w:rFonts w:cs="B Lotus"/>
          <w:color w:val="000000" w:themeColor="text1"/>
          <w:sz w:val="24"/>
          <w:szCs w:val="24"/>
          <w:rtl/>
          <w:lang w:bidi="fa-IR"/>
        </w:rPr>
        <w:t xml:space="preserve"> گردشگر</w:t>
      </w:r>
      <w:r w:rsidRPr="00667EC5">
        <w:rPr>
          <w:rFonts w:cs="B Lotus" w:hint="cs"/>
          <w:color w:val="000000" w:themeColor="text1"/>
          <w:sz w:val="24"/>
          <w:szCs w:val="24"/>
          <w:rtl/>
          <w:lang w:bidi="fa-IR"/>
        </w:rPr>
        <w:t>ی</w:t>
      </w:r>
      <w:r w:rsidRPr="00667EC5">
        <w:rPr>
          <w:rFonts w:cs="B Lotus"/>
          <w:color w:val="000000" w:themeColor="text1"/>
          <w:sz w:val="24"/>
          <w:szCs w:val="24"/>
          <w:rtl/>
          <w:lang w:bidi="fa-IR"/>
        </w:rPr>
        <w:t xml:space="preserve"> در ا</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ن</w:t>
      </w:r>
      <w:r w:rsidRPr="00667EC5">
        <w:rPr>
          <w:rFonts w:cs="B Lotus"/>
          <w:color w:val="000000" w:themeColor="text1"/>
          <w:sz w:val="24"/>
          <w:szCs w:val="24"/>
          <w:rtl/>
          <w:lang w:bidi="fa-IR"/>
        </w:rPr>
        <w:t xml:space="preserve"> مناطق، به دل</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ل</w:t>
      </w:r>
      <w:r w:rsidRPr="00667EC5">
        <w:rPr>
          <w:rFonts w:cs="B Lotus"/>
          <w:color w:val="000000" w:themeColor="text1"/>
          <w:sz w:val="24"/>
          <w:szCs w:val="24"/>
          <w:rtl/>
          <w:lang w:bidi="fa-IR"/>
        </w:rPr>
        <w:t xml:space="preserve"> آثار تورم</w:t>
      </w:r>
      <w:r w:rsidRPr="00667EC5">
        <w:rPr>
          <w:rFonts w:cs="B Lotus" w:hint="cs"/>
          <w:color w:val="000000" w:themeColor="text1"/>
          <w:sz w:val="24"/>
          <w:szCs w:val="24"/>
          <w:rtl/>
          <w:lang w:bidi="fa-IR"/>
        </w:rPr>
        <w:t>ی</w:t>
      </w:r>
      <w:r w:rsidRPr="00667EC5">
        <w:rPr>
          <w:rFonts w:cs="B Lotus"/>
          <w:color w:val="000000" w:themeColor="text1"/>
          <w:sz w:val="24"/>
          <w:szCs w:val="24"/>
          <w:rtl/>
          <w:lang w:bidi="fa-IR"/>
        </w:rPr>
        <w:t xml:space="preserve"> ا</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جاد</w:t>
      </w:r>
      <w:r w:rsidRPr="00667EC5">
        <w:rPr>
          <w:rFonts w:cs="B Lotus"/>
          <w:color w:val="000000" w:themeColor="text1"/>
          <w:sz w:val="24"/>
          <w:szCs w:val="24"/>
          <w:rtl/>
          <w:lang w:bidi="fa-IR"/>
        </w:rPr>
        <w:t xml:space="preserve"> منطقه آزاد بعضاً بوم</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ان</w:t>
      </w:r>
      <w:r w:rsidRPr="00667EC5">
        <w:rPr>
          <w:rFonts w:cs="B Lotus"/>
          <w:color w:val="000000" w:themeColor="text1"/>
          <w:sz w:val="24"/>
          <w:szCs w:val="24"/>
          <w:rtl/>
          <w:lang w:bidi="fa-IR"/>
        </w:rPr>
        <w:t xml:space="preserve"> جهت ادامه زندگ</w:t>
      </w:r>
      <w:r w:rsidRPr="00667EC5">
        <w:rPr>
          <w:rFonts w:cs="B Lotus" w:hint="cs"/>
          <w:color w:val="000000" w:themeColor="text1"/>
          <w:sz w:val="24"/>
          <w:szCs w:val="24"/>
          <w:rtl/>
          <w:lang w:bidi="fa-IR"/>
        </w:rPr>
        <w:t>ی</w:t>
      </w:r>
      <w:r w:rsidRPr="00667EC5">
        <w:rPr>
          <w:rFonts w:cs="B Lotus"/>
          <w:color w:val="000000" w:themeColor="text1"/>
          <w:sz w:val="24"/>
          <w:szCs w:val="24"/>
          <w:rtl/>
          <w:lang w:bidi="fa-IR"/>
        </w:rPr>
        <w:t xml:space="preserve"> دچار مشکل م</w:t>
      </w:r>
      <w:r w:rsidRPr="00667EC5">
        <w:rPr>
          <w:rFonts w:cs="B Lotus" w:hint="cs"/>
          <w:color w:val="000000" w:themeColor="text1"/>
          <w:sz w:val="24"/>
          <w:szCs w:val="24"/>
          <w:rtl/>
          <w:lang w:bidi="fa-IR"/>
        </w:rPr>
        <w:t>ی‌</w:t>
      </w:r>
      <w:r w:rsidRPr="00667EC5">
        <w:rPr>
          <w:rFonts w:cs="B Lotus" w:hint="eastAsia"/>
          <w:color w:val="000000" w:themeColor="text1"/>
          <w:sz w:val="24"/>
          <w:szCs w:val="24"/>
          <w:rtl/>
          <w:lang w:bidi="fa-IR"/>
        </w:rPr>
        <w:t>شوند</w:t>
      </w:r>
      <w:r w:rsidRPr="00667EC5">
        <w:rPr>
          <w:rFonts w:cs="B Lotus"/>
          <w:color w:val="000000" w:themeColor="text1"/>
          <w:sz w:val="24"/>
          <w:szCs w:val="24"/>
          <w:rtl/>
          <w:lang w:bidi="fa-IR"/>
        </w:rPr>
        <w:t>.</w:t>
      </w:r>
    </w:p>
    <w:p w:rsidR="00AC4111" w:rsidRPr="00667EC5" w:rsidRDefault="00AC4111" w:rsidP="00AC4111">
      <w:pPr>
        <w:pStyle w:val="Heading1"/>
        <w:bidi/>
        <w:rPr>
          <w:rtl/>
          <w:lang w:bidi="fa-IR"/>
        </w:rPr>
      </w:pPr>
      <w:r w:rsidRPr="00667EC5">
        <w:rPr>
          <w:rFonts w:hint="cs"/>
          <w:rtl/>
          <w:lang w:bidi="fa-IR"/>
        </w:rPr>
        <w:t>مغایرت مناطق آزاد</w:t>
      </w:r>
      <w:r w:rsidR="004F4792" w:rsidRPr="00667EC5">
        <w:rPr>
          <w:rFonts w:hint="cs"/>
          <w:rtl/>
          <w:lang w:bidi="fa-IR"/>
        </w:rPr>
        <w:t xml:space="preserve"> و ویژه و گسترش این مناطق</w:t>
      </w:r>
      <w:r w:rsidRPr="00667EC5">
        <w:rPr>
          <w:rFonts w:hint="cs"/>
          <w:rtl/>
          <w:lang w:bidi="fa-IR"/>
        </w:rPr>
        <w:t xml:space="preserve"> با اسناد بالا دستی</w:t>
      </w:r>
    </w:p>
    <w:p w:rsidR="00716B7D" w:rsidRPr="00667EC5" w:rsidRDefault="00716B7D" w:rsidP="00716B7D">
      <w:pPr>
        <w:pStyle w:val="Heading2"/>
        <w:bidi/>
        <w:rPr>
          <w:color w:val="000000" w:themeColor="text1"/>
          <w:rtl/>
          <w:lang w:bidi="fa-IR"/>
        </w:rPr>
      </w:pPr>
      <w:r w:rsidRPr="00667EC5">
        <w:rPr>
          <w:color w:val="000000" w:themeColor="text1"/>
          <w:rtl/>
          <w:lang w:bidi="fa-IR"/>
        </w:rPr>
        <w:t>م</w:t>
      </w:r>
      <w:r w:rsidR="00F952C8" w:rsidRPr="00667EC5">
        <w:rPr>
          <w:rFonts w:hint="cs"/>
          <w:color w:val="000000" w:themeColor="text1"/>
          <w:rtl/>
          <w:lang w:bidi="fa-IR"/>
        </w:rPr>
        <w:t>غایرت‏های اعلامی از نظر مجمع تشخیص مصلحت نظام نسبت به افزایش مناطق آزاد و ویژه اقتصادی</w:t>
      </w:r>
    </w:p>
    <w:p w:rsidR="00F952C8" w:rsidRPr="00667EC5" w:rsidRDefault="00F952C8" w:rsidP="00F952C8">
      <w:pPr>
        <w:pStyle w:val="Heading3"/>
        <w:rPr>
          <w:color w:val="000000" w:themeColor="text1"/>
          <w:rtl/>
          <w:lang w:bidi="fa-IR"/>
        </w:rPr>
      </w:pPr>
      <w:r w:rsidRPr="00667EC5">
        <w:rPr>
          <w:rFonts w:hint="cs"/>
          <w:color w:val="000000" w:themeColor="text1"/>
          <w:rtl/>
          <w:lang w:bidi="fa-IR"/>
        </w:rPr>
        <w:t>مغایرت با بند 11 سیاست</w:t>
      </w:r>
      <w:r w:rsidRPr="00667EC5">
        <w:rPr>
          <w:color w:val="000000" w:themeColor="text1"/>
          <w:cs/>
          <w:lang w:bidi="fa-IR"/>
        </w:rPr>
        <w:t>‎</w:t>
      </w:r>
      <w:r w:rsidRPr="00667EC5">
        <w:rPr>
          <w:rFonts w:hint="cs"/>
          <w:color w:val="000000" w:themeColor="text1"/>
          <w:rtl/>
          <w:lang w:bidi="fa-IR"/>
        </w:rPr>
        <w:t>های کلی اقتصاد مقاومتی:</w:t>
      </w:r>
    </w:p>
    <w:p w:rsidR="00F952C8" w:rsidRPr="00667EC5" w:rsidRDefault="00F952C8" w:rsidP="004F5B31">
      <w:pPr>
        <w:bidi/>
        <w:ind w:left="720"/>
        <w:jc w:val="both"/>
        <w:rPr>
          <w:color w:val="000000" w:themeColor="text1"/>
          <w:rtl/>
        </w:rPr>
      </w:pPr>
      <w:r w:rsidRPr="00667EC5">
        <w:rPr>
          <w:rFonts w:hint="cs"/>
          <w:color w:val="000000" w:themeColor="text1"/>
          <w:rtl/>
          <w:lang w:bidi="fa-IR"/>
        </w:rPr>
        <w:t xml:space="preserve">بند11: </w:t>
      </w:r>
      <w:r w:rsidRPr="00667EC5">
        <w:rPr>
          <w:color w:val="000000" w:themeColor="text1"/>
          <w:rtl/>
        </w:rPr>
        <w:t>توسعه حوزه عمل مناطق آزاد و ویژه‌ی اقتصادی کشور به منظور انتقال فناوری‌های پیشرفته، گسترش و تسهیل تولید، صادرات کالا و خدمات و تأمین نیازهای ضروری و منابع مالی از خارج</w:t>
      </w:r>
      <w:r w:rsidRPr="00667EC5">
        <w:rPr>
          <w:color w:val="000000" w:themeColor="text1"/>
        </w:rPr>
        <w:t>.</w:t>
      </w:r>
      <w:r w:rsidR="006D28B7" w:rsidRPr="00667EC5">
        <w:rPr>
          <w:rFonts w:hint="cs"/>
          <w:color w:val="000000" w:themeColor="text1"/>
          <w:rtl/>
        </w:rPr>
        <w:t xml:space="preserve"> (با توجه به آمارهای غیر شفاف موجود، عملکرد مناطق آزاد مثبت ارزیابی نمی‏شود و همین موضوع سبب شده تا مجمع تشخیص، گسترش مناطق را مغایر با اهداف در نظر گرفته شده دانسته است.)</w:t>
      </w:r>
    </w:p>
    <w:p w:rsidR="00F952C8" w:rsidRPr="00667EC5" w:rsidRDefault="00F952C8" w:rsidP="00F952C8">
      <w:pPr>
        <w:pStyle w:val="Heading3"/>
        <w:rPr>
          <w:color w:val="000000" w:themeColor="text1"/>
          <w:rtl/>
          <w:lang w:bidi="fa-IR"/>
        </w:rPr>
      </w:pPr>
      <w:r w:rsidRPr="00667EC5">
        <w:rPr>
          <w:rFonts w:hint="cs"/>
          <w:color w:val="000000" w:themeColor="text1"/>
          <w:rtl/>
          <w:lang w:bidi="fa-IR"/>
        </w:rPr>
        <w:t xml:space="preserve">مغایرت با بند </w:t>
      </w:r>
      <w:r w:rsidR="006D28B7" w:rsidRPr="00667EC5">
        <w:rPr>
          <w:rFonts w:hint="cs"/>
          <w:color w:val="000000" w:themeColor="text1"/>
          <w:rtl/>
          <w:lang w:bidi="fa-IR"/>
        </w:rPr>
        <w:t>1</w:t>
      </w:r>
      <w:r w:rsidRPr="00667EC5">
        <w:rPr>
          <w:rFonts w:hint="cs"/>
          <w:color w:val="000000" w:themeColor="text1"/>
          <w:rtl/>
          <w:lang w:bidi="fa-IR"/>
        </w:rPr>
        <w:t>7 سیاست</w:t>
      </w:r>
      <w:r w:rsidRPr="00667EC5">
        <w:rPr>
          <w:color w:val="000000" w:themeColor="text1"/>
          <w:cs/>
          <w:lang w:bidi="fa-IR"/>
        </w:rPr>
        <w:t>‎</w:t>
      </w:r>
      <w:r w:rsidRPr="00667EC5">
        <w:rPr>
          <w:rFonts w:hint="cs"/>
          <w:color w:val="000000" w:themeColor="text1"/>
          <w:rtl/>
          <w:lang w:bidi="fa-IR"/>
        </w:rPr>
        <w:t>های کلی اقتصاد مقاومتی:</w:t>
      </w:r>
    </w:p>
    <w:p w:rsidR="00F952C8" w:rsidRPr="00667EC5" w:rsidRDefault="006D28B7" w:rsidP="004F5B31">
      <w:pPr>
        <w:bidi/>
        <w:ind w:left="720"/>
        <w:jc w:val="both"/>
        <w:rPr>
          <w:color w:val="000000" w:themeColor="text1"/>
          <w:rtl/>
          <w:lang w:bidi="fa-IR"/>
        </w:rPr>
      </w:pPr>
      <w:r w:rsidRPr="00667EC5">
        <w:rPr>
          <w:rFonts w:hint="cs"/>
          <w:color w:val="000000" w:themeColor="text1"/>
          <w:rtl/>
          <w:lang w:bidi="fa-IR"/>
        </w:rPr>
        <w:t xml:space="preserve">بند17: </w:t>
      </w:r>
      <w:r w:rsidRPr="00667EC5">
        <w:rPr>
          <w:color w:val="000000" w:themeColor="text1"/>
          <w:rtl/>
          <w:lang w:bidi="fa-IR"/>
        </w:rPr>
        <w:t>اصلاح نظام درآمد</w:t>
      </w:r>
      <w:r w:rsidRPr="00667EC5">
        <w:rPr>
          <w:rFonts w:hint="cs"/>
          <w:color w:val="000000" w:themeColor="text1"/>
          <w:rtl/>
          <w:lang w:bidi="fa-IR"/>
        </w:rPr>
        <w:t>ی</w:t>
      </w:r>
      <w:r w:rsidRPr="00667EC5">
        <w:rPr>
          <w:color w:val="000000" w:themeColor="text1"/>
          <w:rtl/>
          <w:lang w:bidi="fa-IR"/>
        </w:rPr>
        <w:t xml:space="preserve"> دولت با افزا</w:t>
      </w:r>
      <w:r w:rsidRPr="00667EC5">
        <w:rPr>
          <w:rFonts w:hint="cs"/>
          <w:color w:val="000000" w:themeColor="text1"/>
          <w:rtl/>
          <w:lang w:bidi="fa-IR"/>
        </w:rPr>
        <w:t>ی</w:t>
      </w:r>
      <w:r w:rsidRPr="00667EC5">
        <w:rPr>
          <w:rFonts w:hint="eastAsia"/>
          <w:color w:val="000000" w:themeColor="text1"/>
          <w:rtl/>
          <w:lang w:bidi="fa-IR"/>
        </w:rPr>
        <w:t>ش</w:t>
      </w:r>
      <w:r w:rsidRPr="00667EC5">
        <w:rPr>
          <w:color w:val="000000" w:themeColor="text1"/>
          <w:rtl/>
          <w:lang w:bidi="fa-IR"/>
        </w:rPr>
        <w:t xml:space="preserve"> سهم درآمدها</w:t>
      </w:r>
      <w:r w:rsidRPr="00667EC5">
        <w:rPr>
          <w:rFonts w:hint="cs"/>
          <w:color w:val="000000" w:themeColor="text1"/>
          <w:rtl/>
          <w:lang w:bidi="fa-IR"/>
        </w:rPr>
        <w:t>ی</w:t>
      </w:r>
      <w:r w:rsidRPr="00667EC5">
        <w:rPr>
          <w:color w:val="000000" w:themeColor="text1"/>
          <w:rtl/>
          <w:lang w:bidi="fa-IR"/>
        </w:rPr>
        <w:t xml:space="preserve"> مال</w:t>
      </w:r>
      <w:r w:rsidRPr="00667EC5">
        <w:rPr>
          <w:rFonts w:hint="cs"/>
          <w:color w:val="000000" w:themeColor="text1"/>
          <w:rtl/>
          <w:lang w:bidi="fa-IR"/>
        </w:rPr>
        <w:t>ی</w:t>
      </w:r>
      <w:r w:rsidRPr="00667EC5">
        <w:rPr>
          <w:rFonts w:hint="eastAsia"/>
          <w:color w:val="000000" w:themeColor="text1"/>
          <w:rtl/>
          <w:lang w:bidi="fa-IR"/>
        </w:rPr>
        <w:t>ات</w:t>
      </w:r>
      <w:r w:rsidRPr="00667EC5">
        <w:rPr>
          <w:rFonts w:hint="cs"/>
          <w:color w:val="000000" w:themeColor="text1"/>
          <w:rtl/>
          <w:lang w:bidi="fa-IR"/>
        </w:rPr>
        <w:t>ی</w:t>
      </w:r>
      <w:r w:rsidRPr="00667EC5">
        <w:rPr>
          <w:color w:val="000000" w:themeColor="text1"/>
          <w:rtl/>
          <w:lang w:bidi="fa-IR"/>
        </w:rPr>
        <w:t>.</w:t>
      </w:r>
      <w:r w:rsidRPr="00667EC5">
        <w:rPr>
          <w:rFonts w:hint="cs"/>
          <w:color w:val="000000" w:themeColor="text1"/>
          <w:rtl/>
          <w:lang w:bidi="fa-IR"/>
        </w:rPr>
        <w:t xml:space="preserve"> (افزایش مناطق آزاد و ویژه برابر است با کاهش درآمدهای مالیاتی دولت)</w:t>
      </w:r>
    </w:p>
    <w:p w:rsidR="00843490" w:rsidRPr="00667EC5" w:rsidRDefault="00843490" w:rsidP="00843490">
      <w:pPr>
        <w:pStyle w:val="Heading3"/>
        <w:rPr>
          <w:color w:val="000000" w:themeColor="text1"/>
          <w:rtl/>
          <w:lang w:bidi="fa-IR"/>
        </w:rPr>
      </w:pPr>
      <w:r w:rsidRPr="00667EC5">
        <w:rPr>
          <w:rFonts w:hint="cs"/>
          <w:color w:val="000000" w:themeColor="text1"/>
          <w:rtl/>
          <w:lang w:bidi="fa-IR"/>
        </w:rPr>
        <w:t>مغایرت با بند 1 جز "د" سیاست</w:t>
      </w:r>
      <w:r w:rsidRPr="00667EC5">
        <w:rPr>
          <w:color w:val="000000" w:themeColor="text1"/>
          <w:cs/>
          <w:lang w:bidi="fa-IR"/>
        </w:rPr>
        <w:t>‎</w:t>
      </w:r>
      <w:r w:rsidRPr="00667EC5">
        <w:rPr>
          <w:rFonts w:hint="cs"/>
          <w:color w:val="000000" w:themeColor="text1"/>
          <w:rtl/>
          <w:lang w:bidi="fa-IR"/>
        </w:rPr>
        <w:t>های کلی آمایش سرزمینی:</w:t>
      </w:r>
    </w:p>
    <w:p w:rsidR="00843490" w:rsidRPr="00667EC5" w:rsidRDefault="00843490" w:rsidP="00843490">
      <w:pPr>
        <w:bidi/>
        <w:ind w:left="720"/>
        <w:jc w:val="both"/>
        <w:rPr>
          <w:color w:val="000000" w:themeColor="text1"/>
          <w:lang w:bidi="fa-IR"/>
        </w:rPr>
      </w:pPr>
      <w:r w:rsidRPr="00667EC5">
        <w:rPr>
          <w:color w:val="000000" w:themeColor="text1"/>
          <w:rtl/>
          <w:lang w:bidi="fa-IR"/>
        </w:rPr>
        <w:t>د- دست</w:t>
      </w:r>
      <w:r w:rsidRPr="00667EC5">
        <w:rPr>
          <w:rFonts w:hint="cs"/>
          <w:color w:val="000000" w:themeColor="text1"/>
          <w:rtl/>
          <w:lang w:bidi="fa-IR"/>
        </w:rPr>
        <w:t>ی</w:t>
      </w:r>
      <w:r w:rsidRPr="00667EC5">
        <w:rPr>
          <w:rFonts w:hint="eastAsia"/>
          <w:color w:val="000000" w:themeColor="text1"/>
          <w:rtl/>
          <w:lang w:bidi="fa-IR"/>
        </w:rPr>
        <w:t>اب</w:t>
      </w:r>
      <w:r w:rsidRPr="00667EC5">
        <w:rPr>
          <w:rFonts w:hint="cs"/>
          <w:color w:val="000000" w:themeColor="text1"/>
          <w:rtl/>
          <w:lang w:bidi="fa-IR"/>
        </w:rPr>
        <w:t>ی</w:t>
      </w:r>
      <w:r w:rsidRPr="00667EC5">
        <w:rPr>
          <w:color w:val="000000" w:themeColor="text1"/>
          <w:rtl/>
          <w:lang w:bidi="fa-IR"/>
        </w:rPr>
        <w:t xml:space="preserve"> به تعادل‌ها</w:t>
      </w:r>
      <w:r w:rsidRPr="00667EC5">
        <w:rPr>
          <w:rFonts w:hint="cs"/>
          <w:color w:val="000000" w:themeColor="text1"/>
          <w:rtl/>
          <w:lang w:bidi="fa-IR"/>
        </w:rPr>
        <w:t>ی</w:t>
      </w:r>
      <w:r w:rsidRPr="00667EC5">
        <w:rPr>
          <w:color w:val="000000" w:themeColor="text1"/>
          <w:rtl/>
          <w:lang w:bidi="fa-IR"/>
        </w:rPr>
        <w:t xml:space="preserve"> منطقه‌ا</w:t>
      </w:r>
      <w:r w:rsidRPr="00667EC5">
        <w:rPr>
          <w:rFonts w:hint="cs"/>
          <w:color w:val="000000" w:themeColor="text1"/>
          <w:rtl/>
          <w:lang w:bidi="fa-IR"/>
        </w:rPr>
        <w:t>ی</w:t>
      </w:r>
      <w:r w:rsidRPr="00667EC5">
        <w:rPr>
          <w:color w:val="000000" w:themeColor="text1"/>
          <w:rtl/>
          <w:lang w:bidi="fa-IR"/>
        </w:rPr>
        <w:t xml:space="preserve"> متناسب با قابل</w:t>
      </w:r>
      <w:r w:rsidRPr="00667EC5">
        <w:rPr>
          <w:rFonts w:hint="cs"/>
          <w:color w:val="000000" w:themeColor="text1"/>
          <w:rtl/>
          <w:lang w:bidi="fa-IR"/>
        </w:rPr>
        <w:t>ی</w:t>
      </w:r>
      <w:r w:rsidRPr="00667EC5">
        <w:rPr>
          <w:rFonts w:hint="eastAsia"/>
          <w:color w:val="000000" w:themeColor="text1"/>
          <w:rtl/>
          <w:lang w:bidi="fa-IR"/>
        </w:rPr>
        <w:t>ت‌ها</w:t>
      </w:r>
      <w:r w:rsidRPr="00667EC5">
        <w:rPr>
          <w:color w:val="000000" w:themeColor="text1"/>
          <w:rtl/>
          <w:lang w:bidi="fa-IR"/>
        </w:rPr>
        <w:t xml:space="preserve"> و توان‌ها</w:t>
      </w:r>
      <w:r w:rsidRPr="00667EC5">
        <w:rPr>
          <w:rFonts w:hint="cs"/>
          <w:color w:val="000000" w:themeColor="text1"/>
          <w:rtl/>
          <w:lang w:bidi="fa-IR"/>
        </w:rPr>
        <w:t>ی</w:t>
      </w:r>
      <w:r w:rsidRPr="00667EC5">
        <w:rPr>
          <w:color w:val="000000" w:themeColor="text1"/>
          <w:rtl/>
          <w:lang w:bidi="fa-IR"/>
        </w:rPr>
        <w:t xml:space="preserve"> هر منطقه با توجه به نکات ز</w:t>
      </w:r>
      <w:r w:rsidRPr="00667EC5">
        <w:rPr>
          <w:rFonts w:hint="cs"/>
          <w:color w:val="000000" w:themeColor="text1"/>
          <w:rtl/>
          <w:lang w:bidi="fa-IR"/>
        </w:rPr>
        <w:t>ی</w:t>
      </w:r>
      <w:r w:rsidRPr="00667EC5">
        <w:rPr>
          <w:rFonts w:hint="eastAsia"/>
          <w:color w:val="000000" w:themeColor="text1"/>
          <w:rtl/>
          <w:lang w:bidi="fa-IR"/>
        </w:rPr>
        <w:t>ر</w:t>
      </w:r>
      <w:r w:rsidRPr="00667EC5">
        <w:rPr>
          <w:color w:val="000000" w:themeColor="text1"/>
          <w:rtl/>
          <w:lang w:bidi="fa-IR"/>
        </w:rPr>
        <w:t>:</w:t>
      </w:r>
    </w:p>
    <w:p w:rsidR="00843490" w:rsidRPr="00667EC5" w:rsidRDefault="00843490" w:rsidP="00843490">
      <w:pPr>
        <w:bidi/>
        <w:ind w:left="720"/>
        <w:jc w:val="both"/>
        <w:rPr>
          <w:color w:val="000000" w:themeColor="text1"/>
          <w:rtl/>
          <w:lang w:bidi="fa-IR"/>
        </w:rPr>
      </w:pPr>
      <w:r w:rsidRPr="00667EC5">
        <w:rPr>
          <w:color w:val="000000" w:themeColor="text1"/>
          <w:rtl/>
          <w:lang w:bidi="fa-IR"/>
        </w:rPr>
        <w:t>۱- ا</w:t>
      </w:r>
      <w:r w:rsidRPr="00667EC5">
        <w:rPr>
          <w:rFonts w:hint="cs"/>
          <w:color w:val="000000" w:themeColor="text1"/>
          <w:rtl/>
          <w:lang w:bidi="fa-IR"/>
        </w:rPr>
        <w:t>ی</w:t>
      </w:r>
      <w:r w:rsidRPr="00667EC5">
        <w:rPr>
          <w:rFonts w:hint="eastAsia"/>
          <w:color w:val="000000" w:themeColor="text1"/>
          <w:rtl/>
          <w:lang w:bidi="fa-IR"/>
        </w:rPr>
        <w:t>جاد</w:t>
      </w:r>
      <w:r w:rsidRPr="00667EC5">
        <w:rPr>
          <w:color w:val="000000" w:themeColor="text1"/>
          <w:rtl/>
          <w:lang w:bidi="fa-IR"/>
        </w:rPr>
        <w:t xml:space="preserve"> امکانات عادلانه و فرصت‌ها</w:t>
      </w:r>
      <w:r w:rsidRPr="00667EC5">
        <w:rPr>
          <w:rFonts w:hint="cs"/>
          <w:color w:val="000000" w:themeColor="text1"/>
          <w:rtl/>
          <w:lang w:bidi="fa-IR"/>
        </w:rPr>
        <w:t>ی</w:t>
      </w:r>
      <w:r w:rsidRPr="00667EC5">
        <w:rPr>
          <w:color w:val="000000" w:themeColor="text1"/>
          <w:rtl/>
          <w:lang w:bidi="fa-IR"/>
        </w:rPr>
        <w:t xml:space="preserve"> برابر و رفع تبع</w:t>
      </w:r>
      <w:r w:rsidRPr="00667EC5">
        <w:rPr>
          <w:rFonts w:hint="cs"/>
          <w:color w:val="000000" w:themeColor="text1"/>
          <w:rtl/>
          <w:lang w:bidi="fa-IR"/>
        </w:rPr>
        <w:t>ی</w:t>
      </w:r>
      <w:r w:rsidRPr="00667EC5">
        <w:rPr>
          <w:rFonts w:hint="eastAsia"/>
          <w:color w:val="000000" w:themeColor="text1"/>
          <w:rtl/>
          <w:lang w:bidi="fa-IR"/>
        </w:rPr>
        <w:t>ض</w:t>
      </w:r>
      <w:r w:rsidRPr="00667EC5">
        <w:rPr>
          <w:color w:val="000000" w:themeColor="text1"/>
          <w:rtl/>
          <w:lang w:bidi="fa-IR"/>
        </w:rPr>
        <w:t xml:space="preserve"> ناروا در مناطق کشور.</w:t>
      </w:r>
    </w:p>
    <w:p w:rsidR="004F5B31" w:rsidRPr="00667EC5" w:rsidRDefault="004F5B31" w:rsidP="004F5B31">
      <w:pPr>
        <w:pStyle w:val="Heading2"/>
        <w:bidi/>
        <w:rPr>
          <w:color w:val="000000" w:themeColor="text1"/>
          <w:rtl/>
          <w:lang w:bidi="fa-IR"/>
        </w:rPr>
      </w:pPr>
      <w:r w:rsidRPr="00667EC5">
        <w:rPr>
          <w:color w:val="000000" w:themeColor="text1"/>
          <w:rtl/>
          <w:lang w:bidi="fa-IR"/>
        </w:rPr>
        <w:t>م</w:t>
      </w:r>
      <w:r w:rsidRPr="00667EC5">
        <w:rPr>
          <w:rFonts w:hint="cs"/>
          <w:color w:val="000000" w:themeColor="text1"/>
          <w:rtl/>
          <w:lang w:bidi="fa-IR"/>
        </w:rPr>
        <w:t>غایرت‏های اعلامی از نظر شورای نگهبان نسبت به افزایش مناطق آزاد و ویژه اقتصادی</w:t>
      </w:r>
    </w:p>
    <w:p w:rsidR="004F4792" w:rsidRPr="00667EC5" w:rsidRDefault="004F4792" w:rsidP="004F5B31">
      <w:pPr>
        <w:pStyle w:val="Heading3"/>
        <w:rPr>
          <w:color w:val="000000" w:themeColor="text1"/>
          <w:rtl/>
          <w:lang w:bidi="fa-IR"/>
        </w:rPr>
      </w:pPr>
      <w:r w:rsidRPr="00667EC5">
        <w:rPr>
          <w:rFonts w:hint="cs"/>
          <w:color w:val="000000" w:themeColor="text1"/>
          <w:rtl/>
          <w:lang w:bidi="fa-IR"/>
        </w:rPr>
        <w:t>مغایرت با اصل 7</w:t>
      </w:r>
      <w:r w:rsidR="004F5B31" w:rsidRPr="00667EC5">
        <w:rPr>
          <w:rFonts w:hint="cs"/>
          <w:color w:val="000000" w:themeColor="text1"/>
          <w:rtl/>
          <w:lang w:bidi="fa-IR"/>
        </w:rPr>
        <w:t>4</w:t>
      </w:r>
      <w:r w:rsidRPr="00667EC5">
        <w:rPr>
          <w:rFonts w:hint="cs"/>
          <w:color w:val="000000" w:themeColor="text1"/>
          <w:rtl/>
          <w:lang w:bidi="fa-IR"/>
        </w:rPr>
        <w:t xml:space="preserve"> </w:t>
      </w:r>
      <w:r w:rsidR="004F5B31" w:rsidRPr="00667EC5">
        <w:rPr>
          <w:rFonts w:hint="cs"/>
          <w:color w:val="000000" w:themeColor="text1"/>
          <w:rtl/>
          <w:lang w:bidi="fa-IR"/>
        </w:rPr>
        <w:t>قانون اساسی</w:t>
      </w:r>
      <w:r w:rsidRPr="00667EC5">
        <w:rPr>
          <w:rFonts w:hint="cs"/>
          <w:color w:val="000000" w:themeColor="text1"/>
          <w:rtl/>
          <w:lang w:bidi="fa-IR"/>
        </w:rPr>
        <w:t>:</w:t>
      </w:r>
    </w:p>
    <w:p w:rsidR="00AC4111" w:rsidRPr="00667EC5" w:rsidRDefault="004F5B31" w:rsidP="004F5B31">
      <w:pPr>
        <w:bidi/>
        <w:ind w:left="720"/>
        <w:jc w:val="both"/>
        <w:rPr>
          <w:color w:val="000000" w:themeColor="text1"/>
          <w:rtl/>
          <w:lang w:bidi="fa-IR"/>
        </w:rPr>
      </w:pPr>
      <w:r w:rsidRPr="00667EC5">
        <w:rPr>
          <w:rFonts w:hint="cs"/>
          <w:color w:val="000000" w:themeColor="text1"/>
          <w:rtl/>
          <w:lang w:bidi="fa-IR"/>
        </w:rPr>
        <w:t>طبق اصل 74 قانون اساسی</w:t>
      </w:r>
      <w:r w:rsidRPr="00667EC5">
        <w:rPr>
          <w:rFonts w:hint="cs"/>
          <w:color w:val="000000" w:themeColor="text1"/>
          <w:u w:val="single"/>
          <w:rtl/>
          <w:lang w:bidi="fa-IR"/>
        </w:rPr>
        <w:t>، طرح‏ها و لوایح</w:t>
      </w:r>
      <w:r w:rsidRPr="00667EC5">
        <w:rPr>
          <w:rFonts w:hint="cs"/>
          <w:color w:val="000000" w:themeColor="text1"/>
          <w:rtl/>
          <w:lang w:bidi="fa-IR"/>
        </w:rPr>
        <w:t xml:space="preserve"> میبایست به طور شفاف از یکدیگر جدا بوده و جداگانه به تصویب مجلس برسند. اخیرا در مجلس شورای اسلامی، طرح نمایندگان مبنی بر افزوده شدن حدود 90 منطقه ویژه و لایحه ایجاد هشت منطقه آزاد و دوازده منطقه ویژه</w:t>
      </w:r>
      <w:r w:rsidR="0086346E" w:rsidRPr="00667EC5">
        <w:rPr>
          <w:rFonts w:hint="cs"/>
          <w:color w:val="000000" w:themeColor="text1"/>
          <w:rtl/>
          <w:lang w:bidi="fa-IR"/>
        </w:rPr>
        <w:t>‏ی دولت،</w:t>
      </w:r>
      <w:r w:rsidRPr="00667EC5">
        <w:rPr>
          <w:rFonts w:hint="cs"/>
          <w:color w:val="000000" w:themeColor="text1"/>
          <w:rtl/>
          <w:lang w:bidi="fa-IR"/>
        </w:rPr>
        <w:t xml:space="preserve"> با هم ادغام شد که این مورد از طرف شورای نگهبان مغایر با اصل 75 قانون اساسی اعلام شد.</w:t>
      </w:r>
    </w:p>
    <w:p w:rsidR="004F5B31" w:rsidRPr="00667EC5" w:rsidRDefault="004F5B31" w:rsidP="004F5B31">
      <w:pPr>
        <w:pStyle w:val="Heading3"/>
        <w:rPr>
          <w:color w:val="000000" w:themeColor="text1"/>
          <w:rtl/>
          <w:lang w:bidi="fa-IR"/>
        </w:rPr>
      </w:pPr>
      <w:r w:rsidRPr="00667EC5">
        <w:rPr>
          <w:rFonts w:hint="cs"/>
          <w:color w:val="000000" w:themeColor="text1"/>
          <w:rtl/>
          <w:lang w:bidi="fa-IR"/>
        </w:rPr>
        <w:t>مغایرت با اصل 75 قانون اساسی:</w:t>
      </w:r>
    </w:p>
    <w:p w:rsidR="004F5B31" w:rsidRDefault="004F5B31" w:rsidP="00DA7D61">
      <w:pPr>
        <w:bidi/>
        <w:ind w:left="720"/>
        <w:jc w:val="both"/>
        <w:rPr>
          <w:rtl/>
          <w:lang w:bidi="fa-IR"/>
        </w:rPr>
      </w:pPr>
      <w:r>
        <w:rPr>
          <w:rFonts w:hint="cs"/>
          <w:rtl/>
          <w:lang w:bidi="fa-IR"/>
        </w:rPr>
        <w:t xml:space="preserve">طبق اصل 75 قانون اساسی، </w:t>
      </w:r>
      <w:r w:rsidR="00DA7D61" w:rsidRPr="00DA7D61">
        <w:rPr>
          <w:rtl/>
          <w:lang w:bidi="fa-IR"/>
        </w:rPr>
        <w:t>طرح‌ها</w:t>
      </w:r>
      <w:r w:rsidR="00DA7D61" w:rsidRPr="00DA7D61">
        <w:rPr>
          <w:rFonts w:hint="cs"/>
          <w:rtl/>
          <w:lang w:bidi="fa-IR"/>
        </w:rPr>
        <w:t>ی</w:t>
      </w:r>
      <w:r w:rsidR="00DA7D61" w:rsidRPr="00DA7D61">
        <w:rPr>
          <w:rtl/>
          <w:lang w:bidi="fa-IR"/>
        </w:rPr>
        <w:t xml:space="preserve"> قانون</w:t>
      </w:r>
      <w:r w:rsidR="00DA7D61" w:rsidRPr="00DA7D61">
        <w:rPr>
          <w:rFonts w:hint="cs"/>
          <w:rtl/>
          <w:lang w:bidi="fa-IR"/>
        </w:rPr>
        <w:t>ی</w:t>
      </w:r>
      <w:r w:rsidR="00DA7D61" w:rsidRPr="00DA7D61">
        <w:rPr>
          <w:rtl/>
          <w:lang w:bidi="fa-IR"/>
        </w:rPr>
        <w:t xml:space="preserve"> و پ</w:t>
      </w:r>
      <w:r w:rsidR="00DA7D61" w:rsidRPr="00DA7D61">
        <w:rPr>
          <w:rFonts w:hint="cs"/>
          <w:rtl/>
          <w:lang w:bidi="fa-IR"/>
        </w:rPr>
        <w:t>ی</w:t>
      </w:r>
      <w:r w:rsidR="00DA7D61" w:rsidRPr="00DA7D61">
        <w:rPr>
          <w:rFonts w:hint="eastAsia"/>
          <w:rtl/>
          <w:lang w:bidi="fa-IR"/>
        </w:rPr>
        <w:t>شنهادها</w:t>
      </w:r>
      <w:r w:rsidR="00DA7D61" w:rsidRPr="00DA7D61">
        <w:rPr>
          <w:rtl/>
          <w:lang w:bidi="fa-IR"/>
        </w:rPr>
        <w:t xml:space="preserve"> و اصلاحات</w:t>
      </w:r>
      <w:r w:rsidR="00DA7D61" w:rsidRPr="00DA7D61">
        <w:rPr>
          <w:rFonts w:hint="cs"/>
          <w:rtl/>
          <w:lang w:bidi="fa-IR"/>
        </w:rPr>
        <w:t>ی</w:t>
      </w:r>
      <w:r w:rsidR="00DA7D61" w:rsidRPr="00DA7D61">
        <w:rPr>
          <w:rtl/>
          <w:lang w:bidi="fa-IR"/>
        </w:rPr>
        <w:t xml:space="preserve"> که نما</w:t>
      </w:r>
      <w:r w:rsidR="00DA7D61" w:rsidRPr="00DA7D61">
        <w:rPr>
          <w:rFonts w:hint="cs"/>
          <w:rtl/>
          <w:lang w:bidi="fa-IR"/>
        </w:rPr>
        <w:t>ی</w:t>
      </w:r>
      <w:r w:rsidR="00DA7D61" w:rsidRPr="00DA7D61">
        <w:rPr>
          <w:rFonts w:hint="eastAsia"/>
          <w:rtl/>
          <w:lang w:bidi="fa-IR"/>
        </w:rPr>
        <w:t>ندگان</w:t>
      </w:r>
      <w:r w:rsidR="00DA7D61" w:rsidRPr="00DA7D61">
        <w:rPr>
          <w:rtl/>
          <w:lang w:bidi="fa-IR"/>
        </w:rPr>
        <w:t xml:space="preserve"> در خصوص لوا</w:t>
      </w:r>
      <w:r w:rsidR="00DA7D61" w:rsidRPr="00DA7D61">
        <w:rPr>
          <w:rFonts w:hint="cs"/>
          <w:rtl/>
          <w:lang w:bidi="fa-IR"/>
        </w:rPr>
        <w:t>ی</w:t>
      </w:r>
      <w:r w:rsidR="00DA7D61" w:rsidRPr="00DA7D61">
        <w:rPr>
          <w:rFonts w:hint="eastAsia"/>
          <w:rtl/>
          <w:lang w:bidi="fa-IR"/>
        </w:rPr>
        <w:t>ح</w:t>
      </w:r>
      <w:r w:rsidR="00DA7D61" w:rsidRPr="00DA7D61">
        <w:rPr>
          <w:rtl/>
          <w:lang w:bidi="fa-IR"/>
        </w:rPr>
        <w:t xml:space="preserve"> قانون</w:t>
      </w:r>
      <w:r w:rsidR="00DA7D61" w:rsidRPr="00DA7D61">
        <w:rPr>
          <w:rFonts w:hint="cs"/>
          <w:rtl/>
          <w:lang w:bidi="fa-IR"/>
        </w:rPr>
        <w:t>ی</w:t>
      </w:r>
      <w:r w:rsidR="00DA7D61" w:rsidRPr="00DA7D61">
        <w:rPr>
          <w:rtl/>
          <w:lang w:bidi="fa-IR"/>
        </w:rPr>
        <w:t xml:space="preserve"> عنوان م</w:t>
      </w:r>
      <w:r w:rsidR="00DA7D61" w:rsidRPr="00DA7D61">
        <w:rPr>
          <w:rFonts w:hint="cs"/>
          <w:rtl/>
          <w:lang w:bidi="fa-IR"/>
        </w:rPr>
        <w:t>ی‌</w:t>
      </w:r>
      <w:r w:rsidR="00DA7D61" w:rsidRPr="00DA7D61">
        <w:rPr>
          <w:rFonts w:hint="eastAsia"/>
          <w:rtl/>
          <w:lang w:bidi="fa-IR"/>
        </w:rPr>
        <w:t>کنند</w:t>
      </w:r>
      <w:r w:rsidR="00DA7D61" w:rsidRPr="00DA7D61">
        <w:rPr>
          <w:rtl/>
          <w:lang w:bidi="fa-IR"/>
        </w:rPr>
        <w:t xml:space="preserve"> و به </w:t>
      </w:r>
      <w:r w:rsidR="00DA7D61" w:rsidRPr="0086346E">
        <w:rPr>
          <w:u w:val="single"/>
          <w:rtl/>
          <w:lang w:bidi="fa-IR"/>
        </w:rPr>
        <w:t>تقل</w:t>
      </w:r>
      <w:r w:rsidR="00DA7D61" w:rsidRPr="0086346E">
        <w:rPr>
          <w:rFonts w:hint="cs"/>
          <w:u w:val="single"/>
          <w:rtl/>
          <w:lang w:bidi="fa-IR"/>
        </w:rPr>
        <w:t>ی</w:t>
      </w:r>
      <w:r w:rsidR="00DA7D61" w:rsidRPr="0086346E">
        <w:rPr>
          <w:rFonts w:hint="eastAsia"/>
          <w:u w:val="single"/>
          <w:rtl/>
          <w:lang w:bidi="fa-IR"/>
        </w:rPr>
        <w:t>ل</w:t>
      </w:r>
      <w:r w:rsidR="00DA7D61" w:rsidRPr="0086346E">
        <w:rPr>
          <w:u w:val="single"/>
          <w:rtl/>
          <w:lang w:bidi="fa-IR"/>
        </w:rPr>
        <w:t xml:space="preserve"> درآمد عموم</w:t>
      </w:r>
      <w:r w:rsidR="00DA7D61" w:rsidRPr="0086346E">
        <w:rPr>
          <w:rFonts w:hint="cs"/>
          <w:u w:val="single"/>
          <w:rtl/>
          <w:lang w:bidi="fa-IR"/>
        </w:rPr>
        <w:t>ی</w:t>
      </w:r>
      <w:r w:rsidR="00DA7D61" w:rsidRPr="0086346E">
        <w:rPr>
          <w:u w:val="single"/>
          <w:rtl/>
          <w:lang w:bidi="fa-IR"/>
        </w:rPr>
        <w:t xml:space="preserve"> </w:t>
      </w:r>
      <w:r w:rsidR="00DA7D61" w:rsidRPr="0086346E">
        <w:rPr>
          <w:rFonts w:hint="cs"/>
          <w:u w:val="single"/>
          <w:rtl/>
          <w:lang w:bidi="fa-IR"/>
        </w:rPr>
        <w:t>ی</w:t>
      </w:r>
      <w:r w:rsidR="00DA7D61" w:rsidRPr="0086346E">
        <w:rPr>
          <w:rFonts w:hint="eastAsia"/>
          <w:u w:val="single"/>
          <w:rtl/>
          <w:lang w:bidi="fa-IR"/>
        </w:rPr>
        <w:t>ا</w:t>
      </w:r>
      <w:r w:rsidR="00DA7D61" w:rsidRPr="0086346E">
        <w:rPr>
          <w:u w:val="single"/>
          <w:rtl/>
          <w:lang w:bidi="fa-IR"/>
        </w:rPr>
        <w:t xml:space="preserve"> افزا</w:t>
      </w:r>
      <w:r w:rsidR="00DA7D61" w:rsidRPr="0086346E">
        <w:rPr>
          <w:rFonts w:hint="cs"/>
          <w:u w:val="single"/>
          <w:rtl/>
          <w:lang w:bidi="fa-IR"/>
        </w:rPr>
        <w:t>ی</w:t>
      </w:r>
      <w:r w:rsidR="00DA7D61" w:rsidRPr="0086346E">
        <w:rPr>
          <w:rFonts w:hint="eastAsia"/>
          <w:u w:val="single"/>
          <w:rtl/>
          <w:lang w:bidi="fa-IR"/>
        </w:rPr>
        <w:t>ش</w:t>
      </w:r>
      <w:r w:rsidR="00DA7D61" w:rsidRPr="0086346E">
        <w:rPr>
          <w:u w:val="single"/>
          <w:rtl/>
          <w:lang w:bidi="fa-IR"/>
        </w:rPr>
        <w:t xml:space="preserve"> هز</w:t>
      </w:r>
      <w:r w:rsidR="00DA7D61" w:rsidRPr="0086346E">
        <w:rPr>
          <w:rFonts w:hint="cs"/>
          <w:u w:val="single"/>
          <w:rtl/>
          <w:lang w:bidi="fa-IR"/>
        </w:rPr>
        <w:t>ی</w:t>
      </w:r>
      <w:r w:rsidR="00DA7D61" w:rsidRPr="0086346E">
        <w:rPr>
          <w:rFonts w:hint="eastAsia"/>
          <w:u w:val="single"/>
          <w:rtl/>
          <w:lang w:bidi="fa-IR"/>
        </w:rPr>
        <w:t>نه</w:t>
      </w:r>
      <w:r w:rsidR="00DA7D61" w:rsidRPr="0086346E">
        <w:rPr>
          <w:u w:val="single"/>
          <w:rtl/>
          <w:lang w:bidi="fa-IR"/>
        </w:rPr>
        <w:t xml:space="preserve"> عموم</w:t>
      </w:r>
      <w:r w:rsidR="00DA7D61" w:rsidRPr="0086346E">
        <w:rPr>
          <w:rFonts w:hint="cs"/>
          <w:u w:val="single"/>
          <w:rtl/>
          <w:lang w:bidi="fa-IR"/>
        </w:rPr>
        <w:t>ی</w:t>
      </w:r>
      <w:r w:rsidR="00DA7D61" w:rsidRPr="00DA7D61">
        <w:rPr>
          <w:rtl/>
          <w:lang w:bidi="fa-IR"/>
        </w:rPr>
        <w:t xml:space="preserve"> م</w:t>
      </w:r>
      <w:r w:rsidR="00DA7D61" w:rsidRPr="00DA7D61">
        <w:rPr>
          <w:rFonts w:hint="cs"/>
          <w:rtl/>
          <w:lang w:bidi="fa-IR"/>
        </w:rPr>
        <w:t>ی‌</w:t>
      </w:r>
      <w:r w:rsidR="00DA7D61" w:rsidRPr="00DA7D61">
        <w:rPr>
          <w:rFonts w:hint="eastAsia"/>
          <w:rtl/>
          <w:lang w:bidi="fa-IR"/>
        </w:rPr>
        <w:t>انجامد،</w:t>
      </w:r>
      <w:r w:rsidR="00DA7D61" w:rsidRPr="00DA7D61">
        <w:rPr>
          <w:rtl/>
          <w:lang w:bidi="fa-IR"/>
        </w:rPr>
        <w:t xml:space="preserve"> در صورت</w:t>
      </w:r>
      <w:r w:rsidR="00DA7D61" w:rsidRPr="00DA7D61">
        <w:rPr>
          <w:rFonts w:hint="cs"/>
          <w:rtl/>
          <w:lang w:bidi="fa-IR"/>
        </w:rPr>
        <w:t>ی</w:t>
      </w:r>
      <w:r w:rsidR="00DA7D61" w:rsidRPr="00DA7D61">
        <w:rPr>
          <w:rtl/>
          <w:lang w:bidi="fa-IR"/>
        </w:rPr>
        <w:t xml:space="preserve"> قابل طرح در مجلس است که در آن طر</w:t>
      </w:r>
      <w:r w:rsidR="00DA7D61" w:rsidRPr="00DA7D61">
        <w:rPr>
          <w:rFonts w:hint="cs"/>
          <w:rtl/>
          <w:lang w:bidi="fa-IR"/>
        </w:rPr>
        <w:t>ی</w:t>
      </w:r>
      <w:r w:rsidR="00DA7D61" w:rsidRPr="00DA7D61">
        <w:rPr>
          <w:rFonts w:hint="eastAsia"/>
          <w:rtl/>
          <w:lang w:bidi="fa-IR"/>
        </w:rPr>
        <w:t>ق</w:t>
      </w:r>
      <w:r w:rsidR="00DA7D61" w:rsidRPr="00DA7D61">
        <w:rPr>
          <w:rtl/>
          <w:lang w:bidi="fa-IR"/>
        </w:rPr>
        <w:t xml:space="preserve"> جبران کاهش درآمد </w:t>
      </w:r>
      <w:r w:rsidR="00DA7D61" w:rsidRPr="00DA7D61">
        <w:rPr>
          <w:rFonts w:hint="cs"/>
          <w:rtl/>
          <w:lang w:bidi="fa-IR"/>
        </w:rPr>
        <w:t>ی</w:t>
      </w:r>
      <w:r w:rsidR="00DA7D61" w:rsidRPr="00DA7D61">
        <w:rPr>
          <w:rFonts w:hint="eastAsia"/>
          <w:rtl/>
          <w:lang w:bidi="fa-IR"/>
        </w:rPr>
        <w:t>ا</w:t>
      </w:r>
      <w:r w:rsidR="00DA7D61" w:rsidRPr="00DA7D61">
        <w:rPr>
          <w:rtl/>
          <w:lang w:bidi="fa-IR"/>
        </w:rPr>
        <w:t xml:space="preserve"> تام</w:t>
      </w:r>
      <w:r w:rsidR="00DA7D61" w:rsidRPr="00DA7D61">
        <w:rPr>
          <w:rFonts w:hint="cs"/>
          <w:rtl/>
          <w:lang w:bidi="fa-IR"/>
        </w:rPr>
        <w:t>ی</w:t>
      </w:r>
      <w:r w:rsidR="00DA7D61" w:rsidRPr="00DA7D61">
        <w:rPr>
          <w:rFonts w:hint="eastAsia"/>
          <w:rtl/>
          <w:lang w:bidi="fa-IR"/>
        </w:rPr>
        <w:t>ن</w:t>
      </w:r>
      <w:r w:rsidR="00DA7D61" w:rsidRPr="00DA7D61">
        <w:rPr>
          <w:rtl/>
          <w:lang w:bidi="fa-IR"/>
        </w:rPr>
        <w:t xml:space="preserve"> هز</w:t>
      </w:r>
      <w:r w:rsidR="00DA7D61" w:rsidRPr="00DA7D61">
        <w:rPr>
          <w:rFonts w:hint="cs"/>
          <w:rtl/>
          <w:lang w:bidi="fa-IR"/>
        </w:rPr>
        <w:t>ی</w:t>
      </w:r>
      <w:r w:rsidR="00DA7D61" w:rsidRPr="00DA7D61">
        <w:rPr>
          <w:rFonts w:hint="eastAsia"/>
          <w:rtl/>
          <w:lang w:bidi="fa-IR"/>
        </w:rPr>
        <w:t>نه</w:t>
      </w:r>
      <w:r w:rsidR="00DA7D61" w:rsidRPr="00DA7D61">
        <w:rPr>
          <w:rtl/>
          <w:lang w:bidi="fa-IR"/>
        </w:rPr>
        <w:t xml:space="preserve"> جد</w:t>
      </w:r>
      <w:r w:rsidR="00DA7D61" w:rsidRPr="00DA7D61">
        <w:rPr>
          <w:rFonts w:hint="cs"/>
          <w:rtl/>
          <w:lang w:bidi="fa-IR"/>
        </w:rPr>
        <w:t>ی</w:t>
      </w:r>
      <w:r w:rsidR="00DA7D61" w:rsidRPr="00DA7D61">
        <w:rPr>
          <w:rFonts w:hint="eastAsia"/>
          <w:rtl/>
          <w:lang w:bidi="fa-IR"/>
        </w:rPr>
        <w:t>د</w:t>
      </w:r>
      <w:r w:rsidR="00DA7D61" w:rsidRPr="00DA7D61">
        <w:rPr>
          <w:rtl/>
          <w:lang w:bidi="fa-IR"/>
        </w:rPr>
        <w:t xml:space="preserve"> ن</w:t>
      </w:r>
      <w:r w:rsidR="00DA7D61" w:rsidRPr="00DA7D61">
        <w:rPr>
          <w:rFonts w:hint="cs"/>
          <w:rtl/>
          <w:lang w:bidi="fa-IR"/>
        </w:rPr>
        <w:t>ی</w:t>
      </w:r>
      <w:r w:rsidR="00DA7D61" w:rsidRPr="00DA7D61">
        <w:rPr>
          <w:rFonts w:hint="eastAsia"/>
          <w:rtl/>
          <w:lang w:bidi="fa-IR"/>
        </w:rPr>
        <w:t>ز</w:t>
      </w:r>
      <w:r w:rsidR="00DA7D61" w:rsidRPr="00DA7D61">
        <w:rPr>
          <w:rtl/>
          <w:lang w:bidi="fa-IR"/>
        </w:rPr>
        <w:t xml:space="preserve"> معلوم شده باشد.</w:t>
      </w:r>
      <w:r w:rsidR="00DA7D61">
        <w:rPr>
          <w:rFonts w:hint="cs"/>
          <w:rtl/>
          <w:lang w:bidi="fa-IR"/>
        </w:rPr>
        <w:t xml:space="preserve"> طبق نظر پژوهشکده شورای نگهبان، افزایش تعداد زیادی مناطق آزاد و ویژه بدون در نظر منابع مالی مورد نیاز ایجاد زیر ساخت، استقرار گمرک و دیگر موارد مربوطه، مغایر با اصل 75 قانون اساسی است. هرچند نمایندگان مجلس با تایید نامه معاون اول رئیس جمهور مبنی بر تامین مالی هزینه‏های این مناطق از محل درآمد همین مناطق! موافقت کرده و این طرح را به تصویب رساندند، که البته احتمال رد شدن مجدد این مصوبه طبق همین اصل همچنان قابل پیشبینی است.</w:t>
      </w:r>
    </w:p>
    <w:p w:rsidR="00D067F1" w:rsidRDefault="00D067F1" w:rsidP="00D067F1">
      <w:pPr>
        <w:bidi/>
        <w:ind w:left="720"/>
        <w:jc w:val="both"/>
        <w:rPr>
          <w:rtl/>
          <w:lang w:bidi="fa-IR"/>
        </w:rPr>
      </w:pPr>
    </w:p>
    <w:p w:rsidR="00D067F1" w:rsidRDefault="00D067F1" w:rsidP="00D067F1">
      <w:pPr>
        <w:bidi/>
        <w:jc w:val="center"/>
        <w:rPr>
          <w:rtl/>
          <w:lang w:bidi="fa-IR"/>
        </w:rPr>
      </w:pPr>
      <w:r>
        <w:rPr>
          <w:noProof/>
          <w:rtl/>
        </w:rPr>
        <w:lastRenderedPageBreak/>
        <w:drawing>
          <wp:inline distT="0" distB="0" distL="0" distR="0">
            <wp:extent cx="6648450" cy="7934325"/>
            <wp:effectExtent l="0" t="0" r="0" b="9525"/>
            <wp:docPr id="1" name="Picture 1" descr="C:\Users\Admin\Desktop\photo_2019-12-18_15-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hoto_2019-12-18_15-22-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7934325"/>
                    </a:xfrm>
                    <a:prstGeom prst="rect">
                      <a:avLst/>
                    </a:prstGeom>
                    <a:noFill/>
                    <a:ln>
                      <a:noFill/>
                    </a:ln>
                  </pic:spPr>
                </pic:pic>
              </a:graphicData>
            </a:graphic>
          </wp:inline>
        </w:drawing>
      </w:r>
    </w:p>
    <w:p w:rsidR="0004369A" w:rsidRPr="00772690" w:rsidRDefault="0004369A" w:rsidP="001B7919">
      <w:pPr>
        <w:bidi/>
        <w:rPr>
          <w:rFonts w:asciiTheme="minorHAnsi" w:hAnsiTheme="minorHAnsi" w:cs="B Titr"/>
          <w:sz w:val="32"/>
          <w:szCs w:val="32"/>
          <w:lang w:bidi="fa-IR"/>
        </w:rPr>
      </w:pPr>
    </w:p>
    <w:sectPr w:rsidR="0004369A" w:rsidRPr="00772690" w:rsidSect="00667EC5">
      <w:footerReference w:type="default" r:id="rId10"/>
      <w:pgSz w:w="12240" w:h="15840"/>
      <w:pgMar w:top="720" w:right="810" w:bottom="1170" w:left="81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6A6" w:rsidRDefault="005F36A6" w:rsidP="000E4D4C">
      <w:pPr>
        <w:spacing w:after="0" w:line="240" w:lineRule="auto"/>
      </w:pPr>
      <w:r>
        <w:separator/>
      </w:r>
    </w:p>
  </w:endnote>
  <w:endnote w:type="continuationSeparator" w:id="0">
    <w:p w:rsidR="005F36A6" w:rsidRDefault="005F36A6" w:rsidP="000E4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E9B40F2-E53C-4EF8-AB72-7F4A783C6A6D}"/>
    <w:embedBold r:id="rId2" w:fontKey="{10FBDF45-B351-4437-B58D-82AA1DC987A1}"/>
    <w:embedItalic r:id="rId3" w:fontKey="{C6DD83B4-2B97-42A6-ADC7-EBF7B68E45F6}"/>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embedRegular r:id="rId4" w:fontKey="{B77D4662-7E89-495C-9EEB-6BF053E268DF}"/>
    <w:embedBold r:id="rId5" w:fontKey="{DEF2AAFC-545B-4E44-AC74-7D5E4F28FE7D}"/>
    <w:embedItalic r:id="rId6" w:fontKey="{8521DB43-52D8-45AC-AF89-C7B4A4722F50}"/>
  </w:font>
  <w:font w:name="B Titr">
    <w:panose1 w:val="00000700000000000000"/>
    <w:charset w:val="B2"/>
    <w:family w:val="auto"/>
    <w:pitch w:val="variable"/>
    <w:sig w:usb0="00002001" w:usb1="80000000" w:usb2="00000008" w:usb3="00000000" w:csb0="00000040" w:csb1="00000000"/>
    <w:embedRegular r:id="rId7" w:fontKey="{B1918C8F-47FF-4720-A25B-63CAE5FC5370}"/>
  </w:font>
  <w:font w:name="B Nazanin">
    <w:panose1 w:val="00000400000000000000"/>
    <w:charset w:val="B2"/>
    <w:family w:val="auto"/>
    <w:pitch w:val="variable"/>
    <w:sig w:usb0="00002001" w:usb1="80000000" w:usb2="00000008" w:usb3="00000000" w:csb0="00000040" w:csb1="00000000"/>
    <w:embedRegular r:id="rId8" w:fontKey="{D9B948E7-7FB1-48A4-9283-D6077D5B2C09}"/>
    <w:embedBold r:id="rId9" w:fontKey="{88CA32CC-2F8B-4243-BD00-55EF8D79D9D8}"/>
  </w:font>
  <w:font w:name="Tahoma">
    <w:panose1 w:val="020B0604030504040204"/>
    <w:charset w:val="00"/>
    <w:family w:val="swiss"/>
    <w:pitch w:val="variable"/>
    <w:sig w:usb0="E1002EFF" w:usb1="C000605B" w:usb2="00000029" w:usb3="00000000" w:csb0="000101FF" w:csb1="00000000"/>
    <w:embedRegular r:id="rId10" w:fontKey="{FD38BD52-22FC-4850-9801-382B7F4D2F99}"/>
  </w:font>
  <w:font w:name="Calibri Light">
    <w:panose1 w:val="020F0302020204030204"/>
    <w:charset w:val="00"/>
    <w:family w:val="swiss"/>
    <w:pitch w:val="variable"/>
    <w:sig w:usb0="A00002EF" w:usb1="4000207B" w:usb2="00000000" w:usb3="00000000" w:csb0="0000019F" w:csb1="00000000"/>
    <w:embedRegular r:id="rId11" w:fontKey="{8B07BAB7-CD6B-42FA-BBED-F6191030A3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896701"/>
      <w:docPartObj>
        <w:docPartGallery w:val="Page Numbers (Bottom of Page)"/>
        <w:docPartUnique/>
      </w:docPartObj>
    </w:sdtPr>
    <w:sdtEndPr>
      <w:rPr>
        <w:noProof/>
      </w:rPr>
    </w:sdtEndPr>
    <w:sdtContent>
      <w:p w:rsidR="007A42C7" w:rsidRDefault="00772690" w:rsidP="007A42C7">
        <w:pPr>
          <w:pStyle w:val="Footer"/>
          <w:jc w:val="center"/>
        </w:pPr>
        <w:r>
          <w:rPr>
            <w:rFonts w:hint="cs"/>
            <w:rtl/>
          </w:rPr>
          <w:t xml:space="preserve">                                        </w:t>
        </w:r>
        <w:r w:rsidR="00CE15A2">
          <w:rPr>
            <w:rFonts w:hint="cs"/>
            <w:rtl/>
          </w:rPr>
          <w:t xml:space="preserve"> </w:t>
        </w:r>
        <w:r>
          <w:rPr>
            <w:rFonts w:hint="cs"/>
            <w:rtl/>
          </w:rPr>
          <w:t xml:space="preserve">                        دی ماه 98</w:t>
        </w:r>
        <w:r>
          <w:t xml:space="preserve"> </w:t>
        </w:r>
        <w:r w:rsidR="007A42C7">
          <w:fldChar w:fldCharType="begin"/>
        </w:r>
        <w:r w:rsidR="007A42C7">
          <w:instrText xml:space="preserve"> PAGE   \* MERGEFORMAT </w:instrText>
        </w:r>
        <w:r w:rsidR="007A42C7">
          <w:fldChar w:fldCharType="separate"/>
        </w:r>
        <w:r w:rsidR="00846E57">
          <w:rPr>
            <w:noProof/>
          </w:rPr>
          <w:t>1</w:t>
        </w:r>
        <w:r w:rsidR="007A42C7">
          <w:rPr>
            <w:noProof/>
          </w:rPr>
          <w:fldChar w:fldCharType="end"/>
        </w:r>
        <w:r>
          <w:rPr>
            <w:noProof/>
          </w:rPr>
          <w:t xml:space="preserve"> </w:t>
        </w:r>
        <w:r>
          <w:rPr>
            <w:rFonts w:hint="cs"/>
            <w:noProof/>
            <w:rtl/>
            <w:lang w:bidi="fa-IR"/>
          </w:rPr>
          <w:t xml:space="preserve">   قرارگاه ملی مبارزه با مفاسد اقتصادی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6A6" w:rsidRDefault="005F36A6" w:rsidP="000E4D4C">
      <w:pPr>
        <w:spacing w:after="0" w:line="240" w:lineRule="auto"/>
      </w:pPr>
      <w:r>
        <w:separator/>
      </w:r>
    </w:p>
  </w:footnote>
  <w:footnote w:type="continuationSeparator" w:id="0">
    <w:p w:rsidR="005F36A6" w:rsidRDefault="005F36A6" w:rsidP="000E4D4C">
      <w:pPr>
        <w:spacing w:after="0" w:line="240" w:lineRule="auto"/>
      </w:pPr>
      <w:r>
        <w:continuationSeparator/>
      </w:r>
    </w:p>
  </w:footnote>
  <w:footnote w:id="1">
    <w:p w:rsidR="0004369A" w:rsidRDefault="0004369A" w:rsidP="00970A58">
      <w:pPr>
        <w:pStyle w:val="FootnoteText"/>
        <w:bidi/>
        <w:rPr>
          <w:rtl/>
          <w:lang w:bidi="fa-IR"/>
        </w:rPr>
      </w:pPr>
      <w:r w:rsidRPr="00970A58">
        <w:rPr>
          <w:rStyle w:val="FootnoteReference"/>
          <w:b/>
          <w:bCs/>
        </w:rPr>
        <w:footnoteRef/>
      </w:r>
      <w:r>
        <w:t xml:space="preserve"> </w:t>
      </w:r>
      <w:r w:rsidRPr="00970A58">
        <w:rPr>
          <w:rFonts w:cs="B Nazanin"/>
          <w:rtl/>
        </w:rPr>
        <w:t>گمرک جمهور</w:t>
      </w:r>
      <w:r w:rsidRPr="00970A58">
        <w:rPr>
          <w:rFonts w:cs="B Nazanin" w:hint="cs"/>
          <w:rtl/>
        </w:rPr>
        <w:t>ی</w:t>
      </w:r>
      <w:r w:rsidRPr="00970A58">
        <w:rPr>
          <w:rFonts w:cs="B Nazanin"/>
          <w:rtl/>
        </w:rPr>
        <w:t xml:space="preserve"> اسلام</w:t>
      </w:r>
      <w:r w:rsidRPr="00970A58">
        <w:rPr>
          <w:rFonts w:cs="B Nazanin" w:hint="cs"/>
          <w:rtl/>
        </w:rPr>
        <w:t>ی</w:t>
      </w:r>
      <w:r w:rsidRPr="00970A58">
        <w:rPr>
          <w:rFonts w:cs="B Nazanin"/>
          <w:rtl/>
        </w:rPr>
        <w:t xml:space="preserve"> ا</w:t>
      </w:r>
      <w:r w:rsidRPr="00970A58">
        <w:rPr>
          <w:rFonts w:cs="B Nazanin" w:hint="cs"/>
          <w:rtl/>
        </w:rPr>
        <w:t>ی</w:t>
      </w:r>
      <w:r w:rsidRPr="00970A58">
        <w:rPr>
          <w:rFonts w:cs="B Nazanin" w:hint="eastAsia"/>
          <w:rtl/>
        </w:rPr>
        <w:t>ران</w:t>
      </w:r>
      <w:r w:rsidRPr="00970A58">
        <w:rPr>
          <w:rFonts w:cs="B Nazanin"/>
          <w:rtl/>
        </w:rPr>
        <w:t xml:space="preserve"> در راستا</w:t>
      </w:r>
      <w:r w:rsidRPr="00970A58">
        <w:rPr>
          <w:rFonts w:cs="B Nazanin" w:hint="cs"/>
          <w:rtl/>
        </w:rPr>
        <w:t>ی</w:t>
      </w:r>
      <w:r w:rsidRPr="00970A58">
        <w:rPr>
          <w:rFonts w:cs="B Nazanin"/>
          <w:rtl/>
        </w:rPr>
        <w:t xml:space="preserve"> س</w:t>
      </w:r>
      <w:r w:rsidRPr="00970A58">
        <w:rPr>
          <w:rFonts w:cs="B Nazanin" w:hint="cs"/>
          <w:rtl/>
        </w:rPr>
        <w:t>ی</w:t>
      </w:r>
      <w:r w:rsidRPr="00970A58">
        <w:rPr>
          <w:rFonts w:cs="B Nazanin" w:hint="eastAsia"/>
          <w:rtl/>
        </w:rPr>
        <w:t>است‌ها</w:t>
      </w:r>
      <w:r w:rsidRPr="00970A58">
        <w:rPr>
          <w:rFonts w:cs="B Nazanin" w:hint="cs"/>
          <w:rtl/>
        </w:rPr>
        <w:t>ی</w:t>
      </w:r>
      <w:r w:rsidRPr="00970A58">
        <w:rPr>
          <w:rFonts w:cs="B Nazanin"/>
          <w:rtl/>
        </w:rPr>
        <w:t xml:space="preserve"> دولت برا</w:t>
      </w:r>
      <w:r w:rsidRPr="00970A58">
        <w:rPr>
          <w:rFonts w:cs="B Nazanin" w:hint="cs"/>
          <w:rtl/>
        </w:rPr>
        <w:t>ی</w:t>
      </w:r>
      <w:r w:rsidRPr="00970A58">
        <w:rPr>
          <w:rFonts w:cs="B Nazanin"/>
          <w:rtl/>
        </w:rPr>
        <w:t xml:space="preserve"> حما</w:t>
      </w:r>
      <w:r w:rsidRPr="00970A58">
        <w:rPr>
          <w:rFonts w:cs="B Nazanin" w:hint="cs"/>
          <w:rtl/>
        </w:rPr>
        <w:t>ی</w:t>
      </w:r>
      <w:r w:rsidRPr="00970A58">
        <w:rPr>
          <w:rFonts w:cs="B Nazanin" w:hint="eastAsia"/>
          <w:rtl/>
        </w:rPr>
        <w:t>ت</w:t>
      </w:r>
      <w:r w:rsidRPr="00970A58">
        <w:rPr>
          <w:rFonts w:cs="B Nazanin"/>
          <w:rtl/>
        </w:rPr>
        <w:t xml:space="preserve"> از تول</w:t>
      </w:r>
      <w:r w:rsidRPr="00970A58">
        <w:rPr>
          <w:rFonts w:cs="B Nazanin" w:hint="cs"/>
          <w:rtl/>
        </w:rPr>
        <w:t>ی</w:t>
      </w:r>
      <w:r w:rsidRPr="00970A58">
        <w:rPr>
          <w:rFonts w:cs="B Nazanin" w:hint="eastAsia"/>
          <w:rtl/>
        </w:rPr>
        <w:t>د</w:t>
      </w:r>
      <w:r w:rsidRPr="00970A58">
        <w:rPr>
          <w:rFonts w:cs="B Nazanin"/>
          <w:rtl/>
        </w:rPr>
        <w:t xml:space="preserve"> و صادرات ، تسه</w:t>
      </w:r>
      <w:r w:rsidRPr="00970A58">
        <w:rPr>
          <w:rFonts w:cs="B Nazanin" w:hint="cs"/>
          <w:rtl/>
        </w:rPr>
        <w:t>ی</w:t>
      </w:r>
      <w:r w:rsidRPr="00970A58">
        <w:rPr>
          <w:rFonts w:cs="B Nazanin" w:hint="eastAsia"/>
          <w:rtl/>
        </w:rPr>
        <w:t>لات</w:t>
      </w:r>
      <w:r w:rsidRPr="00970A58">
        <w:rPr>
          <w:rFonts w:cs="B Nazanin"/>
          <w:rtl/>
        </w:rPr>
        <w:t xml:space="preserve"> گوناگون</w:t>
      </w:r>
      <w:r w:rsidRPr="00970A58">
        <w:rPr>
          <w:rFonts w:cs="B Nazanin" w:hint="cs"/>
          <w:rtl/>
        </w:rPr>
        <w:t>ی</w:t>
      </w:r>
      <w:r w:rsidRPr="00970A58">
        <w:rPr>
          <w:rFonts w:cs="B Nazanin"/>
          <w:rtl/>
        </w:rPr>
        <w:t xml:space="preserve"> را جهت فعالان تول</w:t>
      </w:r>
      <w:r w:rsidRPr="00970A58">
        <w:rPr>
          <w:rFonts w:cs="B Nazanin" w:hint="cs"/>
          <w:rtl/>
        </w:rPr>
        <w:t>ی</w:t>
      </w:r>
      <w:r w:rsidRPr="00970A58">
        <w:rPr>
          <w:rFonts w:cs="B Nazanin" w:hint="eastAsia"/>
          <w:rtl/>
        </w:rPr>
        <w:t>د</w:t>
      </w:r>
      <w:r w:rsidRPr="00970A58">
        <w:rPr>
          <w:rFonts w:cs="B Nazanin" w:hint="cs"/>
          <w:rtl/>
        </w:rPr>
        <w:t>ی</w:t>
      </w:r>
      <w:r w:rsidRPr="00970A58">
        <w:rPr>
          <w:rFonts w:cs="B Nazanin"/>
          <w:rtl/>
        </w:rPr>
        <w:t xml:space="preserve"> و تجار</w:t>
      </w:r>
      <w:r w:rsidRPr="00970A58">
        <w:rPr>
          <w:rFonts w:cs="B Nazanin" w:hint="cs"/>
          <w:rtl/>
        </w:rPr>
        <w:t>ی</w:t>
      </w:r>
      <w:r w:rsidRPr="00970A58">
        <w:rPr>
          <w:rFonts w:cs="B Nazanin"/>
          <w:rtl/>
        </w:rPr>
        <w:t xml:space="preserve"> به‌ و</w:t>
      </w:r>
      <w:r w:rsidRPr="00970A58">
        <w:rPr>
          <w:rFonts w:cs="B Nazanin" w:hint="cs"/>
          <w:rtl/>
        </w:rPr>
        <w:t>ی</w:t>
      </w:r>
      <w:r w:rsidRPr="00970A58">
        <w:rPr>
          <w:rFonts w:cs="B Nazanin" w:hint="eastAsia"/>
          <w:rtl/>
        </w:rPr>
        <w:t>ژه</w:t>
      </w:r>
      <w:r w:rsidRPr="00970A58">
        <w:rPr>
          <w:rFonts w:cs="B Nazanin"/>
          <w:rtl/>
        </w:rPr>
        <w:t xml:space="preserve"> تول</w:t>
      </w:r>
      <w:r w:rsidRPr="00970A58">
        <w:rPr>
          <w:rFonts w:cs="B Nazanin" w:hint="cs"/>
          <w:rtl/>
        </w:rPr>
        <w:t>ی</w:t>
      </w:r>
      <w:r w:rsidRPr="00970A58">
        <w:rPr>
          <w:rFonts w:cs="B Nazanin" w:hint="eastAsia"/>
          <w:rtl/>
        </w:rPr>
        <w:t>دکنندگان</w:t>
      </w:r>
      <w:r w:rsidRPr="00970A58">
        <w:rPr>
          <w:rFonts w:cs="B Nazanin"/>
          <w:rtl/>
        </w:rPr>
        <w:t xml:space="preserve"> و صادرکنندگان فاقد سابقه تخلف گمرک</w:t>
      </w:r>
      <w:r w:rsidRPr="00970A58">
        <w:rPr>
          <w:rFonts w:cs="B Nazanin" w:hint="cs"/>
          <w:rtl/>
        </w:rPr>
        <w:t>ی</w:t>
      </w:r>
      <w:r w:rsidRPr="00970A58">
        <w:rPr>
          <w:rFonts w:cs="B Nazanin"/>
          <w:rtl/>
        </w:rPr>
        <w:t xml:space="preserve"> در نظر گرفته و ط</w:t>
      </w:r>
      <w:r w:rsidRPr="00970A58">
        <w:rPr>
          <w:rFonts w:cs="B Nazanin" w:hint="cs"/>
          <w:rtl/>
        </w:rPr>
        <w:t>ی</w:t>
      </w:r>
      <w:r w:rsidRPr="00970A58">
        <w:rPr>
          <w:rFonts w:cs="B Nazanin"/>
          <w:rtl/>
        </w:rPr>
        <w:t xml:space="preserve"> ش</w:t>
      </w:r>
      <w:r w:rsidRPr="00970A58">
        <w:rPr>
          <w:rFonts w:cs="B Nazanin" w:hint="cs"/>
          <w:rtl/>
        </w:rPr>
        <w:t>ی</w:t>
      </w:r>
      <w:r w:rsidRPr="00970A58">
        <w:rPr>
          <w:rFonts w:cs="B Nazanin" w:hint="eastAsia"/>
          <w:rtl/>
        </w:rPr>
        <w:t>وه‌</w:t>
      </w:r>
      <w:r w:rsidRPr="00970A58">
        <w:rPr>
          <w:rFonts w:cs="B Nazanin"/>
          <w:rtl/>
        </w:rPr>
        <w:t xml:space="preserve"> نامه‌‌ا</w:t>
      </w:r>
      <w:r w:rsidRPr="00970A58">
        <w:rPr>
          <w:rFonts w:cs="B Nazanin" w:hint="cs"/>
          <w:rtl/>
        </w:rPr>
        <w:t>ی</w:t>
      </w:r>
      <w:r w:rsidRPr="00970A58">
        <w:rPr>
          <w:rFonts w:cs="B Nazanin"/>
          <w:rtl/>
        </w:rPr>
        <w:t xml:space="preserve"> ضوابط برخوردار</w:t>
      </w:r>
      <w:r w:rsidRPr="00970A58">
        <w:rPr>
          <w:rFonts w:cs="B Nazanin" w:hint="cs"/>
          <w:rtl/>
        </w:rPr>
        <w:t>ی</w:t>
      </w:r>
      <w:r w:rsidRPr="00970A58">
        <w:rPr>
          <w:rFonts w:cs="B Nazanin"/>
          <w:rtl/>
        </w:rPr>
        <w:t xml:space="preserve"> فعالان مجاز اقتصاد</w:t>
      </w:r>
      <w:r w:rsidRPr="00970A58">
        <w:rPr>
          <w:rFonts w:cs="B Nazanin" w:hint="cs"/>
          <w:rtl/>
        </w:rPr>
        <w:t>ی</w:t>
      </w:r>
      <w:r w:rsidRPr="00970A58">
        <w:rPr>
          <w:rFonts w:cs="B Nazanin"/>
          <w:rtl/>
        </w:rPr>
        <w:t xml:space="preserve"> وا</w:t>
      </w:r>
      <w:r w:rsidRPr="00970A58">
        <w:rPr>
          <w:rFonts w:cs="B Nazanin" w:hint="eastAsia"/>
          <w:rtl/>
        </w:rPr>
        <w:t>جد</w:t>
      </w:r>
      <w:r w:rsidRPr="00970A58">
        <w:rPr>
          <w:rFonts w:cs="B Nazanin"/>
          <w:rtl/>
        </w:rPr>
        <w:t xml:space="preserve"> شرا</w:t>
      </w:r>
      <w:r w:rsidRPr="00970A58">
        <w:rPr>
          <w:rFonts w:cs="B Nazanin" w:hint="cs"/>
          <w:rtl/>
        </w:rPr>
        <w:t>ی</w:t>
      </w:r>
      <w:r w:rsidRPr="00970A58">
        <w:rPr>
          <w:rFonts w:cs="B Nazanin" w:hint="eastAsia"/>
          <w:rtl/>
        </w:rPr>
        <w:t>ط</w:t>
      </w:r>
      <w:r w:rsidRPr="00970A58">
        <w:rPr>
          <w:rFonts w:cs="B Nazanin"/>
          <w:rtl/>
        </w:rPr>
        <w:t xml:space="preserve"> از ا</w:t>
      </w:r>
      <w:r w:rsidRPr="00970A58">
        <w:rPr>
          <w:rFonts w:cs="B Nazanin" w:hint="cs"/>
          <w:rtl/>
        </w:rPr>
        <w:t>ی</w:t>
      </w:r>
      <w:r w:rsidRPr="00970A58">
        <w:rPr>
          <w:rFonts w:cs="B Nazanin" w:hint="eastAsia"/>
          <w:rtl/>
        </w:rPr>
        <w:t>ن</w:t>
      </w:r>
      <w:r w:rsidRPr="00970A58">
        <w:rPr>
          <w:rFonts w:cs="B Nazanin"/>
          <w:rtl/>
        </w:rPr>
        <w:t xml:space="preserve"> تسه</w:t>
      </w:r>
      <w:r w:rsidRPr="00970A58">
        <w:rPr>
          <w:rFonts w:cs="B Nazanin" w:hint="cs"/>
          <w:rtl/>
        </w:rPr>
        <w:t>ی</w:t>
      </w:r>
      <w:r w:rsidRPr="00970A58">
        <w:rPr>
          <w:rFonts w:cs="B Nazanin" w:hint="eastAsia"/>
          <w:rtl/>
        </w:rPr>
        <w:t>لات</w:t>
      </w:r>
      <w:r w:rsidRPr="00970A58">
        <w:rPr>
          <w:rFonts w:cs="B Nazanin"/>
          <w:rtl/>
        </w:rPr>
        <w:t xml:space="preserve"> را به گمرکات اجرا</w:t>
      </w:r>
      <w:r w:rsidRPr="00970A58">
        <w:rPr>
          <w:rFonts w:cs="B Nazanin" w:hint="cs"/>
          <w:rtl/>
        </w:rPr>
        <w:t>یی</w:t>
      </w:r>
      <w:r w:rsidRPr="00970A58">
        <w:rPr>
          <w:rFonts w:cs="B Nazanin"/>
          <w:rtl/>
        </w:rPr>
        <w:t xml:space="preserve"> ابلاغ کرده است</w:t>
      </w:r>
      <w:r>
        <w:rPr>
          <w:rFonts w:hint="cs"/>
          <w:rtl/>
        </w:rPr>
        <w:t>.</w:t>
      </w:r>
    </w:p>
  </w:footnote>
  <w:footnote w:id="2">
    <w:p w:rsidR="000E4D4C" w:rsidRPr="00F9524A" w:rsidRDefault="000E4D4C" w:rsidP="00970A58">
      <w:pPr>
        <w:bidi/>
        <w:rPr>
          <w:rtl/>
        </w:rPr>
      </w:pPr>
      <w:r w:rsidRPr="00970A58">
        <w:rPr>
          <w:rStyle w:val="FootnoteReference"/>
          <w:rFonts w:cs="B Nazanin"/>
          <w:b/>
          <w:bCs/>
          <w:sz w:val="20"/>
          <w:szCs w:val="20"/>
        </w:rPr>
        <w:footnoteRef/>
      </w:r>
      <w:r w:rsidRPr="00970A58">
        <w:rPr>
          <w:rFonts w:cs="B Nazanin"/>
          <w:sz w:val="20"/>
          <w:szCs w:val="20"/>
        </w:rPr>
        <w:t xml:space="preserve"> </w:t>
      </w:r>
      <w:r w:rsidRPr="00970A58">
        <w:rPr>
          <w:rFonts w:cs="B Nazanin" w:hint="cs"/>
          <w:sz w:val="20"/>
          <w:szCs w:val="20"/>
          <w:rtl/>
        </w:rPr>
        <w:t>لینک قانون تشویق و حمایت سرمایه‏گذاری خارجی:</w:t>
      </w:r>
      <w:r>
        <w:rPr>
          <w:rFonts w:cs="B Nazanin"/>
          <w:rtl/>
        </w:rPr>
        <w:br/>
      </w:r>
      <w:hyperlink r:id="rId1" w:history="1">
        <w:r w:rsidRPr="00970A58">
          <w:rPr>
            <w:rStyle w:val="Hyperlink"/>
            <w:sz w:val="20"/>
            <w:szCs w:val="20"/>
          </w:rPr>
          <w:t>https://rc.majlis.ir/fa/law/show/133816</w:t>
        </w:r>
      </w:hyperlink>
    </w:p>
  </w:footnote>
  <w:footnote w:id="3">
    <w:p w:rsidR="00257592" w:rsidRDefault="00257592" w:rsidP="00257592">
      <w:pPr>
        <w:pStyle w:val="FootnoteText"/>
        <w:bidi/>
        <w:rPr>
          <w:rtl/>
          <w:lang w:bidi="fa-IR"/>
        </w:rPr>
      </w:pPr>
      <w:r w:rsidRPr="00980EA1">
        <w:rPr>
          <w:rStyle w:val="FootnoteReference"/>
          <w:rFonts w:cs="B Nazanin"/>
          <w:szCs w:val="28"/>
        </w:rPr>
        <w:footnoteRef/>
      </w:r>
      <w:r w:rsidRPr="00980EA1">
        <w:rPr>
          <w:rStyle w:val="FootnoteReference"/>
          <w:rFonts w:cs="B Nazanin"/>
          <w:szCs w:val="28"/>
        </w:rPr>
        <w:t xml:space="preserve"> </w:t>
      </w:r>
      <w:r w:rsidRPr="00980EA1">
        <w:rPr>
          <w:rStyle w:val="FootnoteReference"/>
          <w:rFonts w:cs="B Nazanin" w:hint="cs"/>
          <w:szCs w:val="28"/>
          <w:rtl/>
        </w:rPr>
        <w:t>- کنفرانش خبری تقوی</w:t>
      </w:r>
      <w:r>
        <w:rPr>
          <w:rStyle w:val="FootnoteReference"/>
          <w:rFonts w:cs="B Nazanin" w:hint="cs"/>
          <w:szCs w:val="28"/>
          <w:rtl/>
        </w:rPr>
        <w:t xml:space="preserve">‌نژاد، رییس سازمان امور مالیاتی- </w:t>
      </w:r>
      <w:r w:rsidRPr="00980EA1">
        <w:rPr>
          <w:rStyle w:val="FootnoteReference"/>
          <w:rFonts w:cs="B Nazanin" w:hint="cs"/>
          <w:szCs w:val="28"/>
          <w:rtl/>
        </w:rPr>
        <w:t>26 شهریور 1397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A55A9"/>
    <w:multiLevelType w:val="hybridMultilevel"/>
    <w:tmpl w:val="E0908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5F3C36"/>
    <w:multiLevelType w:val="hybridMultilevel"/>
    <w:tmpl w:val="2F06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6D6647"/>
    <w:multiLevelType w:val="hybridMultilevel"/>
    <w:tmpl w:val="DE167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3B6BC7"/>
    <w:multiLevelType w:val="hybridMultilevel"/>
    <w:tmpl w:val="03901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350476"/>
    <w:multiLevelType w:val="hybridMultilevel"/>
    <w:tmpl w:val="87704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E35BA2"/>
    <w:multiLevelType w:val="hybridMultilevel"/>
    <w:tmpl w:val="4F0E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096314"/>
    <w:multiLevelType w:val="hybridMultilevel"/>
    <w:tmpl w:val="7348F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691438"/>
    <w:multiLevelType w:val="hybridMultilevel"/>
    <w:tmpl w:val="C168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841809"/>
    <w:multiLevelType w:val="hybridMultilevel"/>
    <w:tmpl w:val="9F32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6D765D"/>
    <w:multiLevelType w:val="hybridMultilevel"/>
    <w:tmpl w:val="EA52F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4"/>
  </w:num>
  <w:num w:numId="5">
    <w:abstractNumId w:val="3"/>
  </w:num>
  <w:num w:numId="6">
    <w:abstractNumId w:val="1"/>
  </w:num>
  <w:num w:numId="7">
    <w:abstractNumId w:val="2"/>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7D5"/>
    <w:rsid w:val="00006EA9"/>
    <w:rsid w:val="00016F94"/>
    <w:rsid w:val="0004369A"/>
    <w:rsid w:val="00054C75"/>
    <w:rsid w:val="00065670"/>
    <w:rsid w:val="000B2A03"/>
    <w:rsid w:val="000E4D4C"/>
    <w:rsid w:val="00104297"/>
    <w:rsid w:val="00146DDF"/>
    <w:rsid w:val="001B62DC"/>
    <w:rsid w:val="001B7919"/>
    <w:rsid w:val="002407D5"/>
    <w:rsid w:val="00241717"/>
    <w:rsid w:val="00257592"/>
    <w:rsid w:val="00336C58"/>
    <w:rsid w:val="00360C49"/>
    <w:rsid w:val="003760B6"/>
    <w:rsid w:val="0039032F"/>
    <w:rsid w:val="003B7D88"/>
    <w:rsid w:val="00407315"/>
    <w:rsid w:val="00407334"/>
    <w:rsid w:val="004C1B31"/>
    <w:rsid w:val="004D21E8"/>
    <w:rsid w:val="004E7B9F"/>
    <w:rsid w:val="004F4792"/>
    <w:rsid w:val="004F5B31"/>
    <w:rsid w:val="00502F49"/>
    <w:rsid w:val="00511D71"/>
    <w:rsid w:val="005557BC"/>
    <w:rsid w:val="005603D0"/>
    <w:rsid w:val="005E7616"/>
    <w:rsid w:val="005F36A6"/>
    <w:rsid w:val="0060641E"/>
    <w:rsid w:val="0063126C"/>
    <w:rsid w:val="00667EC5"/>
    <w:rsid w:val="00677BB5"/>
    <w:rsid w:val="006D28B7"/>
    <w:rsid w:val="007150B6"/>
    <w:rsid w:val="00716B7D"/>
    <w:rsid w:val="007171BE"/>
    <w:rsid w:val="0072602F"/>
    <w:rsid w:val="00726490"/>
    <w:rsid w:val="00735673"/>
    <w:rsid w:val="0075089B"/>
    <w:rsid w:val="00751087"/>
    <w:rsid w:val="00772690"/>
    <w:rsid w:val="0078312B"/>
    <w:rsid w:val="00795243"/>
    <w:rsid w:val="007A42C7"/>
    <w:rsid w:val="00807862"/>
    <w:rsid w:val="0081578B"/>
    <w:rsid w:val="00815C28"/>
    <w:rsid w:val="00823087"/>
    <w:rsid w:val="00843490"/>
    <w:rsid w:val="00846E57"/>
    <w:rsid w:val="0086346E"/>
    <w:rsid w:val="008A7DD4"/>
    <w:rsid w:val="008C24FE"/>
    <w:rsid w:val="008E0D9F"/>
    <w:rsid w:val="008E47CE"/>
    <w:rsid w:val="00960003"/>
    <w:rsid w:val="00970A58"/>
    <w:rsid w:val="00977CEC"/>
    <w:rsid w:val="009841DC"/>
    <w:rsid w:val="009C791A"/>
    <w:rsid w:val="00A34B93"/>
    <w:rsid w:val="00A54BF3"/>
    <w:rsid w:val="00A602A4"/>
    <w:rsid w:val="00A646BE"/>
    <w:rsid w:val="00A83E1C"/>
    <w:rsid w:val="00AC3A02"/>
    <w:rsid w:val="00AC4111"/>
    <w:rsid w:val="00B04BCC"/>
    <w:rsid w:val="00B13442"/>
    <w:rsid w:val="00B1404B"/>
    <w:rsid w:val="00B34C53"/>
    <w:rsid w:val="00B6409F"/>
    <w:rsid w:val="00BE4380"/>
    <w:rsid w:val="00BF4D6C"/>
    <w:rsid w:val="00C26966"/>
    <w:rsid w:val="00C852B5"/>
    <w:rsid w:val="00CB217E"/>
    <w:rsid w:val="00CC16E8"/>
    <w:rsid w:val="00CD44D7"/>
    <w:rsid w:val="00CE15A2"/>
    <w:rsid w:val="00CE371D"/>
    <w:rsid w:val="00CF026F"/>
    <w:rsid w:val="00D067F1"/>
    <w:rsid w:val="00D15152"/>
    <w:rsid w:val="00D20035"/>
    <w:rsid w:val="00DA7D61"/>
    <w:rsid w:val="00DC55C3"/>
    <w:rsid w:val="00DD7AE7"/>
    <w:rsid w:val="00E02CDB"/>
    <w:rsid w:val="00E17A1E"/>
    <w:rsid w:val="00E443C9"/>
    <w:rsid w:val="00E666AE"/>
    <w:rsid w:val="00EB5730"/>
    <w:rsid w:val="00EB7EE7"/>
    <w:rsid w:val="00F404D7"/>
    <w:rsid w:val="00F63BDC"/>
    <w:rsid w:val="00F73FE4"/>
    <w:rsid w:val="00F861D6"/>
    <w:rsid w:val="00F86CAC"/>
    <w:rsid w:val="00F87314"/>
    <w:rsid w:val="00F952C8"/>
    <w:rsid w:val="00FC04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09F"/>
    <w:rPr>
      <w:rFonts w:ascii="B Lotus" w:eastAsia="B Lotus" w:hAnsi="B Lotus" w:cs="B Lotus"/>
      <w:sz w:val="24"/>
      <w:szCs w:val="24"/>
    </w:rPr>
  </w:style>
  <w:style w:type="paragraph" w:styleId="Heading1">
    <w:name w:val="heading 1"/>
    <w:basedOn w:val="Normal"/>
    <w:next w:val="Normal"/>
    <w:link w:val="Heading1Char"/>
    <w:uiPriority w:val="9"/>
    <w:qFormat/>
    <w:rsid w:val="002407D5"/>
    <w:pPr>
      <w:keepNext/>
      <w:keepLines/>
      <w:spacing w:before="240" w:after="0"/>
      <w:outlineLvl w:val="0"/>
    </w:pPr>
    <w:rPr>
      <w:rFonts w:ascii="B Titr" w:eastAsia="B Titr" w:hAnsi="B Titr" w:cs="B Titr"/>
      <w:color w:val="000000" w:themeColor="text1"/>
      <w:sz w:val="28"/>
      <w:szCs w:val="28"/>
    </w:rPr>
  </w:style>
  <w:style w:type="paragraph" w:styleId="Heading2">
    <w:name w:val="heading 2"/>
    <w:basedOn w:val="Normal"/>
    <w:next w:val="Normal"/>
    <w:link w:val="Heading2Char"/>
    <w:uiPriority w:val="9"/>
    <w:unhideWhenUsed/>
    <w:qFormat/>
    <w:rsid w:val="002407D5"/>
    <w:pPr>
      <w:keepNext/>
      <w:keepLines/>
      <w:spacing w:before="40" w:after="0"/>
      <w:outlineLvl w:val="1"/>
    </w:pPr>
    <w:rPr>
      <w:rFonts w:ascii="B Titr" w:eastAsia="B Titr" w:hAnsi="B Titr" w:cs="B Titr"/>
      <w:color w:val="7F7F7F" w:themeColor="text1" w:themeTint="80"/>
    </w:rPr>
  </w:style>
  <w:style w:type="paragraph" w:styleId="Heading3">
    <w:name w:val="heading 3"/>
    <w:basedOn w:val="Normal"/>
    <w:next w:val="Normal"/>
    <w:link w:val="Heading3Char"/>
    <w:unhideWhenUsed/>
    <w:qFormat/>
    <w:rsid w:val="00F952C8"/>
    <w:pPr>
      <w:keepNext/>
      <w:keepLines/>
      <w:bidi/>
      <w:spacing w:before="40" w:after="0" w:line="240" w:lineRule="auto"/>
      <w:ind w:firstLine="432"/>
      <w:jc w:val="lowKashida"/>
      <w:outlineLvl w:val="2"/>
    </w:pPr>
    <w:rPr>
      <w:rFonts w:ascii="B Titr" w:eastAsia="B Titr" w:hAnsi="B Titr" w:cs="B Titr"/>
      <w:color w:val="7F7F7F" w:themeColor="text1" w:themeTint="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7D5"/>
    <w:rPr>
      <w:rFonts w:ascii="B Titr" w:eastAsia="B Titr" w:hAnsi="B Titr" w:cs="B Titr"/>
      <w:color w:val="000000" w:themeColor="text1"/>
      <w:sz w:val="28"/>
      <w:szCs w:val="28"/>
    </w:rPr>
  </w:style>
  <w:style w:type="character" w:customStyle="1" w:styleId="Heading2Char">
    <w:name w:val="Heading 2 Char"/>
    <w:basedOn w:val="DefaultParagraphFont"/>
    <w:link w:val="Heading2"/>
    <w:uiPriority w:val="9"/>
    <w:rsid w:val="002407D5"/>
    <w:rPr>
      <w:rFonts w:ascii="B Titr" w:eastAsia="B Titr" w:hAnsi="B Titr" w:cs="B Titr"/>
      <w:color w:val="7F7F7F" w:themeColor="text1" w:themeTint="80"/>
      <w:sz w:val="24"/>
      <w:szCs w:val="24"/>
    </w:rPr>
  </w:style>
  <w:style w:type="table" w:styleId="TableGrid">
    <w:name w:val="Table Grid"/>
    <w:basedOn w:val="TableNormal"/>
    <w:uiPriority w:val="39"/>
    <w:rsid w:val="000E4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4D4C"/>
    <w:pPr>
      <w:ind w:left="720"/>
      <w:contextualSpacing/>
    </w:pPr>
    <w:rPr>
      <w:rFonts w:asciiTheme="minorHAnsi" w:eastAsiaTheme="minorHAnsi" w:hAnsiTheme="minorHAnsi" w:cstheme="minorBidi"/>
      <w:sz w:val="22"/>
      <w:szCs w:val="22"/>
    </w:rPr>
  </w:style>
  <w:style w:type="character" w:styleId="FootnoteReference">
    <w:name w:val="footnote reference"/>
    <w:basedOn w:val="DefaultParagraphFont"/>
    <w:uiPriority w:val="99"/>
    <w:semiHidden/>
    <w:unhideWhenUsed/>
    <w:rsid w:val="000E4D4C"/>
    <w:rPr>
      <w:vertAlign w:val="superscript"/>
    </w:rPr>
  </w:style>
  <w:style w:type="character" w:styleId="Hyperlink">
    <w:name w:val="Hyperlink"/>
    <w:basedOn w:val="DefaultParagraphFont"/>
    <w:uiPriority w:val="99"/>
    <w:unhideWhenUsed/>
    <w:rsid w:val="000E4D4C"/>
    <w:rPr>
      <w:color w:val="0000FF"/>
      <w:u w:val="single"/>
    </w:rPr>
  </w:style>
  <w:style w:type="paragraph" w:styleId="FootnoteText">
    <w:name w:val="footnote text"/>
    <w:aliases w:val=" Char,Char"/>
    <w:basedOn w:val="Normal"/>
    <w:link w:val="FootnoteTextChar"/>
    <w:uiPriority w:val="99"/>
    <w:unhideWhenUsed/>
    <w:rsid w:val="00970A58"/>
    <w:pPr>
      <w:spacing w:after="0" w:line="240" w:lineRule="auto"/>
    </w:pPr>
    <w:rPr>
      <w:sz w:val="20"/>
      <w:szCs w:val="20"/>
    </w:rPr>
  </w:style>
  <w:style w:type="character" w:customStyle="1" w:styleId="FootnoteTextChar">
    <w:name w:val="Footnote Text Char"/>
    <w:aliases w:val=" Char Char,Char Char"/>
    <w:basedOn w:val="DefaultParagraphFont"/>
    <w:link w:val="FootnoteText"/>
    <w:uiPriority w:val="99"/>
    <w:rsid w:val="00970A58"/>
    <w:rPr>
      <w:rFonts w:ascii="B Nazanin" w:eastAsia="B Nazanin" w:hAnsi="B Nazanin" w:cs="B Nazanin"/>
      <w:sz w:val="20"/>
      <w:szCs w:val="20"/>
    </w:rPr>
  </w:style>
  <w:style w:type="character" w:customStyle="1" w:styleId="Heading3Char">
    <w:name w:val="Heading 3 Char"/>
    <w:basedOn w:val="DefaultParagraphFont"/>
    <w:link w:val="Heading3"/>
    <w:rsid w:val="00F952C8"/>
    <w:rPr>
      <w:rFonts w:ascii="B Titr" w:eastAsia="B Titr" w:hAnsi="B Titr" w:cs="B Titr"/>
      <w:color w:val="7F7F7F" w:themeColor="text1" w:themeTint="80"/>
    </w:rPr>
  </w:style>
  <w:style w:type="paragraph" w:styleId="Caption">
    <w:name w:val="caption"/>
    <w:basedOn w:val="Normal"/>
    <w:next w:val="Normal"/>
    <w:uiPriority w:val="35"/>
    <w:unhideWhenUsed/>
    <w:qFormat/>
    <w:rsid w:val="00257592"/>
    <w:pPr>
      <w:spacing w:after="200" w:line="240" w:lineRule="auto"/>
    </w:pPr>
    <w:rPr>
      <w:rFonts w:asciiTheme="minorHAnsi" w:eastAsiaTheme="minorHAnsi" w:hAnsiTheme="minorHAnsi" w:cstheme="minorBidi"/>
      <w:i/>
      <w:iCs/>
      <w:color w:val="44546A" w:themeColor="text2"/>
      <w:sz w:val="18"/>
      <w:szCs w:val="18"/>
    </w:rPr>
  </w:style>
  <w:style w:type="paragraph" w:styleId="Header">
    <w:name w:val="header"/>
    <w:basedOn w:val="Normal"/>
    <w:link w:val="HeaderChar"/>
    <w:uiPriority w:val="99"/>
    <w:unhideWhenUsed/>
    <w:rsid w:val="007A4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2C7"/>
    <w:rPr>
      <w:rFonts w:ascii="B Lotus" w:eastAsia="B Lotus" w:hAnsi="B Lotus" w:cs="B Lotus"/>
      <w:sz w:val="24"/>
      <w:szCs w:val="24"/>
    </w:rPr>
  </w:style>
  <w:style w:type="paragraph" w:styleId="Footer">
    <w:name w:val="footer"/>
    <w:basedOn w:val="Normal"/>
    <w:link w:val="FooterChar"/>
    <w:uiPriority w:val="99"/>
    <w:unhideWhenUsed/>
    <w:rsid w:val="007A4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2C7"/>
    <w:rPr>
      <w:rFonts w:ascii="B Lotus" w:eastAsia="B Lotus" w:hAnsi="B Lotus" w:cs="B Lotus"/>
      <w:sz w:val="24"/>
      <w:szCs w:val="24"/>
    </w:rPr>
  </w:style>
  <w:style w:type="paragraph" w:styleId="BalloonText">
    <w:name w:val="Balloon Text"/>
    <w:basedOn w:val="Normal"/>
    <w:link w:val="BalloonTextChar"/>
    <w:uiPriority w:val="99"/>
    <w:semiHidden/>
    <w:unhideWhenUsed/>
    <w:rsid w:val="00D06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7F1"/>
    <w:rPr>
      <w:rFonts w:ascii="Tahoma" w:eastAsia="B Lotu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09F"/>
    <w:rPr>
      <w:rFonts w:ascii="B Lotus" w:eastAsia="B Lotus" w:hAnsi="B Lotus" w:cs="B Lotus"/>
      <w:sz w:val="24"/>
      <w:szCs w:val="24"/>
    </w:rPr>
  </w:style>
  <w:style w:type="paragraph" w:styleId="Heading1">
    <w:name w:val="heading 1"/>
    <w:basedOn w:val="Normal"/>
    <w:next w:val="Normal"/>
    <w:link w:val="Heading1Char"/>
    <w:uiPriority w:val="9"/>
    <w:qFormat/>
    <w:rsid w:val="002407D5"/>
    <w:pPr>
      <w:keepNext/>
      <w:keepLines/>
      <w:spacing w:before="240" w:after="0"/>
      <w:outlineLvl w:val="0"/>
    </w:pPr>
    <w:rPr>
      <w:rFonts w:ascii="B Titr" w:eastAsia="B Titr" w:hAnsi="B Titr" w:cs="B Titr"/>
      <w:color w:val="000000" w:themeColor="text1"/>
      <w:sz w:val="28"/>
      <w:szCs w:val="28"/>
    </w:rPr>
  </w:style>
  <w:style w:type="paragraph" w:styleId="Heading2">
    <w:name w:val="heading 2"/>
    <w:basedOn w:val="Normal"/>
    <w:next w:val="Normal"/>
    <w:link w:val="Heading2Char"/>
    <w:uiPriority w:val="9"/>
    <w:unhideWhenUsed/>
    <w:qFormat/>
    <w:rsid w:val="002407D5"/>
    <w:pPr>
      <w:keepNext/>
      <w:keepLines/>
      <w:spacing w:before="40" w:after="0"/>
      <w:outlineLvl w:val="1"/>
    </w:pPr>
    <w:rPr>
      <w:rFonts w:ascii="B Titr" w:eastAsia="B Titr" w:hAnsi="B Titr" w:cs="B Titr"/>
      <w:color w:val="7F7F7F" w:themeColor="text1" w:themeTint="80"/>
    </w:rPr>
  </w:style>
  <w:style w:type="paragraph" w:styleId="Heading3">
    <w:name w:val="heading 3"/>
    <w:basedOn w:val="Normal"/>
    <w:next w:val="Normal"/>
    <w:link w:val="Heading3Char"/>
    <w:unhideWhenUsed/>
    <w:qFormat/>
    <w:rsid w:val="00F952C8"/>
    <w:pPr>
      <w:keepNext/>
      <w:keepLines/>
      <w:bidi/>
      <w:spacing w:before="40" w:after="0" w:line="240" w:lineRule="auto"/>
      <w:ind w:firstLine="432"/>
      <w:jc w:val="lowKashida"/>
      <w:outlineLvl w:val="2"/>
    </w:pPr>
    <w:rPr>
      <w:rFonts w:ascii="B Titr" w:eastAsia="B Titr" w:hAnsi="B Titr" w:cs="B Titr"/>
      <w:color w:val="7F7F7F" w:themeColor="text1" w:themeTint="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7D5"/>
    <w:rPr>
      <w:rFonts w:ascii="B Titr" w:eastAsia="B Titr" w:hAnsi="B Titr" w:cs="B Titr"/>
      <w:color w:val="000000" w:themeColor="text1"/>
      <w:sz w:val="28"/>
      <w:szCs w:val="28"/>
    </w:rPr>
  </w:style>
  <w:style w:type="character" w:customStyle="1" w:styleId="Heading2Char">
    <w:name w:val="Heading 2 Char"/>
    <w:basedOn w:val="DefaultParagraphFont"/>
    <w:link w:val="Heading2"/>
    <w:uiPriority w:val="9"/>
    <w:rsid w:val="002407D5"/>
    <w:rPr>
      <w:rFonts w:ascii="B Titr" w:eastAsia="B Titr" w:hAnsi="B Titr" w:cs="B Titr"/>
      <w:color w:val="7F7F7F" w:themeColor="text1" w:themeTint="80"/>
      <w:sz w:val="24"/>
      <w:szCs w:val="24"/>
    </w:rPr>
  </w:style>
  <w:style w:type="table" w:styleId="TableGrid">
    <w:name w:val="Table Grid"/>
    <w:basedOn w:val="TableNormal"/>
    <w:uiPriority w:val="39"/>
    <w:rsid w:val="000E4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4D4C"/>
    <w:pPr>
      <w:ind w:left="720"/>
      <w:contextualSpacing/>
    </w:pPr>
    <w:rPr>
      <w:rFonts w:asciiTheme="minorHAnsi" w:eastAsiaTheme="minorHAnsi" w:hAnsiTheme="minorHAnsi" w:cstheme="minorBidi"/>
      <w:sz w:val="22"/>
      <w:szCs w:val="22"/>
    </w:rPr>
  </w:style>
  <w:style w:type="character" w:styleId="FootnoteReference">
    <w:name w:val="footnote reference"/>
    <w:basedOn w:val="DefaultParagraphFont"/>
    <w:uiPriority w:val="99"/>
    <w:semiHidden/>
    <w:unhideWhenUsed/>
    <w:rsid w:val="000E4D4C"/>
    <w:rPr>
      <w:vertAlign w:val="superscript"/>
    </w:rPr>
  </w:style>
  <w:style w:type="character" w:styleId="Hyperlink">
    <w:name w:val="Hyperlink"/>
    <w:basedOn w:val="DefaultParagraphFont"/>
    <w:uiPriority w:val="99"/>
    <w:unhideWhenUsed/>
    <w:rsid w:val="000E4D4C"/>
    <w:rPr>
      <w:color w:val="0000FF"/>
      <w:u w:val="single"/>
    </w:rPr>
  </w:style>
  <w:style w:type="paragraph" w:styleId="FootnoteText">
    <w:name w:val="footnote text"/>
    <w:aliases w:val=" Char,Char"/>
    <w:basedOn w:val="Normal"/>
    <w:link w:val="FootnoteTextChar"/>
    <w:uiPriority w:val="99"/>
    <w:unhideWhenUsed/>
    <w:rsid w:val="00970A58"/>
    <w:pPr>
      <w:spacing w:after="0" w:line="240" w:lineRule="auto"/>
    </w:pPr>
    <w:rPr>
      <w:sz w:val="20"/>
      <w:szCs w:val="20"/>
    </w:rPr>
  </w:style>
  <w:style w:type="character" w:customStyle="1" w:styleId="FootnoteTextChar">
    <w:name w:val="Footnote Text Char"/>
    <w:aliases w:val=" Char Char,Char Char"/>
    <w:basedOn w:val="DefaultParagraphFont"/>
    <w:link w:val="FootnoteText"/>
    <w:uiPriority w:val="99"/>
    <w:rsid w:val="00970A58"/>
    <w:rPr>
      <w:rFonts w:ascii="B Nazanin" w:eastAsia="B Nazanin" w:hAnsi="B Nazanin" w:cs="B Nazanin"/>
      <w:sz w:val="20"/>
      <w:szCs w:val="20"/>
    </w:rPr>
  </w:style>
  <w:style w:type="character" w:customStyle="1" w:styleId="Heading3Char">
    <w:name w:val="Heading 3 Char"/>
    <w:basedOn w:val="DefaultParagraphFont"/>
    <w:link w:val="Heading3"/>
    <w:rsid w:val="00F952C8"/>
    <w:rPr>
      <w:rFonts w:ascii="B Titr" w:eastAsia="B Titr" w:hAnsi="B Titr" w:cs="B Titr"/>
      <w:color w:val="7F7F7F" w:themeColor="text1" w:themeTint="80"/>
    </w:rPr>
  </w:style>
  <w:style w:type="paragraph" w:styleId="Caption">
    <w:name w:val="caption"/>
    <w:basedOn w:val="Normal"/>
    <w:next w:val="Normal"/>
    <w:uiPriority w:val="35"/>
    <w:unhideWhenUsed/>
    <w:qFormat/>
    <w:rsid w:val="00257592"/>
    <w:pPr>
      <w:spacing w:after="200" w:line="240" w:lineRule="auto"/>
    </w:pPr>
    <w:rPr>
      <w:rFonts w:asciiTheme="minorHAnsi" w:eastAsiaTheme="minorHAnsi" w:hAnsiTheme="minorHAnsi" w:cstheme="minorBidi"/>
      <w:i/>
      <w:iCs/>
      <w:color w:val="44546A" w:themeColor="text2"/>
      <w:sz w:val="18"/>
      <w:szCs w:val="18"/>
    </w:rPr>
  </w:style>
  <w:style w:type="paragraph" w:styleId="Header">
    <w:name w:val="header"/>
    <w:basedOn w:val="Normal"/>
    <w:link w:val="HeaderChar"/>
    <w:uiPriority w:val="99"/>
    <w:unhideWhenUsed/>
    <w:rsid w:val="007A4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2C7"/>
    <w:rPr>
      <w:rFonts w:ascii="B Lotus" w:eastAsia="B Lotus" w:hAnsi="B Lotus" w:cs="B Lotus"/>
      <w:sz w:val="24"/>
      <w:szCs w:val="24"/>
    </w:rPr>
  </w:style>
  <w:style w:type="paragraph" w:styleId="Footer">
    <w:name w:val="footer"/>
    <w:basedOn w:val="Normal"/>
    <w:link w:val="FooterChar"/>
    <w:uiPriority w:val="99"/>
    <w:unhideWhenUsed/>
    <w:rsid w:val="007A4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2C7"/>
    <w:rPr>
      <w:rFonts w:ascii="B Lotus" w:eastAsia="B Lotus" w:hAnsi="B Lotus" w:cs="B Lotus"/>
      <w:sz w:val="24"/>
      <w:szCs w:val="24"/>
    </w:rPr>
  </w:style>
  <w:style w:type="paragraph" w:styleId="BalloonText">
    <w:name w:val="Balloon Text"/>
    <w:basedOn w:val="Normal"/>
    <w:link w:val="BalloonTextChar"/>
    <w:uiPriority w:val="99"/>
    <w:semiHidden/>
    <w:unhideWhenUsed/>
    <w:rsid w:val="00D06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7F1"/>
    <w:rPr>
      <w:rFonts w:ascii="Tahoma" w:eastAsia="B Lotu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rc.majlis.ir/fa/law/show/1338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ED2C1-7951-4870-AD79-C8A18C2EA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1898</Words>
  <Characters>10823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Mohsen Rouzbehi</dc:creator>
  <cp:lastModifiedBy>MAMHER</cp:lastModifiedBy>
  <cp:revision>2</cp:revision>
  <cp:lastPrinted>2019-12-16T16:57:00Z</cp:lastPrinted>
  <dcterms:created xsi:type="dcterms:W3CDTF">2019-12-29T10:12:00Z</dcterms:created>
  <dcterms:modified xsi:type="dcterms:W3CDTF">2019-12-29T10:12:00Z</dcterms:modified>
</cp:coreProperties>
</file>